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38559B" w14:textId="77777777" w:rsidR="0063292B" w:rsidRPr="0063292B" w:rsidRDefault="0063292B" w:rsidP="0063292B">
      <w:pPr>
        <w:widowControl w:val="0"/>
        <w:spacing w:after="0" w:line="240" w:lineRule="auto"/>
        <w:ind w:left="154" w:right="128" w:firstLine="938"/>
        <w:jc w:val="center"/>
        <w:outlineLvl w:val="0"/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Мектепке дейінгі тәрбие мен оқытудың үлгілік оқу жоспары және</w:t>
      </w:r>
      <w:r w:rsidRPr="0063292B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kk-KZ" w:eastAsia="en-US"/>
          <w14:ligatures w14:val="none"/>
        </w:rPr>
        <w:t xml:space="preserve"> </w:t>
      </w:r>
    </w:p>
    <w:p w14:paraId="6D38F8BE" w14:textId="77777777" w:rsidR="0063292B" w:rsidRPr="0063292B" w:rsidRDefault="0063292B" w:rsidP="0063292B">
      <w:pPr>
        <w:widowControl w:val="0"/>
        <w:spacing w:after="0" w:line="240" w:lineRule="auto"/>
        <w:ind w:left="154" w:right="128" w:firstLine="93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Мектепке</w:t>
      </w:r>
      <w:r w:rsidRPr="0063292B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дейінгі</w:t>
      </w:r>
      <w:r w:rsidRPr="0063292B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тәрбие</w:t>
      </w:r>
      <w:r w:rsidRPr="0063292B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мен</w:t>
      </w:r>
      <w:r w:rsidRPr="0063292B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оқытудың</w:t>
      </w:r>
      <w:r w:rsidRPr="0063292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үлгілік</w:t>
      </w:r>
      <w:r w:rsidRPr="0063292B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оқу</w:t>
      </w:r>
      <w:r w:rsidRPr="0063292B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бағдарламасы</w:t>
      </w:r>
      <w:r w:rsidRPr="0063292B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негізінде</w:t>
      </w:r>
    </w:p>
    <w:p w14:paraId="3DAB7E45" w14:textId="77777777" w:rsidR="0063292B" w:rsidRPr="0063292B" w:rsidRDefault="0063292B" w:rsidP="0063292B">
      <w:pPr>
        <w:tabs>
          <w:tab w:val="left" w:pos="3399"/>
          <w:tab w:val="left" w:pos="4332"/>
        </w:tabs>
        <w:spacing w:after="0" w:line="240" w:lineRule="auto"/>
        <w:ind w:left="263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63292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2025– 2026 оқу</w:t>
      </w:r>
      <w:r w:rsidRPr="0063292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8"/>
          <w:lang w:val="kk-KZ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жылына</w:t>
      </w:r>
      <w:r w:rsidRPr="0063292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:lang w:val="kk-KZ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арналған</w:t>
      </w:r>
    </w:p>
    <w:p w14:paraId="7717F075" w14:textId="77777777" w:rsidR="0063292B" w:rsidRPr="0063292B" w:rsidRDefault="0063292B" w:rsidP="0063292B">
      <w:pPr>
        <w:widowControl w:val="0"/>
        <w:spacing w:after="0" w:line="240" w:lineRule="auto"/>
        <w:ind w:left="1558" w:right="11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ұйымдастырылған</w:t>
      </w:r>
      <w:r w:rsidRPr="0063292B">
        <w:rPr>
          <w:rFonts w:ascii="Times New Roman" w:eastAsia="Times New Roman" w:hAnsi="Times New Roman" w:cs="Times New Roman"/>
          <w:b/>
          <w:bCs/>
          <w:spacing w:val="65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іс-әрекеттің</w:t>
      </w:r>
      <w:r w:rsidRPr="0063292B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перспективалық</w:t>
      </w:r>
      <w:r w:rsidRPr="0063292B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en-US"/>
          <w14:ligatures w14:val="none"/>
        </w:rPr>
        <w:t>жоспары</w:t>
      </w:r>
    </w:p>
    <w:p w14:paraId="6C70BF13" w14:textId="77777777" w:rsidR="0063292B" w:rsidRPr="0063292B" w:rsidRDefault="0063292B" w:rsidP="006329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</w:p>
    <w:p w14:paraId="3C5F1E6F" w14:textId="77777777" w:rsidR="0063292B" w:rsidRPr="0063292B" w:rsidRDefault="0063292B" w:rsidP="006329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/>
          <w14:ligatures w14:val="none"/>
        </w:rPr>
      </w:pPr>
    </w:p>
    <w:p w14:paraId="281F5CC5" w14:textId="77777777" w:rsidR="0063292B" w:rsidRPr="0063292B" w:rsidRDefault="0063292B" w:rsidP="006329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/>
          <w14:ligatures w14:val="none"/>
        </w:rPr>
      </w:pPr>
    </w:p>
    <w:p w14:paraId="5636C03D" w14:textId="26E4CCC9" w:rsidR="0063292B" w:rsidRPr="0063292B" w:rsidRDefault="0063292B" w:rsidP="0063292B">
      <w:pPr>
        <w:widowControl w:val="0"/>
        <w:autoSpaceDE w:val="0"/>
        <w:autoSpaceDN w:val="0"/>
        <w:spacing w:after="0" w:line="240" w:lineRule="auto"/>
        <w:ind w:left="132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Білім</w:t>
      </w:r>
      <w:r w:rsidRPr="0063292B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беру</w:t>
      </w:r>
      <w:r w:rsidRPr="0063292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ұйымы</w:t>
      </w:r>
      <w:r w:rsidRPr="0063292B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 xml:space="preserve">: </w:t>
      </w:r>
      <w:r w:rsidR="007F7DD3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«Ақзере» балабақшасы</w:t>
      </w:r>
    </w:p>
    <w:p w14:paraId="0D79D9BA" w14:textId="45245DCC" w:rsidR="0063292B" w:rsidRPr="0063292B" w:rsidRDefault="0063292B" w:rsidP="0063292B">
      <w:pPr>
        <w:widowControl w:val="0"/>
        <w:autoSpaceDE w:val="0"/>
        <w:autoSpaceDN w:val="0"/>
        <w:spacing w:after="0" w:line="240" w:lineRule="auto"/>
        <w:ind w:left="132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 xml:space="preserve">Топ/сынып: </w:t>
      </w:r>
      <w:r w:rsidR="007F7DD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kk-KZ" w:eastAsia="en-US"/>
          <w14:ligatures w14:val="none"/>
        </w:rPr>
        <w:t>Ортаңғы  топ (Қонжық</w:t>
      </w:r>
      <w:bookmarkStart w:id="0" w:name="_GoBack"/>
      <w:bookmarkEnd w:id="0"/>
      <w:r w:rsidRPr="006329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kk-KZ" w:eastAsia="en-US"/>
          <w14:ligatures w14:val="none"/>
        </w:rPr>
        <w:t>)</w:t>
      </w:r>
    </w:p>
    <w:p w14:paraId="16A267D3" w14:textId="77777777" w:rsidR="0063292B" w:rsidRPr="0063292B" w:rsidRDefault="0063292B" w:rsidP="0063292B">
      <w:pPr>
        <w:widowControl w:val="0"/>
        <w:autoSpaceDE w:val="0"/>
        <w:autoSpaceDN w:val="0"/>
        <w:spacing w:after="0" w:line="240" w:lineRule="auto"/>
        <w:ind w:left="132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Балалардың жасы: 3 жастағы балалар</w:t>
      </w:r>
    </w:p>
    <w:p w14:paraId="6F75C66B" w14:textId="77777777" w:rsidR="0063292B" w:rsidRPr="0063292B" w:rsidRDefault="0063292B" w:rsidP="0063292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en-US"/>
          <w14:ligatures w14:val="none"/>
        </w:rPr>
      </w:pPr>
      <w:r w:rsidRPr="0063292B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304116" wp14:editId="4B3DE55F">
                <wp:simplePos x="0" y="0"/>
                <wp:positionH relativeFrom="page">
                  <wp:posOffset>985520</wp:posOffset>
                </wp:positionH>
                <wp:positionV relativeFrom="paragraph">
                  <wp:posOffset>2854325</wp:posOffset>
                </wp:positionV>
                <wp:extent cx="0" cy="0"/>
                <wp:effectExtent l="13970" t="1073150" r="5080" b="10795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4B7203" id="Прямая соединительная линия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7.6pt,224.75pt" to="77.6pt,2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" strokeweight=".48pt">
                <w10:wrap anchorx="page"/>
              </v:line>
            </w:pict>
          </mc:Fallback>
        </mc:AlternateContent>
      </w: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 xml:space="preserve">  Жоспардың</w:t>
      </w:r>
      <w:r w:rsidRPr="0063292B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құрылу</w:t>
      </w:r>
      <w:r w:rsidRPr="0063292B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kk-KZ" w:eastAsia="en-US"/>
          <w14:ligatures w14:val="none"/>
        </w:rPr>
        <w:t xml:space="preserve"> </w:t>
      </w:r>
      <w:r w:rsidRPr="0063292B">
        <w:rPr>
          <w:rFonts w:ascii="Times New Roman" w:eastAsia="Times New Roman" w:hAnsi="Times New Roman" w:cs="Times New Roman"/>
          <w:kern w:val="0"/>
          <w:sz w:val="28"/>
          <w:szCs w:val="28"/>
          <w:lang w:val="kk-KZ" w:eastAsia="en-US"/>
          <w14:ligatures w14:val="none"/>
        </w:rPr>
        <w:t>кезеңі: Желтоқсан  айы 2025 жыл</w:t>
      </w:r>
      <w:r w:rsidRPr="0063292B">
        <w:rPr>
          <w:rFonts w:ascii="Times New Roman" w:eastAsia="Times New Roman" w:hAnsi="Times New Roman" w:cs="Times New Roman"/>
          <w:spacing w:val="68"/>
          <w:kern w:val="0"/>
          <w:sz w:val="28"/>
          <w:szCs w:val="28"/>
          <w:lang w:val="kk-KZ" w:eastAsia="en-US"/>
          <w14:ligatures w14:val="none"/>
        </w:rPr>
        <w:t xml:space="preserve"> </w:t>
      </w:r>
    </w:p>
    <w:p w14:paraId="1449DCA0" w14:textId="77777777" w:rsidR="0063292B" w:rsidRPr="0063292B" w:rsidRDefault="0063292B" w:rsidP="006329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/>
          <w14:ligatures w14:val="none"/>
        </w:rPr>
      </w:pPr>
    </w:p>
    <w:p w14:paraId="70A1B339" w14:textId="77777777" w:rsidR="0063292B" w:rsidRPr="0063292B" w:rsidRDefault="0063292B" w:rsidP="006329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/>
          <w14:ligatures w14:val="none"/>
        </w:rPr>
      </w:pPr>
    </w:p>
    <w:tbl>
      <w:tblPr>
        <w:tblStyle w:val="ae"/>
        <w:tblW w:w="10064" w:type="dxa"/>
        <w:tblInd w:w="250" w:type="dxa"/>
        <w:tblLook w:val="01E0" w:firstRow="1" w:lastRow="1" w:firstColumn="1" w:lastColumn="1" w:noHBand="0" w:noVBand="0"/>
      </w:tblPr>
      <w:tblGrid>
        <w:gridCol w:w="2711"/>
        <w:gridCol w:w="7353"/>
      </w:tblGrid>
      <w:tr w:rsidR="0063292B" w:rsidRPr="0063292B" w14:paraId="0336B0F5" w14:textId="77777777" w:rsidTr="00457819">
        <w:trPr>
          <w:trHeight w:val="786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58E64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44F66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63292B">
              <w:rPr>
                <w:b/>
                <w:bCs/>
                <w:sz w:val="28"/>
                <w:szCs w:val="28"/>
              </w:rPr>
              <w:t>Ұйымдастырылған</w:t>
            </w:r>
            <w:proofErr w:type="spellEnd"/>
            <w:r w:rsidRPr="0063292B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63292B">
              <w:rPr>
                <w:b/>
                <w:bCs/>
                <w:sz w:val="28"/>
                <w:szCs w:val="28"/>
              </w:rPr>
              <w:t>іс</w:t>
            </w:r>
            <w:proofErr w:type="spellEnd"/>
            <w:r w:rsidRPr="0063292B">
              <w:rPr>
                <w:b/>
                <w:bCs/>
                <w:sz w:val="28"/>
                <w:szCs w:val="28"/>
              </w:rPr>
              <w:t>-</w:t>
            </w:r>
            <w:r w:rsidRPr="0063292B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proofErr w:type="spellStart"/>
            <w:r w:rsidRPr="0063292B">
              <w:rPr>
                <w:b/>
                <w:bCs/>
                <w:sz w:val="28"/>
                <w:szCs w:val="28"/>
              </w:rPr>
              <w:t>әрекеттің</w:t>
            </w:r>
            <w:proofErr w:type="spellEnd"/>
            <w:r w:rsidRPr="006329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3292B">
              <w:rPr>
                <w:b/>
                <w:bCs/>
                <w:sz w:val="28"/>
                <w:szCs w:val="28"/>
              </w:rPr>
              <w:t>міндеттері</w:t>
            </w:r>
            <w:proofErr w:type="spellEnd"/>
          </w:p>
        </w:tc>
      </w:tr>
      <w:tr w:rsidR="0063292B" w:rsidRPr="0063292B" w14:paraId="1533A194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639F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Дене тәрбиесі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AE15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Жалпы дамытушы жаттығулар</w:t>
            </w:r>
          </w:p>
          <w:p w14:paraId="6CDC024A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қолды алға, жан-жаққа созу, алақандарын жоғары қарату, қолды көтеру,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түсіру,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саусақтарды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қозғалту,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саусақтарын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жұму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 ашу. Солға,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оңға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бұрылу</w:t>
            </w:r>
            <w:r w:rsidRPr="0063292B">
              <w:rPr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(отырған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қалыпта);аяқты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көтеру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түсіру,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аяқтарды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қозғалту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(шалқасынан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жатқан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қалыпта);қолдарды</w:t>
            </w:r>
            <w:r w:rsidRPr="0063292B">
              <w:rPr>
                <w:spacing w:val="2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алға</w:t>
            </w:r>
            <w:r w:rsidRPr="0063292B">
              <w:rPr>
                <w:spacing w:val="19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созып,</w:t>
            </w:r>
            <w:r w:rsidRPr="0063292B">
              <w:rPr>
                <w:spacing w:val="19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жартылай</w:t>
            </w:r>
            <w:r w:rsidRPr="0063292B">
              <w:rPr>
                <w:spacing w:val="1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отыру,</w:t>
            </w:r>
            <w:r w:rsidRPr="0063292B">
              <w:rPr>
                <w:spacing w:val="2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тізені</w:t>
            </w:r>
            <w:r w:rsidRPr="0063292B">
              <w:rPr>
                <w:spacing w:val="2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қолмен</w:t>
            </w:r>
            <w:r w:rsidRPr="0063292B">
              <w:rPr>
                <w:spacing w:val="2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ұстап,</w:t>
            </w:r>
            <w:r w:rsidRPr="0063292B">
              <w:rPr>
                <w:spacing w:val="19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басты</w:t>
            </w:r>
            <w:r w:rsidRPr="0063292B">
              <w:rPr>
                <w:spacing w:val="2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төмен иіп,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кезекпен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тізені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бүгіп,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аяқты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көтеру;</w:t>
            </w:r>
          </w:p>
          <w:p w14:paraId="4F50C698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</w:p>
          <w:p w14:paraId="68DF9CD8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6590EC53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Еңбектеу, өрмелеу. 4-6 метр қашықтыққа тура бағытта, заттарды айналып және заттардың арасымен еңбектеу, еденге қойылған тақтай бойымен, арқанның, доғаның астымен (биіктігі 40 сантиметр), көлбеу модуль бойымен, туннель</w:t>
            </w:r>
          </w:p>
          <w:p w14:paraId="03C70E8A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арқылы еңбектеу; саты бойымен өрмелеу, гимнастикалық қабырғаға өрмелеу және одан түсу (биіктігі 1,5 метр).</w:t>
            </w:r>
          </w:p>
          <w:p w14:paraId="06856435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4661EED7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361480AD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Кеңістікті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бағдарлауға,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«жүгір»,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«ұста»,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«тұр»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белгілеріне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сәйкес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әрекет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етуге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үйрету</w:t>
            </w:r>
          </w:p>
          <w:p w14:paraId="4B994D21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</w:p>
          <w:p w14:paraId="5330D47D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  <w:r w:rsidRPr="0063292B">
              <w:rPr>
                <w:sz w:val="28"/>
                <w:szCs w:val="28"/>
                <w:lang w:val="kk-KZ"/>
              </w:rPr>
              <w:t xml:space="preserve"> </w:t>
            </w:r>
          </w:p>
          <w:p w14:paraId="13548FA9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lastRenderedPageBreak/>
              <w:t>Шанамен</w:t>
            </w:r>
            <w:r w:rsidRPr="0063292B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сырғанау.</w:t>
            </w:r>
            <w:r w:rsidRPr="0063292B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Шанамен</w:t>
            </w:r>
            <w:r w:rsidRPr="0063292B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бір-бірін</w:t>
            </w:r>
            <w:r w:rsidRPr="0063292B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сырғанату;</w:t>
            </w:r>
            <w:r w:rsidRPr="0063292B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биік</w:t>
            </w:r>
            <w:r w:rsidRPr="0063292B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емес</w:t>
            </w:r>
            <w:r w:rsidRPr="0063292B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 xml:space="preserve">төбеден </w:t>
            </w:r>
            <w:r w:rsidRPr="0063292B">
              <w:rPr>
                <w:spacing w:val="-67"/>
                <w:sz w:val="28"/>
                <w:szCs w:val="28"/>
                <w:lang w:val="kk-KZ"/>
              </w:rPr>
              <w:t xml:space="preserve">     </w:t>
            </w:r>
            <w:r w:rsidRPr="0063292B">
              <w:rPr>
                <w:sz w:val="28"/>
                <w:szCs w:val="28"/>
                <w:lang w:val="kk-KZ"/>
              </w:rPr>
              <w:t>сырғанау.</w:t>
            </w:r>
          </w:p>
          <w:p w14:paraId="2E180E7A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</w:p>
          <w:p w14:paraId="6BF02E1E" w14:textId="77777777" w:rsidR="0063292B" w:rsidRPr="0063292B" w:rsidRDefault="0063292B" w:rsidP="0063292B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63292B">
              <w:rPr>
                <w:sz w:val="28"/>
                <w:szCs w:val="28"/>
                <w:lang w:val="kk-KZ"/>
              </w:rPr>
              <w:t>.</w:t>
            </w:r>
          </w:p>
          <w:p w14:paraId="78261FE5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Күнделікті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өмірде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гигиеналық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дағдыларды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сақтау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қажеттігін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білу.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Тамақтанар алдында қолды жуу, таңертең және кешке тісті тазалау дағдыларын</w:t>
            </w:r>
            <w:r w:rsidRPr="0063292B">
              <w:rPr>
                <w:spacing w:val="-6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қалыптастыру.</w:t>
            </w:r>
          </w:p>
          <w:p w14:paraId="69A27CB7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Мәдени-гигиеналық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дағдыларды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жетілдіру,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тамақтану,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жуыну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кезінде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қарапайым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мінез-құлық дағдыларын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қалыптастыру.</w:t>
            </w:r>
          </w:p>
          <w:p w14:paraId="1997614F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Балаларды</w:t>
            </w:r>
            <w:r w:rsidRPr="0063292B">
              <w:rPr>
                <w:spacing w:val="-1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сыртқы</w:t>
            </w:r>
            <w:r w:rsidRPr="0063292B">
              <w:rPr>
                <w:spacing w:val="-1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келбетін</w:t>
            </w:r>
            <w:r w:rsidRPr="0063292B">
              <w:rPr>
                <w:spacing w:val="-1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бақылауға</w:t>
            </w:r>
            <w:r w:rsidRPr="0063292B">
              <w:rPr>
                <w:spacing w:val="-1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үйрету;</w:t>
            </w:r>
            <w:r w:rsidRPr="0063292B">
              <w:rPr>
                <w:spacing w:val="-1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сабынды</w:t>
            </w:r>
            <w:r w:rsidRPr="0063292B">
              <w:rPr>
                <w:spacing w:val="-1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дұрыс</w:t>
            </w:r>
            <w:r w:rsidRPr="0063292B">
              <w:rPr>
                <w:spacing w:val="-1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қолдануды,</w:t>
            </w:r>
            <w:r w:rsidRPr="0063292B">
              <w:rPr>
                <w:spacing w:val="-6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қолды,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бетті,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құлақты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тазалап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жууды,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жуынғаннан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кейін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құрғатып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сүртуді,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орамалды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орнына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ілуді,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тарақты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орамалды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пайдалануды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үйрету.</w:t>
            </w:r>
          </w:p>
          <w:p w14:paraId="5F7CCB98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Үстел басында мәдениетті тамақтану дағдыларын қалыптастыру: ас қасық</w:t>
            </w:r>
            <w:r w:rsidRPr="0063292B">
              <w:rPr>
                <w:spacing w:val="-6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пен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шәй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қасықты,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шанышқыны,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майлықты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дұрыс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қолдану;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нанды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үгітпеу,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тамақты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ауызды жауып,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шайнау,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ауызды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толтырып сөйлемеу.</w:t>
            </w:r>
          </w:p>
          <w:p w14:paraId="519B7363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</w:p>
          <w:p w14:paraId="53A68FC1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63292B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63292B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63292B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37E5C371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Өзіне-өзі қызмет көрсетуге деген ұмтылысын қолдау: белгілі реттілікпен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киінуге</w:t>
            </w:r>
            <w:r w:rsidRPr="0063292B">
              <w:rPr>
                <w:spacing w:val="-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-1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шешінуге,</w:t>
            </w:r>
            <w:r w:rsidRPr="0063292B">
              <w:rPr>
                <w:spacing w:val="-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тісті</w:t>
            </w:r>
            <w:r w:rsidRPr="0063292B">
              <w:rPr>
                <w:spacing w:val="-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тазалауға,</w:t>
            </w:r>
            <w:r w:rsidRPr="0063292B">
              <w:rPr>
                <w:spacing w:val="-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ұқыптылыққа,</w:t>
            </w:r>
            <w:r w:rsidRPr="0063292B">
              <w:rPr>
                <w:spacing w:val="-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киіміндегі</w:t>
            </w:r>
            <w:r w:rsidRPr="0063292B">
              <w:rPr>
                <w:spacing w:val="-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олқылықтарды</w:t>
            </w:r>
            <w:r w:rsidRPr="0063292B">
              <w:rPr>
                <w:spacing w:val="-6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байқауға,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оларды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ересектің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көмегімен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немесе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өз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бетінше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реттеуге,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ас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ішу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құралдарын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орнымен қолдануға баулу.</w:t>
            </w:r>
          </w:p>
          <w:p w14:paraId="0487A836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</w:p>
          <w:p w14:paraId="634CD125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63292B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63292B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63292B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63292B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150054C2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Денсаулықтың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құндылығы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туралы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түсінікті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дамыту;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ауырмауға,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денсаулықты сақтауға ынталандыру, «салауатты өмір салты» және оны ұстану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туралы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алғашқы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түсініктер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беру.</w:t>
            </w:r>
          </w:p>
          <w:p w14:paraId="48C0418F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  <w:p w14:paraId="129FF5CD" w14:textId="77777777" w:rsidR="0063292B" w:rsidRPr="0063292B" w:rsidRDefault="0063292B" w:rsidP="0063292B">
            <w:pPr>
              <w:jc w:val="both"/>
              <w:rPr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63292B">
              <w:rPr>
                <w:sz w:val="28"/>
                <w:szCs w:val="28"/>
                <w:lang w:val="kk-KZ"/>
              </w:rPr>
              <w:t xml:space="preserve">: </w:t>
            </w:r>
          </w:p>
          <w:p w14:paraId="1DA56DB3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Шынықтыру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шараларын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жүргізуде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балалардың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денсаулық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жағдайын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ескере отырып, жеке тәсілді жүзеге асыру. Шынықтыру шараларын жүргізу,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жаттығулар мен массаж жасау.</w:t>
            </w:r>
          </w:p>
          <w:p w14:paraId="6E6E36A7" w14:textId="77777777" w:rsidR="0063292B" w:rsidRPr="0063292B" w:rsidRDefault="0063292B" w:rsidP="0063292B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4ECDAD5F" w14:textId="77777777" w:rsidTr="00457819">
        <w:trPr>
          <w:trHeight w:val="5484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CA5672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lastRenderedPageBreak/>
              <w:t xml:space="preserve">Тіл дамыту және </w:t>
            </w:r>
          </w:p>
          <w:p w14:paraId="05634FA6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F34CED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63292B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09DAEDBA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дыбыстарды анық айту, дыбыстардың артикуляциясын нақтылау және бекіту,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артикуляциялық</w:t>
            </w:r>
            <w:r w:rsidRPr="0063292B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аппаратты</w:t>
            </w:r>
            <w:r w:rsidRPr="0063292B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дамыту,</w:t>
            </w:r>
            <w:r w:rsidRPr="0063292B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сөйлеу</w:t>
            </w:r>
            <w:r w:rsidRPr="0063292B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қарқынын</w:t>
            </w:r>
            <w:r w:rsidRPr="0063292B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өзгерту</w:t>
            </w:r>
            <w:r w:rsidRPr="0063292B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қабілетін</w:t>
            </w:r>
            <w:r w:rsidRPr="0063292B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дамыту</w:t>
            </w:r>
          </w:p>
          <w:p w14:paraId="2EDEB2F1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63292B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30838E22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заттарды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жалпы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(ойыншықтар,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киім,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аяқ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киім,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ыдыс,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жиһаз)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ерекше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белгілері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бойынша жалпылаушы сөздермен байыту, қарама-қарсы мағынадағы сөздерді -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антонимдерді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енгізу.</w:t>
            </w:r>
          </w:p>
          <w:p w14:paraId="41F08C3D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63292B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63292B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4440CA7D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зат</w:t>
            </w:r>
            <w:r w:rsidRPr="0063292B">
              <w:rPr>
                <w:spacing w:val="-1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есімдерді,</w:t>
            </w:r>
            <w:r w:rsidRPr="0063292B">
              <w:rPr>
                <w:spacing w:val="-15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етістіктерді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келер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-1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өткен</w:t>
            </w:r>
            <w:r w:rsidRPr="0063292B">
              <w:rPr>
                <w:spacing w:val="-1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шақта</w:t>
            </w:r>
            <w:r w:rsidRPr="0063292B">
              <w:rPr>
                <w:spacing w:val="-1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қолдану.</w:t>
            </w:r>
          </w:p>
          <w:p w14:paraId="04A4FE72" w14:textId="77777777" w:rsidR="0063292B" w:rsidRPr="0063292B" w:rsidRDefault="0063292B" w:rsidP="0063292B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48C21782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мультфильмдер,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ертегілер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көргеннен</w:t>
            </w:r>
            <w:r w:rsidRPr="0063292B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кейін</w:t>
            </w:r>
            <w:r w:rsidRPr="0063292B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балаларды</w:t>
            </w:r>
            <w:r w:rsidRPr="0063292B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алған</w:t>
            </w:r>
            <w:r w:rsidRPr="0063292B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әсерлерімен</w:t>
            </w:r>
            <w:r w:rsidRPr="0063292B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бөлісуге үйрету</w:t>
            </w:r>
          </w:p>
          <w:p w14:paraId="590CA3A0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Өлеңдерді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тыңдай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білуге тәрбиелеу. Балаларды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тақпақтар</w:t>
            </w:r>
            <w:r w:rsidRPr="0063292B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мен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шағын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өлеңдерді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жатқа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айтуға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үйрету.</w:t>
            </w:r>
          </w:p>
          <w:p w14:paraId="54EE2351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09C73D7B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F246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3C53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63292B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63292B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29A60E47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Балалардың ересектермен және құрдастарымен қарым-қатынас жасауына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жағдай жасауды:</w:t>
            </w:r>
          </w:p>
          <w:p w14:paraId="627E7044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сұрақтарға жауап беруге, өз бетінше кітаптарды қарауға баулу</w:t>
            </w:r>
          </w:p>
          <w:p w14:paraId="27A5BC91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63292B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1C3FD4AE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Көрнекілікпен немесе көрнекіліксіз өзіне айтылған сөзді тыңдау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және түсінуді дамыту</w:t>
            </w:r>
          </w:p>
          <w:p w14:paraId="57CECE0F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63292B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33C3EDCA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Қоршаған ортадағы күнделікті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жиі қолданылатын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туыстық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қатынасқа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байланысты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сөздерді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(«бөпе»,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«аға»,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«апа»,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«іні»,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«қарындас») айту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және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түсіну</w:t>
            </w:r>
            <w:r w:rsidRPr="0063292B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дағдыларын қалыптастыру.</w:t>
            </w:r>
          </w:p>
          <w:p w14:paraId="7E863E23" w14:textId="77777777" w:rsidR="0063292B" w:rsidRPr="0063292B" w:rsidRDefault="0063292B" w:rsidP="0063292B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63292B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63292B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7F0ACA29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Жуан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жіңішке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түбір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сөздерді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ажырату,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оларды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көпше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түрде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>қолдануға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үйрету.</w:t>
            </w:r>
            <w:r w:rsidRPr="0063292B">
              <w:rPr>
                <w:spacing w:val="-1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Бұйрық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райлы</w:t>
            </w:r>
            <w:r w:rsidRPr="0063292B">
              <w:rPr>
                <w:spacing w:val="4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етістіктерді</w:t>
            </w:r>
            <w:r w:rsidRPr="0063292B">
              <w:rPr>
                <w:spacing w:val="-15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жекелей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қолдануға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баулу</w:t>
            </w:r>
            <w:r w:rsidRPr="0063292B">
              <w:rPr>
                <w:spacing w:val="-1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(бар,</w:t>
            </w:r>
            <w:r w:rsidRPr="0063292B">
              <w:rPr>
                <w:spacing w:val="-1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кел,</w:t>
            </w:r>
            <w:r w:rsidRPr="0063292B">
              <w:rPr>
                <w:spacing w:val="-6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айт).</w:t>
            </w:r>
          </w:p>
          <w:p w14:paraId="5BFA7410" w14:textId="77777777" w:rsidR="0063292B" w:rsidRPr="0063292B" w:rsidRDefault="0063292B" w:rsidP="0063292B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32437CAE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Ауызекі сөйлеудің қарапайым түрлерін меңгерту, балалардың өздеріне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айтылған сөзді, пікірді түсінуін қалыптастыру, алдын ала үйретілген сөйлеу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үлгілерін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есте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сақтап,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әңгімелесе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білуге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баулу.</w:t>
            </w:r>
          </w:p>
          <w:p w14:paraId="6212E425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60EC2EFD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4996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Математика негіздері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D848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7ADB255C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қоршаған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ортадан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бір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немесе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бірнеше</w:t>
            </w:r>
            <w:r w:rsidRPr="0063292B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бірдей затты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табу,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«қанша?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неше?»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сұрағына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жауап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беруін қалыптастыру</w:t>
            </w:r>
          </w:p>
          <w:p w14:paraId="44352725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lastRenderedPageBreak/>
              <w:t>Шама.</w:t>
            </w:r>
          </w:p>
          <w:p w14:paraId="462B7F7F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Өлшемдері</w:t>
            </w:r>
            <w:r w:rsidRPr="0063292B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қарама-қарсы</w:t>
            </w:r>
            <w:r w:rsidRPr="0063292B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және</w:t>
            </w:r>
            <w:r w:rsidRPr="0063292B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бірдей</w:t>
            </w:r>
            <w:r w:rsidRPr="0063292B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заттарды</w:t>
            </w:r>
            <w:r w:rsidRPr="0063292B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салыстыру,</w:t>
            </w:r>
            <w:r w:rsidRPr="0063292B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заттарды</w:t>
            </w:r>
            <w:r w:rsidRPr="0063292B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>салыстыруда</w:t>
            </w:r>
            <w:r w:rsidRPr="0063292B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шаманың</w:t>
            </w:r>
            <w:r w:rsidRPr="0063292B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берілген</w:t>
            </w:r>
            <w:r w:rsidRPr="0063292B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белгісі</w:t>
            </w:r>
            <w:r w:rsidRPr="0063292B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бойынша</w:t>
            </w:r>
            <w:r w:rsidRPr="0063292B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(ұзындығы,</w:t>
            </w:r>
            <w:r w:rsidRPr="0063292B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ені,</w:t>
            </w:r>
            <w:r w:rsidRPr="0063292B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биіктігі,</w:t>
            </w:r>
            <w:r w:rsidRPr="0063292B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жалпы</w:t>
            </w:r>
            <w:r w:rsidRPr="0063292B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>шамасы</w:t>
            </w:r>
            <w:r w:rsidRPr="0063292B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>бойынша)</w:t>
            </w:r>
            <w:r w:rsidRPr="0063292B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бір</w:t>
            </w:r>
            <w:r w:rsidRPr="0063292B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затты</w:t>
            </w:r>
            <w:r w:rsidRPr="0063292B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екінші</w:t>
            </w:r>
            <w:r w:rsidRPr="0063292B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затпен</w:t>
            </w:r>
            <w:r w:rsidRPr="0063292B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беттестіру</w:t>
            </w:r>
            <w:r w:rsidRPr="0063292B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және</w:t>
            </w:r>
            <w:r w:rsidRPr="0063292B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жанына</w:t>
            </w:r>
            <w:r w:rsidRPr="0063292B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қою</w:t>
            </w:r>
            <w:r w:rsidRPr="0063292B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тәсілдері</w:t>
            </w:r>
            <w:r w:rsidRPr="0063292B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арқылы салыстыруды үйрету</w:t>
            </w:r>
          </w:p>
          <w:p w14:paraId="0DC708CD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27A955E6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Балаларды геометриялық фигура үшбұрышпен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таныстыру, ұстау және көру тәсілдері арқылы аталған фигураны зерттеуге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мүмкіндік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беру.</w:t>
            </w:r>
          </w:p>
          <w:p w14:paraId="26511F97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11359ED4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Өзінің</w:t>
            </w:r>
            <w:r w:rsidRPr="0063292B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дене</w:t>
            </w:r>
            <w:r w:rsidRPr="0063292B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мүшелерін</w:t>
            </w:r>
            <w:r w:rsidRPr="0063292B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бағдарлау</w:t>
            </w:r>
            <w:r w:rsidRPr="0063292B">
              <w:rPr>
                <w:spacing w:val="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және</w:t>
            </w:r>
            <w:r w:rsidRPr="0063292B">
              <w:rPr>
                <w:spacing w:val="1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осыған</w:t>
            </w:r>
            <w:r w:rsidRPr="0063292B">
              <w:rPr>
                <w:spacing w:val="6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байланысты</w:t>
            </w:r>
            <w:r w:rsidRPr="0063292B">
              <w:rPr>
                <w:spacing w:val="5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өзіне</w:t>
            </w:r>
            <w:r w:rsidRPr="0063292B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қатысты</w:t>
            </w:r>
            <w:r w:rsidRPr="0063292B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кеңістік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бағыттарын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анықтауды: үстінде-астында меңгерту</w:t>
            </w:r>
          </w:p>
          <w:p w14:paraId="511ADC9E" w14:textId="77777777" w:rsidR="0063292B" w:rsidRPr="0063292B" w:rsidRDefault="0063292B" w:rsidP="0063292B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0E8E7CAF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Қарама-қарсы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тәулік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бөліктерін</w:t>
            </w:r>
            <w:r w:rsidRPr="0063292B">
              <w:rPr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бағдарлау: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күндіз-түнде,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таңертең-кешке.</w:t>
            </w:r>
          </w:p>
          <w:p w14:paraId="0B51EC8A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7AA6755C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9D57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lastRenderedPageBreak/>
              <w:t>Құрастыру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EEFE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 xml:space="preserve">Құрастыру дағдыларын дамыту, негізгі құрылыс бөлшектерін: </w:t>
            </w:r>
          </w:p>
          <w:p w14:paraId="66A85EB0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 xml:space="preserve">цилиндрлер, үшбұрыштар, призмаларды ажырата білуге, атауға және </w:t>
            </w:r>
            <w:r w:rsidRPr="0063292B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қолдануға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үйрету.</w:t>
            </w:r>
          </w:p>
          <w:p w14:paraId="64456CAA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Ойнап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болғаннан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кейін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бөлшектерді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жинауға,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қауіпсіздік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техникасы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ережелерін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сақтауға,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ұқыптылыққа баулу.</w:t>
            </w:r>
          </w:p>
          <w:p w14:paraId="566690B8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  <w:p w14:paraId="37CAD051" w14:textId="77777777" w:rsidR="0063292B" w:rsidRPr="0063292B" w:rsidRDefault="0063292B" w:rsidP="0063292B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34F779FC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4A1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B837" w14:textId="77777777" w:rsidR="0063292B" w:rsidRPr="0063292B" w:rsidRDefault="0063292B" w:rsidP="0063292B">
            <w:pPr>
              <w:jc w:val="both"/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Дөңгелек пішінді (шарлар, бұлттар, күн) заттарды бейнелеуді.</w:t>
            </w:r>
          </w:p>
          <w:p w14:paraId="5CC20D1D" w14:textId="77777777" w:rsidR="0063292B" w:rsidRPr="0063292B" w:rsidRDefault="0063292B" w:rsidP="0063292B">
            <w:pPr>
              <w:jc w:val="both"/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Қылқаламмен бояуда оны бояуға ақырын батыруды, алынған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артық бояуды құтының шетіне қылқаламды ақырын басынан басып, ағызып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жіберіп бояуды үйрету. Қызыл,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сары,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жасыл,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көк,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қара,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ақ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негізгі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түстер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мен</w:t>
            </w:r>
            <w:r w:rsidRPr="0063292B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олардың</w:t>
            </w:r>
            <w:r w:rsidRPr="0063292B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реңктерін (қызғылт,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көгілдір,</w:t>
            </w:r>
            <w:r w:rsidRPr="0063292B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сұр)</w:t>
            </w:r>
            <w:r w:rsidRPr="0063292B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қолдануды үйрету.</w:t>
            </w:r>
          </w:p>
          <w:p w14:paraId="1B7E0A66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Сурет</w:t>
            </w:r>
            <w:r w:rsidRPr="0063292B">
              <w:rPr>
                <w:spacing w:val="-5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салуда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қауіпсіздікті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сақтауға,</w:t>
            </w:r>
            <w:r w:rsidRPr="0063292B">
              <w:rPr>
                <w:spacing w:val="-5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ұқыптылыққа</w:t>
            </w:r>
            <w:r w:rsidRPr="0063292B">
              <w:rPr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баулу.</w:t>
            </w:r>
          </w:p>
          <w:p w14:paraId="4D619E01" w14:textId="77777777" w:rsidR="0063292B" w:rsidRPr="0063292B" w:rsidRDefault="0063292B" w:rsidP="0063292B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6A40C271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886C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62D7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Жеке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жұмыстарын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ұжымдық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композицияларға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біріктіру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дағдыларын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қалыптастыру.</w:t>
            </w:r>
          </w:p>
          <w:p w14:paraId="3A699026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Мүсіндеу</w:t>
            </w:r>
            <w:r w:rsidRPr="0063292B">
              <w:rPr>
                <w:spacing w:val="-8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барысында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қауіпсіздікті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сақтауға,</w:t>
            </w:r>
            <w:r w:rsidRPr="0063292B">
              <w:rPr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ұқыпты</w:t>
            </w:r>
            <w:r w:rsidRPr="0063292B">
              <w:rPr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болуға</w:t>
            </w:r>
            <w:r w:rsidRPr="0063292B">
              <w:rPr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баулу.</w:t>
            </w:r>
          </w:p>
          <w:p w14:paraId="7ECBC490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33F35BCA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6C1A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EF5E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Желімдеудің техникасын үйрету: желімді қылқаламға, мұқият жағып алу,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жаймадағы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дайын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үлгіге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жағу,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желімнің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lastRenderedPageBreak/>
              <w:t>қалдықтарын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сүртуге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майлықты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 xml:space="preserve">қолдануды үйрету. </w:t>
            </w:r>
          </w:p>
          <w:p w14:paraId="6FBEE5C0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Жапсыруда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табиғи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материалдарды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қағазды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түрлендіру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әдістерін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(жырту, умаждау,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бүктеу,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қатпарлау) қолдануды үйрету.</w:t>
            </w:r>
          </w:p>
          <w:p w14:paraId="0980F994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5D23D5C0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10A1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lastRenderedPageBreak/>
              <w:t xml:space="preserve">Музыка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A577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667789D0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Музыкалық ойыншықтар мен балалар музыка аспаптарының (музыкалық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балға,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сылдырмақ,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барабан,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металлофон) дыбысталуын</w:t>
            </w:r>
            <w:r w:rsidRPr="0063292B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ажырата білуді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жетілдіру.</w:t>
            </w:r>
          </w:p>
          <w:p w14:paraId="12EEEAA0" w14:textId="77777777" w:rsidR="0063292B" w:rsidRPr="0063292B" w:rsidRDefault="0063292B" w:rsidP="0063292B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72ABAB7A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Сөздерді анық айту, әннің сипатын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жеткізу</w:t>
            </w:r>
            <w:r w:rsidRPr="0063292B">
              <w:rPr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(көңілді,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созып,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ойнақы айту).</w:t>
            </w:r>
          </w:p>
          <w:p w14:paraId="3EDE5FBB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740B5EE0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Музыканың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басталуы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мен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аяқталуына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сәйкес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қимылдарды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орындау,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қимылдарды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өз бетінше бастау</w:t>
            </w:r>
            <w:r w:rsidRPr="0063292B">
              <w:rPr>
                <w:spacing w:val="-4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және аяқтауды пысықтау.</w:t>
            </w:r>
          </w:p>
          <w:p w14:paraId="73439E53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Би қимылдарын орындау сапасын жақсарту: кезек-кезек екі аяқпен және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бір аяқпен секіру. Заттармен және заттарсыз музыкалық шығарманың қарқыны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мен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сипатына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сәйкес бір-бірден,</w:t>
            </w:r>
            <w:r w:rsidRPr="0063292B">
              <w:rPr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жұппен ырғақты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қимылдар</w:t>
            </w:r>
            <w:r w:rsidRPr="0063292B">
              <w:rPr>
                <w:spacing w:val="-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орындауды меңгерту.</w:t>
            </w:r>
          </w:p>
          <w:p w14:paraId="041DC606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b/>
                <w:bCs/>
                <w:sz w:val="28"/>
                <w:szCs w:val="28"/>
                <w:lang w:val="kk-KZ" w:eastAsia="en-US"/>
              </w:rPr>
            </w:pPr>
            <w:r w:rsidRPr="0063292B">
              <w:rPr>
                <w:b/>
                <w:bCs/>
                <w:sz w:val="28"/>
                <w:szCs w:val="28"/>
                <w:lang w:val="kk-KZ" w:eastAsia="en-US"/>
              </w:rPr>
              <w:t>Балалар</w:t>
            </w:r>
            <w:r w:rsidRPr="0063292B">
              <w:rPr>
                <w:b/>
                <w:bCs/>
                <w:spacing w:val="-3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 w:eastAsia="en-US"/>
              </w:rPr>
              <w:t>музыкалық</w:t>
            </w:r>
            <w:r w:rsidRPr="0063292B">
              <w:rPr>
                <w:b/>
                <w:bCs/>
                <w:spacing w:val="-6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 w:eastAsia="en-US"/>
              </w:rPr>
              <w:t>аспаптарында</w:t>
            </w:r>
            <w:r w:rsidRPr="0063292B">
              <w:rPr>
                <w:b/>
                <w:bCs/>
                <w:spacing w:val="-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b/>
                <w:bCs/>
                <w:sz w:val="28"/>
                <w:szCs w:val="28"/>
                <w:lang w:val="kk-KZ" w:eastAsia="en-US"/>
              </w:rPr>
              <w:t>ойнау.</w:t>
            </w:r>
          </w:p>
          <w:p w14:paraId="05428F01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  <w:r w:rsidRPr="0063292B">
              <w:rPr>
                <w:sz w:val="28"/>
                <w:szCs w:val="28"/>
                <w:lang w:val="kk-KZ"/>
              </w:rPr>
              <w:t>Музыкалық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63292B">
              <w:rPr>
                <w:sz w:val="28"/>
                <w:szCs w:val="28"/>
                <w:lang w:val="kk-KZ"/>
              </w:rPr>
              <w:t>аспап</w:t>
            </w:r>
            <w:r w:rsidRPr="0063292B">
              <w:rPr>
                <w:spacing w:val="1"/>
                <w:sz w:val="28"/>
                <w:szCs w:val="28"/>
                <w:lang w:val="kk-KZ"/>
              </w:rPr>
              <w:t xml:space="preserve"> м</w:t>
            </w:r>
            <w:r w:rsidRPr="0063292B">
              <w:rPr>
                <w:sz w:val="28"/>
                <w:szCs w:val="28"/>
                <w:lang w:val="kk-KZ"/>
              </w:rPr>
              <w:t>еталлафонмен  таныстыру, оның дыбысталуымен</w:t>
            </w:r>
          </w:p>
          <w:p w14:paraId="6574BD07" w14:textId="77777777" w:rsidR="0063292B" w:rsidRPr="0063292B" w:rsidRDefault="0063292B" w:rsidP="0063292B">
            <w:pPr>
              <w:widowControl w:val="0"/>
              <w:autoSpaceDE w:val="0"/>
              <w:autoSpaceDN w:val="0"/>
              <w:rPr>
                <w:sz w:val="28"/>
                <w:szCs w:val="28"/>
                <w:lang w:val="kk-KZ" w:eastAsia="en-US"/>
              </w:rPr>
            </w:pPr>
            <w:r w:rsidRPr="0063292B">
              <w:rPr>
                <w:sz w:val="28"/>
                <w:szCs w:val="28"/>
                <w:lang w:val="kk-KZ" w:eastAsia="en-US"/>
              </w:rPr>
              <w:t>таныстыру. Музыкалық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аспапты</w:t>
            </w:r>
            <w:r w:rsidRPr="0063292B">
              <w:rPr>
                <w:spacing w:val="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ырғақпен</w:t>
            </w:r>
            <w:r w:rsidRPr="0063292B">
              <w:rPr>
                <w:spacing w:val="-1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қағып</w:t>
            </w:r>
            <w:r w:rsidRPr="0063292B">
              <w:rPr>
                <w:spacing w:val="-1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ойнаудың</w:t>
            </w:r>
            <w:r w:rsidRPr="0063292B">
              <w:rPr>
                <w:spacing w:val="-12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қарапайым</w:t>
            </w:r>
            <w:r w:rsidRPr="0063292B">
              <w:rPr>
                <w:spacing w:val="-1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дағдыларын</w:t>
            </w:r>
            <w:r w:rsidRPr="0063292B">
              <w:rPr>
                <w:spacing w:val="-10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меңгеруге</w:t>
            </w:r>
            <w:r w:rsidRPr="0063292B">
              <w:rPr>
                <w:spacing w:val="-11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 xml:space="preserve">ықпал </w:t>
            </w:r>
            <w:r w:rsidRPr="0063292B">
              <w:rPr>
                <w:spacing w:val="-67"/>
                <w:sz w:val="28"/>
                <w:szCs w:val="28"/>
                <w:lang w:val="kk-KZ" w:eastAsia="en-US"/>
              </w:rPr>
              <w:t xml:space="preserve"> </w:t>
            </w:r>
            <w:r w:rsidRPr="0063292B">
              <w:rPr>
                <w:sz w:val="28"/>
                <w:szCs w:val="28"/>
                <w:lang w:val="kk-KZ" w:eastAsia="en-US"/>
              </w:rPr>
              <w:t>ету.</w:t>
            </w:r>
          </w:p>
          <w:p w14:paraId="4A84A111" w14:textId="77777777" w:rsidR="0063292B" w:rsidRPr="0063292B" w:rsidRDefault="0063292B" w:rsidP="0063292B">
            <w:pPr>
              <w:rPr>
                <w:sz w:val="28"/>
                <w:szCs w:val="28"/>
                <w:lang w:val="kk-KZ"/>
              </w:rPr>
            </w:pPr>
          </w:p>
        </w:tc>
      </w:tr>
      <w:tr w:rsidR="0063292B" w:rsidRPr="007F7DD3" w14:paraId="66EA0F03" w14:textId="77777777" w:rsidTr="00457819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1904" w14:textId="77777777" w:rsidR="0063292B" w:rsidRPr="0063292B" w:rsidRDefault="0063292B" w:rsidP="0063292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63292B"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885E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Адамгершілік және патриоттық тәрбие.</w:t>
            </w:r>
          </w:p>
          <w:p w14:paraId="35C456CA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Балаларда «дұрыс» немесе «дұрыс емес», «жақсы» немесе «жаман»</w:t>
            </w:r>
          </w:p>
          <w:p w14:paraId="484258A7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әрекеттер (қылықтар) туралы қарапайым түсініктерді дамыту, әлеуметтік және</w:t>
            </w:r>
          </w:p>
          <w:p w14:paraId="344FCD45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эмоционалды зиятты тәрбиелеу: балалардың назарын адамның жеке</w:t>
            </w:r>
          </w:p>
          <w:p w14:paraId="7482984B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қасиеттеріне (мейірімді, жанашыр, қамқор, сезімтал және іскер, еңбекқор,</w:t>
            </w:r>
          </w:p>
          <w:p w14:paraId="51197958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ұқыпты) аудару, жақсы және жаман әрекеттерді дұрыс бағалау тәжірибесін</w:t>
            </w:r>
          </w:p>
          <w:p w14:paraId="595107CC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қалыптастыру.</w:t>
            </w:r>
          </w:p>
          <w:p w14:paraId="14A50D5B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Менің Отаным – Қазақстан.</w:t>
            </w:r>
          </w:p>
          <w:p w14:paraId="1AFE1349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Балалар тұратын қала мен ауыл, еліміздің астанасы, Қазақстан</w:t>
            </w:r>
          </w:p>
          <w:p w14:paraId="203685FA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lastRenderedPageBreak/>
              <w:t>Республикасының мемлекеттік рәміздері туралы білімдерін қалыптастыру. Қазақ</w:t>
            </w:r>
          </w:p>
          <w:p w14:paraId="66BE92F9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халқының дәстүрлі киіз үйімен таныстыру</w:t>
            </w:r>
            <w:r w:rsidRPr="0063292B">
              <w:rPr>
                <w:color w:val="5B198E"/>
                <w:sz w:val="28"/>
                <w:szCs w:val="28"/>
                <w:lang w:val="kk-KZ"/>
              </w:rPr>
              <w:t xml:space="preserve">. </w:t>
            </w:r>
            <w:r w:rsidRPr="0063292B">
              <w:rPr>
                <w:color w:val="000000"/>
                <w:sz w:val="28"/>
                <w:szCs w:val="28"/>
                <w:lang w:val="kk-KZ"/>
              </w:rPr>
              <w:t>Балаларды айналасындағы</w:t>
            </w:r>
          </w:p>
          <w:p w14:paraId="38193B6A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ересектердің жақсы көретінін, оған әрқашан қамқорлық танытатынын білдіре</w:t>
            </w:r>
          </w:p>
          <w:p w14:paraId="3B092CFF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отырып, өзінің туған жеріне, Отанына деген сүйіспеншілік сезімін ояту.</w:t>
            </w:r>
          </w:p>
          <w:p w14:paraId="6A100428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Балалардың жалпы қабылданған ережелер мен нормаларды меңгеруіне</w:t>
            </w:r>
          </w:p>
          <w:p w14:paraId="037C645A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ықпал ету. Балабақшада, үйде, көшеде тәртіп сақтауға баулу. Балаларды әдепті</w:t>
            </w:r>
          </w:p>
          <w:p w14:paraId="562280CC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қарым-қатынасқа үйретуді жалғастыру (амандасуға, қоштасуға, көмек</w:t>
            </w:r>
          </w:p>
          <w:p w14:paraId="04B4037B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көрсеткені үшін алғыс айтуға үйрету). Балабақшаның үй-жайлары мен</w:t>
            </w:r>
          </w:p>
          <w:p w14:paraId="08F63258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63292B">
              <w:rPr>
                <w:color w:val="000000"/>
                <w:sz w:val="28"/>
                <w:szCs w:val="28"/>
                <w:lang w:val="kk-KZ"/>
              </w:rPr>
              <w:t>ауласында тәртіп пен тазалық сақтауға үйрету.</w:t>
            </w:r>
          </w:p>
          <w:p w14:paraId="67F61755" w14:textId="77777777" w:rsidR="0063292B" w:rsidRPr="0063292B" w:rsidRDefault="0063292B" w:rsidP="006329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3C4EDEF3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38CBE998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01CD337B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383C9F32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08B40CC6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7E5AB69B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791C5EBA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506B0087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340017BB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029B2EDD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1661842B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36181BB9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55EC583B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6701A8F9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45BC349E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603B7B45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64F4F928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25074D5F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24300730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61906F76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7D10F674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0ECBB242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37825A08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1EC4A665" w14:textId="77777777" w:rsidR="0063292B" w:rsidRPr="0063292B" w:rsidRDefault="0063292B" w:rsidP="006329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0E51F98B" w14:textId="77777777" w:rsidR="0063292B" w:rsidRPr="007F7DD3" w:rsidRDefault="0063292B">
      <w:pPr>
        <w:rPr>
          <w:lang w:val="kk-KZ"/>
        </w:rPr>
      </w:pPr>
    </w:p>
    <w:sectPr w:rsidR="0063292B" w:rsidRPr="007F7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92B"/>
    <w:rsid w:val="003C3777"/>
    <w:rsid w:val="0063292B"/>
    <w:rsid w:val="007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0EB7"/>
  <w15:chartTrackingRefBased/>
  <w15:docId w15:val="{2B88C75E-92BB-BF49-9E67-F21EACE3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63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3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9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9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9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9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9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9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3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9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9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9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9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292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63292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ae">
    <w:name w:val="Table Grid"/>
    <w:basedOn w:val="a1"/>
    <w:rsid w:val="006329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ody Text"/>
    <w:basedOn w:val="a"/>
    <w:link w:val="af0"/>
    <w:uiPriority w:val="1"/>
    <w:qFormat/>
    <w:rsid w:val="0063292B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kern w:val="0"/>
      <w:sz w:val="28"/>
      <w:szCs w:val="28"/>
      <w:lang w:val="kk-KZ" w:eastAsia="en-US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rsid w:val="0063292B"/>
    <w:rPr>
      <w:rFonts w:ascii="Times New Roman" w:eastAsia="Times New Roman" w:hAnsi="Times New Roman" w:cs="Times New Roman"/>
      <w:kern w:val="0"/>
      <w:sz w:val="28"/>
      <w:szCs w:val="28"/>
      <w:lang w:val="kk-KZ" w:eastAsia="en-US"/>
      <w14:ligatures w14:val="none"/>
    </w:rPr>
  </w:style>
  <w:style w:type="character" w:customStyle="1" w:styleId="ad">
    <w:name w:val="Без интервала Знак"/>
    <w:basedOn w:val="a0"/>
    <w:link w:val="ac"/>
    <w:uiPriority w:val="1"/>
    <w:locked/>
    <w:rsid w:val="0063292B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7F7D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F7D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matlubaahmetzan649@gmail.com</dc:creator>
  <cp:keywords/>
  <dc:description/>
  <cp:lastModifiedBy>157</cp:lastModifiedBy>
  <cp:revision>4</cp:revision>
  <cp:lastPrinted>2025-12-09T06:52:00Z</cp:lastPrinted>
  <dcterms:created xsi:type="dcterms:W3CDTF">2025-12-04T13:07:00Z</dcterms:created>
  <dcterms:modified xsi:type="dcterms:W3CDTF">2025-12-09T06:54:00Z</dcterms:modified>
</cp:coreProperties>
</file>