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35226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24765</wp:posOffset>
                </wp:positionV>
                <wp:extent cx="5483860" cy="1312545"/>
                <wp:effectExtent l="4445" t="4445" r="17145" b="1651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2045" y="1965325"/>
                          <a:ext cx="5483860" cy="1312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1EFD9">
                            <w:pP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28"/>
                                <w:szCs w:val="28"/>
                                <w:vertAlign w:val="baseline"/>
                                <w:lang w:val="ru-RU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28"/>
                                <w:szCs w:val="28"/>
                                <w:vertAlign w:val="baseline"/>
                                <w:lang w:val="ru-RU"/>
                              </w:rPr>
                              <w:t xml:space="preserve">Совет№1: 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28"/>
                                <w:szCs w:val="28"/>
                                <w:vertAlign w:val="baseline"/>
                                <w:lang w:val="ru-RU"/>
                              </w:rPr>
                              <w:t>просьба соблюдать правила расстановки ботов, и цвета, указанные для каждого игрока, так как цвета могут описывать конкретного генерала (например голубой альянс всегда авиационный, а фиолетовый совет, например, может быть Крюковым). Если поставить цвет на своё усмотрение, возможно вы встретите некоторые проблемы (потом поймёте)!</w:t>
                            </w:r>
                          </w:p>
                          <w:p w14:paraId="1DE9B0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1.95pt;height:103.35pt;width:431.8pt;z-index:251659264;mso-width-relative:page;mso-height-relative:page;" fillcolor="#FFFFFF [3201]" filled="t" stroked="t" coordsize="21600,21600" o:gfxdata="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8W/0PZAAAABwEAAA8AAAAAAAAAAQAgAAAAIgAAAGRycy9k&#10;b3ducmV2LnhtbFBLAQIUABQAAAAIAIdO4kAc9BMscwIAANcEAAAOAAAAAAAAAAEAIAAAACgBAABk&#10;cnMvZTJvRG9jLnhtbFBLBQYAAAAABgAGAFkBAAANBgAAAAA=&#10;">
                <v:fill on="t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 w14:paraId="12B1EFD9">
                      <w:pP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iCs w:val="0"/>
                          <w:caps w:val="0"/>
                          <w:color w:val="C00000"/>
                          <w:spacing w:val="0"/>
                          <w:sz w:val="28"/>
                          <w:szCs w:val="28"/>
                          <w:vertAlign w:val="baseline"/>
                          <w:lang w:val="ru-RU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iCs w:val="0"/>
                          <w:caps w:val="0"/>
                          <w:color w:val="C00000"/>
                          <w:spacing w:val="0"/>
                          <w:sz w:val="28"/>
                          <w:szCs w:val="28"/>
                          <w:vertAlign w:val="baseline"/>
                          <w:lang w:val="ru-RU"/>
                        </w:rPr>
                        <w:t xml:space="preserve">Совет№1: 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iCs w:val="0"/>
                          <w:caps w:val="0"/>
                          <w:color w:val="C00000"/>
                          <w:spacing w:val="0"/>
                          <w:sz w:val="28"/>
                          <w:szCs w:val="28"/>
                          <w:vertAlign w:val="baseline"/>
                          <w:lang w:val="ru-RU"/>
                        </w:rPr>
                        <w:t>просьба соблюдать правила расстановки ботов, и цвета, указанные для каждого игрока, так как цвета могут описывать конкретного генерала (например голубой альянс всегда авиационный, а фиолетовый совет, например, может быть Крюковым). Если поставить цвет на своё усмотрение, возможно вы встретите некоторые проблемы (потом поймёте)!</w:t>
                      </w:r>
                    </w:p>
                    <w:p w14:paraId="1DE9B038"/>
                  </w:txbxContent>
                </v:textbox>
              </v:shape>
            </w:pict>
          </mc:Fallback>
        </mc:AlternateContent>
      </w:r>
    </w:p>
    <w:p w14:paraId="11710342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2203877D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406F8F59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10579F4C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03F8E962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462CA778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33CC8710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2D2D2AF1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567D318C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26670</wp:posOffset>
                </wp:positionV>
                <wp:extent cx="5483860" cy="729615"/>
                <wp:effectExtent l="4445" t="4445" r="17145" b="889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0" cy="72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B684B">
                            <w:pP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28"/>
                                <w:szCs w:val="28"/>
                                <w:vertAlign w:val="baseline"/>
                                <w:lang w:val="ru-RU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28"/>
                                <w:szCs w:val="28"/>
                                <w:vertAlign w:val="baseline"/>
                                <w:lang w:val="ru-RU"/>
                              </w:rPr>
                              <w:t xml:space="preserve">Совет№2: 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28"/>
                                <w:szCs w:val="28"/>
                                <w:vertAlign w:val="baseline"/>
                                <w:lang w:val="ru-RU"/>
                              </w:rPr>
                              <w:t>во избежание спойлеров, настоятельно рекомендую читать приложенный сюжет к миссии после прохождения предыдущей.</w:t>
                            </w:r>
                          </w:p>
                          <w:p w14:paraId="3CB6A0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5pt;margin-top:2.1pt;height:57.45pt;width:431.8pt;z-index:251660288;mso-width-relative:page;mso-height-relative:page;" fillcolor="#FFFFFF [3201]" filled="t" stroked="t" coordsize="21600,21600" o:gfxdata="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WZ2etgAAAAGAQAADwAAAAAAAAABACAAAAAiAAAAZHJzL2Rvd25yZXYueG1sUEsB&#10;AhQAFAAAAAgAh07iQCHit49nAgAAygQAAA4AAAAAAAAAAQAgAAAAJwEAAGRycy9lMm9Eb2MueG1s&#10;UEsFBgAAAAAGAAYAWQEAAAAGAAAAAA==&#10;">
                <v:fill on="t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 w14:paraId="016B684B">
                      <w:pP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iCs w:val="0"/>
                          <w:caps w:val="0"/>
                          <w:color w:val="C00000"/>
                          <w:spacing w:val="0"/>
                          <w:sz w:val="28"/>
                          <w:szCs w:val="28"/>
                          <w:vertAlign w:val="baseline"/>
                          <w:lang w:val="ru-RU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iCs w:val="0"/>
                          <w:caps w:val="0"/>
                          <w:color w:val="C00000"/>
                          <w:spacing w:val="0"/>
                          <w:sz w:val="28"/>
                          <w:szCs w:val="28"/>
                          <w:vertAlign w:val="baseline"/>
                          <w:lang w:val="ru-RU"/>
                        </w:rPr>
                        <w:t xml:space="preserve">Совет№2: 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iCs w:val="0"/>
                          <w:caps w:val="0"/>
                          <w:color w:val="C00000"/>
                          <w:spacing w:val="0"/>
                          <w:sz w:val="28"/>
                          <w:szCs w:val="28"/>
                          <w:vertAlign w:val="baseline"/>
                          <w:lang w:val="ru-RU"/>
                        </w:rPr>
                        <w:t>во избежание спойлеров, настоятельно рекомендую читать приложенный сюжет к миссии после прохождения предыдущей.</w:t>
                      </w:r>
                    </w:p>
                    <w:p w14:paraId="3CB6A0CC"/>
                  </w:txbxContent>
                </v:textbox>
              </v:shape>
            </w:pict>
          </mc:Fallback>
        </mc:AlternateContent>
      </w:r>
    </w:p>
    <w:p w14:paraId="1DDDDDF3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755BAB1B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75B8E2F9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5668757B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5567A795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6B8F01E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sz w:val="22"/>
          <w:szCs w:val="22"/>
        </w:rPr>
      </w:pPr>
    </w:p>
    <w:p w14:paraId="1C6ABB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  <w:t>Альянс 1: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Командир, у нас плохие новости. Красная армия активно захватывает Европу, мы не можем оказать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серьёзного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сопротивления. В данный момент советская армия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почти полностью выбила наши войска с материка.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Но Британские острова всё ещё хорошо обороняются при условии, что советы пытаются их захватить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. Если мы потеряем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эти острова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война будет проиграна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. Один из наших командиров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с трудом удерживает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их. 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ы должны помочь ему выбить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советов.</w:t>
      </w:r>
    </w:p>
    <w:p w14:paraId="427B0A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819275" cy="2095500"/>
            <wp:effectExtent l="0" t="0" r="9525" b="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6A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Альянс,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>синий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65058B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Альянс, 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en-US" w:eastAsia="zh-CN" w:bidi="ar"/>
        </w:rPr>
        <w:t>зел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en-US" w:eastAsia="zh-CN" w:bidi="ar"/>
        </w:rPr>
        <w:t>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3B7828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 – Жестокий Олег,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«-»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СССР, </w:t>
      </w:r>
      <w:r>
        <w:rPr>
          <w:rFonts w:hint="default" w:ascii="Times New Roman" w:hAnsi="Times New Roman" w:eastAsia="SimSun" w:cs="Times New Roman"/>
          <w:color w:val="C00000"/>
          <w:kern w:val="0"/>
          <w:sz w:val="28"/>
          <w:szCs w:val="28"/>
          <w:lang w:val="en-US" w:eastAsia="zh-CN" w:bidi="ar"/>
        </w:rPr>
        <w:t>красный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</w:t>
      </w:r>
    </w:p>
    <w:p w14:paraId="252D63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2C8432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043B78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5C6C8D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72EA71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6ECABA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08792D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262985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5EAD17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672249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  <w:t>Альянс 2: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Мы пока не знаем всех подробностей,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 xml:space="preserve"> но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во время столкновений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с красными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 xml:space="preserve"> наше командование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столкнул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о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>сь с новой угрозой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. Войска Империи Восходящего Солнца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высадились на Американский континент и закрепились на нём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 xml:space="preserve"> С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оветская армия прекратила своё наступление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в Европе, и по данным разведки часть их армии было переброшено на восток для борьбы с Империей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Ваша задача: незаметно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проникните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 xml:space="preserve">в тыл к имперским оккупантам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и выясните, что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они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затевают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.</w:t>
      </w:r>
    </w:p>
    <w:p w14:paraId="4BA2F0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800225" cy="2143125"/>
            <wp:effectExtent l="0" t="0" r="9525" b="952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90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Альянс,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>синий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3A9F8E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Альянс, 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en-US" w:eastAsia="zh-CN" w:bidi="ar"/>
        </w:rPr>
        <w:t>зел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ru-RU" w:eastAsia="zh-CN" w:bidi="ar"/>
        </w:rPr>
        <w:t>ён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en-US" w:eastAsia="zh-CN" w:bidi="ar"/>
        </w:rPr>
        <w:t>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15DE9C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 – Жестокий Кендзи,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«-»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Империя, </w:t>
      </w:r>
      <w:r>
        <w:rPr>
          <w:rFonts w:hint="default" w:ascii="Times New Roman" w:hAnsi="Times New Roman" w:eastAsia="SimSun" w:cs="Times New Roman"/>
          <w:color w:val="ED7D31" w:themeColor="accent2"/>
          <w:kern w:val="0"/>
          <w:sz w:val="28"/>
          <w:szCs w:val="28"/>
          <w:lang w:val="en-US" w:eastAsia="zh-CN" w:bidi="ar"/>
          <w14:textFill>
            <w14:solidFill>
              <w14:schemeClr w14:val="accent2"/>
            </w14:solidFill>
          </w14:textFill>
        </w:rPr>
        <w:t>оранжевый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</w:t>
      </w:r>
    </w:p>
    <w:p w14:paraId="259D46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727E71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2AAB31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3CD6C9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30BBBC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49F6E6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14F28F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0D2EC5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5402E8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057870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539408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3A622D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55AF61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00D3DC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5727B6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5382EA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7A93CE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2D3115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25E423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15CBD3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2EC1FE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  <w:t>Альянс 3: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Так держать, командир! Вы освободили порт и выбили имперские силы. Мы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выяснили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>, что флот поддержки пришёл из Токи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о, а так же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основной имперский флот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базируется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там. Если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мы уничтожим их флот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, они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перестанут быть угрозой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. Мы перебросим войска с помощью хроносферы. Вы должны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 xml:space="preserve">закрепиться и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уничтожить имперские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верфи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. Удачи! </w:t>
      </w:r>
    </w:p>
    <w:p w14:paraId="39D9F7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800225" cy="2143125"/>
            <wp:effectExtent l="0" t="0" r="9525" b="952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65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Альянс,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>синий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43B1DD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Альянс, 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en-US" w:eastAsia="zh-CN" w:bidi="ar"/>
        </w:rPr>
        <w:t>зел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en-US" w:eastAsia="zh-CN" w:bidi="ar"/>
        </w:rPr>
        <w:t>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338FDF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 – Жестокий Синдзо,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«-»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Империя,</w:t>
      </w:r>
      <w:r>
        <w:rPr>
          <w:rFonts w:hint="default" w:ascii="Times New Roman" w:hAnsi="Times New Roman" w:eastAsia="SimSun" w:cs="Times New Roman"/>
          <w:color w:val="ED7D31" w:themeColor="accent2"/>
          <w:kern w:val="0"/>
          <w:sz w:val="28"/>
          <w:szCs w:val="28"/>
          <w:lang w:val="en-US" w:eastAsia="zh-CN" w:bidi="ar"/>
          <w14:textFill>
            <w14:solidFill>
              <w14:schemeClr w14:val="accent2"/>
            </w14:solidFill>
          </w14:textFill>
        </w:rPr>
        <w:t xml:space="preserve"> оранжевый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4DD424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51DB5C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364C71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654C9E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10AE13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73BD40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7A02EF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7F7F55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7E9480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0CBF18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11856C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72A017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2E8E28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6D84D4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265B43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339FAD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6B5242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5EC222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4B1445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4858C2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2A6C18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5846C4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66A12D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  <w:t>Альянс 4: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Отличная работа, командир.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Мы полагаем, что разбив имперцев в Токио, они больше не представляют для нас серьёзной угрозы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. </w:t>
      </w:r>
    </w:p>
    <w:p w14:paraId="6A5F11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Мы выяснили, что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попытка советов уничтожить последние силы Империи провалилась.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Он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>и вынужден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был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отступить к Советской Гавани. Генерал Крюков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,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с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основными советскими командующими,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собирают армию для новой атаки.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 xml:space="preserve"> Это наш единственный шанс разом покончить с советской агрессией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. Мы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перебросим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ваши войска к ним в тыл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. Действовать нужно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осторожно,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чтобы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советы не узнали о вашем присутствии. </w:t>
      </w:r>
    </w:p>
    <w:p w14:paraId="43D62E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800225" cy="2105025"/>
            <wp:effectExtent l="0" t="0" r="9525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7B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Альянс,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>синий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6CBA06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Альянс, </w:t>
      </w:r>
      <w:r>
        <w:rPr>
          <w:rFonts w:hint="default" w:ascii="Times New Roman" w:hAnsi="Times New Roman" w:eastAsia="SimSun" w:cs="Times New Roman"/>
          <w:color w:val="70AD47" w:themeColor="accent6"/>
          <w:kern w:val="0"/>
          <w:sz w:val="28"/>
          <w:szCs w:val="28"/>
          <w:lang w:val="en-US" w:eastAsia="zh-CN" w:bidi="ar"/>
          <w14:textFill>
            <w14:solidFill>
              <w14:schemeClr w14:val="accent6"/>
            </w14:solidFill>
          </w14:textFill>
        </w:rPr>
        <w:t>зел</w:t>
      </w:r>
      <w:r>
        <w:rPr>
          <w:rFonts w:hint="default" w:ascii="Times New Roman" w:hAnsi="Times New Roman" w:eastAsia="SimSun" w:cs="Times New Roman"/>
          <w:color w:val="70AD47" w:themeColor="accent6"/>
          <w:kern w:val="0"/>
          <w:sz w:val="28"/>
          <w:szCs w:val="28"/>
          <w:lang w:val="ru-RU" w:eastAsia="zh-CN" w:bidi="ar"/>
          <w14:textFill>
            <w14:solidFill>
              <w14:schemeClr w14:val="accent6"/>
            </w14:solidFill>
          </w14:textFill>
        </w:rPr>
        <w:t>ё</w:t>
      </w:r>
      <w:r>
        <w:rPr>
          <w:rFonts w:hint="default" w:ascii="Times New Roman" w:hAnsi="Times New Roman" w:eastAsia="SimSun" w:cs="Times New Roman"/>
          <w:color w:val="70AD47" w:themeColor="accent6"/>
          <w:kern w:val="0"/>
          <w:sz w:val="28"/>
          <w:szCs w:val="28"/>
          <w:lang w:val="en-US" w:eastAsia="zh-CN" w:bidi="ar"/>
          <w14:textFill>
            <w14:solidFill>
              <w14:schemeClr w14:val="accent6"/>
            </w14:solidFill>
          </w14:textFill>
        </w:rPr>
        <w:t>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2D6D16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 – Жестокий Олег, Союз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а «-»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СССР, </w:t>
      </w:r>
      <w:r>
        <w:rPr>
          <w:rFonts w:hint="default" w:ascii="Times New Roman" w:hAnsi="Times New Roman" w:eastAsia="SimSun" w:cs="Times New Roman"/>
          <w:color w:val="C00000"/>
          <w:kern w:val="0"/>
          <w:sz w:val="28"/>
          <w:szCs w:val="28"/>
          <w:lang w:val="en-US" w:eastAsia="zh-CN" w:bidi="ar"/>
        </w:rPr>
        <w:t>красный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7019F3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 – Жестокая Наоми,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«-»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Империя, </w:t>
      </w:r>
      <w:r>
        <w:rPr>
          <w:rFonts w:hint="default" w:ascii="Times New Roman" w:hAnsi="Times New Roman" w:eastAsia="SimSun" w:cs="Times New Roman"/>
          <w:color w:val="ED7D31" w:themeColor="accent2"/>
          <w:kern w:val="0"/>
          <w:sz w:val="28"/>
          <w:szCs w:val="28"/>
          <w:lang w:val="en-US" w:eastAsia="zh-CN" w:bidi="ar"/>
          <w14:textFill>
            <w14:solidFill>
              <w14:schemeClr w14:val="accent2"/>
            </w14:solidFill>
          </w14:textFill>
        </w:rPr>
        <w:t>оранжевый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</w:t>
      </w:r>
    </w:p>
    <w:p w14:paraId="333252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68CE1B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1C861B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42340F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2D5DFB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5332BC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6F4D31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1EC752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4C5585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4C6F33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7B15D0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6D28E3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018795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2EB7DA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6B4175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105114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2EC949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29D406E2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721D71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</w:pPr>
    </w:p>
    <w:p w14:paraId="5A3D44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vertAlign w:val="baseline"/>
          <w:lang w:val="en-US" w:eastAsia="zh-CN" w:bidi="ar"/>
        </w:rPr>
        <w:t>Альянс 5: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Мы и подумать не могли, что Империя настолько сильна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 xml:space="preserve">Мы ошибочно полагали, что Империя вторглась в Америку прямиком из Токио. После нападения Империи на советский порт было установлено, что атака произошла из гигантской плавучей крепости, где находится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>Император Йосиро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. Есть опасения, что вся мощь плавающей крепости обрушится на Альянс. Ваша задача: крушить имперцев!</w:t>
      </w:r>
    </w:p>
    <w:p w14:paraId="525595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</w:pPr>
    </w:p>
    <w:p w14:paraId="508E1A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Но есть и хорошая новость! Мы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  <w:t xml:space="preserve"> схватили генерала Крюкова и разбили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 xml:space="preserve"> красную армию. Нам удалось убедить советов заключить мирный договор и вместе покончить с Империей Восходящего 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ru-RU" w:eastAsia="zh-CN" w:bidi="ar"/>
        </w:rPr>
        <w:t>Солнца.</w:t>
      </w:r>
    </w:p>
    <w:p w14:paraId="60F846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790700" cy="2095500"/>
            <wp:effectExtent l="0" t="0" r="0" b="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82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Альянс,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>синий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22EB38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Альянс, </w:t>
      </w:r>
      <w:r>
        <w:rPr>
          <w:rFonts w:hint="default" w:ascii="Times New Roman" w:hAnsi="Times New Roman" w:eastAsia="SimSun" w:cs="Times New Roman"/>
          <w:color w:val="70AD47" w:themeColor="accent6"/>
          <w:kern w:val="0"/>
          <w:sz w:val="28"/>
          <w:szCs w:val="28"/>
          <w:lang w:val="en-US" w:eastAsia="zh-CN" w:bidi="ar"/>
          <w14:textFill>
            <w14:solidFill>
              <w14:schemeClr w14:val="accent6"/>
            </w14:solidFill>
          </w14:textFill>
        </w:rPr>
        <w:t>зел</w:t>
      </w:r>
      <w:r>
        <w:rPr>
          <w:rFonts w:hint="default" w:ascii="Times New Roman" w:hAnsi="Times New Roman" w:eastAsia="SimSun" w:cs="Times New Roman"/>
          <w:color w:val="70AD47" w:themeColor="accent6"/>
          <w:kern w:val="0"/>
          <w:sz w:val="28"/>
          <w:szCs w:val="28"/>
          <w:lang w:val="ru-RU" w:eastAsia="zh-CN" w:bidi="ar"/>
          <w14:textFill>
            <w14:solidFill>
              <w14:schemeClr w14:val="accent6"/>
            </w14:solidFill>
          </w14:textFill>
        </w:rPr>
        <w:t>ё</w:t>
      </w:r>
      <w:r>
        <w:rPr>
          <w:rFonts w:hint="default" w:ascii="Times New Roman" w:hAnsi="Times New Roman" w:eastAsia="SimSun" w:cs="Times New Roman"/>
          <w:color w:val="70AD47" w:themeColor="accent6"/>
          <w:kern w:val="0"/>
          <w:sz w:val="28"/>
          <w:szCs w:val="28"/>
          <w:lang w:val="en-US" w:eastAsia="zh-CN" w:bidi="ar"/>
          <w14:textFill>
            <w14:solidFill>
              <w14:schemeClr w14:val="accent6"/>
            </w14:solidFill>
          </w14:textFill>
        </w:rPr>
        <w:t>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7287B4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 – Жестокий Синдзо, Союз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«-»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Империя, </w:t>
      </w:r>
      <w:r>
        <w:rPr>
          <w:rFonts w:hint="default" w:ascii="Times New Roman" w:hAnsi="Times New Roman" w:eastAsia="SimSun" w:cs="Times New Roman"/>
          <w:color w:val="5B9BD5" w:themeColor="accent1"/>
          <w:kern w:val="0"/>
          <w:sz w:val="28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голубой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цвет</w:t>
      </w:r>
    </w:p>
    <w:p w14:paraId="141491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39C92E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vertAlign w:val="baseline"/>
          <w:lang w:val="en-US" w:eastAsia="zh-CN" w:bidi="ar"/>
        </w:rPr>
      </w:pPr>
    </w:p>
    <w:p w14:paraId="338DEFC8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437BF"/>
    <w:rsid w:val="2E9C2F8B"/>
    <w:rsid w:val="37137FAB"/>
    <w:rsid w:val="4272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2024-06-28T18:31:00Z</dcterms:created>
  <dc:creator>vladm</dc:creator>
  <cp:lastModifiedBy>Vladik Kvadratik</cp:lastModifiedBy>
  <dcterms:modified xsi:type="dcterms:W3CDTF">2024-06-28T22:58:05Z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67FD3B61230441619DC2BEECAC0FAC4F_12</vt:lpwstr>
  </property>
</Properties>
</file>