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Profile</w:t>
      </w:r>
    </w:p>
    <w:p>
      <w:r>
        <w:t>Business analytics student with a summer data internship in retail reporting.</w:t>
      </w:r>
    </w:p>
    <w:p>
      <w:pPr>
        <w:pStyle w:val="Heading2"/>
      </w:pPr>
      <w:r>
        <w:t>Education</w:t>
      </w:r>
    </w:p>
    <w:p>
      <w:r>
        <w:t>MSc Business Analytics, Cedar University, Beirut - in progress, expected graduation June 2027</w:t>
      </w:r>
    </w:p>
    <w:p>
      <w:r>
        <w:t>BSc Economics, Cedar University, Beirut - 2025 (completed)</w:t>
      </w:r>
    </w:p>
    <w:p>
      <w:pPr>
        <w:pStyle w:val="Heading2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Jun 2026 - Aug 2026</w:t>
            </w:r>
          </w:p>
        </w:tc>
        <w:tc>
          <w:tcPr>
            <w:tcW w:type="dxa" w:w="4320"/>
          </w:tcPr>
          <w:p>
            <w:r>
              <w:t>Data Analytics Intern (internship), Souk Retail Group, Beirut. Cleaned weekly sales data in Excel, wrote basic SQL queries for store reports, and built two Tableau dashboards with the team.</w:t>
            </w:r>
          </w:p>
        </w:tc>
      </w:tr>
      <w:tr>
        <w:tc>
          <w:tcPr>
            <w:tcW w:type="dxa" w:w="4320"/>
          </w:tcPr>
          <w:p>
            <w:r>
              <w:t>Sep 2024 - May 2025</w:t>
            </w:r>
          </w:p>
        </w:tc>
        <w:tc>
          <w:tcPr>
            <w:tcW w:type="dxa" w:w="4320"/>
          </w:tcPr>
          <w:p>
            <w:r>
              <w:t>Teaching Assistant, Statistics 101 (part-time, university). Graded assignments and ran a weekly Excel lab for 30 students.</w:t>
            </w:r>
          </w:p>
        </w:tc>
      </w:tr>
    </w:tbl>
    <w:p>
      <w:pPr>
        <w:pStyle w:val="Heading2"/>
      </w:pPr>
      <w:r>
        <w:t>Projects</w:t>
      </w:r>
    </w:p>
    <w:p>
      <w:pPr>
        <w:pStyle w:val="ListBullet"/>
      </w:pPr>
      <w:r>
        <w:t>Customer churn analysis in Python with pandas and scikit-learn (course project, 2026)</w:t>
      </w:r>
    </w:p>
    <w:p>
      <w:pPr>
        <w:pStyle w:val="ListBullet"/>
      </w:pPr>
      <w:r>
        <w:t>Survey of student spending habits analysed in Excel (course project, 2024)</w:t>
      </w:r>
    </w:p>
    <w:p>
      <w:pPr>
        <w:pStyle w:val="Heading2"/>
      </w:pPr>
      <w:r>
        <w:t>Skills</w:t>
      </w:r>
    </w:p>
    <w:p>
      <w:r>
        <w:t>Python (intermediate), SQL (basic), Excel (advanced), Tableau (basic), pandas, descriptive statistics</w:t>
      </w:r>
    </w:p>
    <w:p>
      <w:pPr>
        <w:pStyle w:val="Heading2"/>
      </w:pPr>
      <w:r>
        <w:t>Languages</w:t>
      </w:r>
    </w:p>
    <w:p>
      <w:r>
        <w:t>Arabic (native), English (C1), French (B1)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Layla Haddad | layla.haddad@example.com | Beirut, Lebanon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