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16E73" w14:textId="77777777" w:rsidR="004405CE" w:rsidRDefault="004405CE" w:rsidP="004405CE">
      <w:pPr>
        <w:numPr>
          <w:ilvl w:val="0"/>
          <w:numId w:val="1"/>
        </w:numPr>
      </w:pPr>
      <w:r>
        <w:t xml:space="preserve">In </w:t>
      </w:r>
      <w:proofErr w:type="spellStart"/>
      <w:r>
        <w:t>PyCity</w:t>
      </w:r>
      <w:proofErr w:type="spellEnd"/>
      <w:r>
        <w:t xml:space="preserve"> School Analysis we created a couple summary tables for students, </w:t>
      </w:r>
    </w:p>
    <w:p w14:paraId="77071C79" w14:textId="77777777" w:rsidR="004405CE" w:rsidRDefault="004405CE" w:rsidP="004405CE">
      <w:pPr>
        <w:spacing w:after="240"/>
      </w:pPr>
      <w:r>
        <w:t xml:space="preserve">A district summary was created to 15 schools present, total number of students in all the schools is 39,170, total amount spent overall on schools is </w:t>
      </w:r>
      <w:r w:rsidRPr="00177456">
        <w:rPr>
          <w:rFonts w:ascii="Segoe UI" w:eastAsia="Times New Roman" w:hAnsi="Segoe UI" w:cs="Segoe UI"/>
          <w:kern w:val="0"/>
          <w14:ligatures w14:val="none"/>
        </w:rPr>
        <w:t>$24,649,428.00</w:t>
      </w:r>
      <w:r>
        <w:t xml:space="preserve"> and percentage overall passing was calculated by passing math and reading count per student that is 65.17%</w:t>
      </w:r>
    </w:p>
    <w:p w14:paraId="66DC40F8" w14:textId="77777777" w:rsidR="004405CE" w:rsidRDefault="004405CE" w:rsidP="004405CE">
      <w:r>
        <w:t xml:space="preserve">A school summary data set was created which type of school, total count of students per school, total school budget, budget pre student is calculated. What is the percentage overall passing rate by seeing the data. From the school summary we analyzed that </w:t>
      </w:r>
      <w:r w:rsidRPr="00B776C5">
        <w:t>Cabrera High School</w:t>
      </w:r>
      <w:r>
        <w:t xml:space="preserve"> is the best school with 91.33 percentage points overall considering both math and reading which is a charter school.</w:t>
      </w:r>
      <w:r w:rsidRPr="00B776C5">
        <w:t xml:space="preserve"> Rodriguez High School</w:t>
      </w:r>
      <w:r>
        <w:t xml:space="preserve"> is the least performing school with an overall passing rate of 52.98 percentage points</w:t>
      </w:r>
    </w:p>
    <w:p w14:paraId="2AB56367" w14:textId="77777777" w:rsidR="004405CE" w:rsidRDefault="004405CE" w:rsidP="004405CE">
      <w:r>
        <w:t>Math and reading scores are created per grades 9</w:t>
      </w:r>
      <w:r w:rsidRPr="003B57DD">
        <w:rPr>
          <w:vertAlign w:val="superscript"/>
        </w:rPr>
        <w:t>th</w:t>
      </w:r>
      <w:r>
        <w:t xml:space="preserve"> ,10</w:t>
      </w:r>
      <w:r w:rsidRPr="003B57DD">
        <w:rPr>
          <w:vertAlign w:val="superscript"/>
        </w:rPr>
        <w:t>th</w:t>
      </w:r>
      <w:r>
        <w:t>,11</w:t>
      </w:r>
      <w:r w:rsidRPr="003B57DD">
        <w:rPr>
          <w:vertAlign w:val="superscript"/>
        </w:rPr>
        <w:t>th</w:t>
      </w:r>
      <w:r>
        <w:t xml:space="preserve"> and 12 </w:t>
      </w:r>
      <w:proofErr w:type="spellStart"/>
      <w:r>
        <w:t>th.</w:t>
      </w:r>
      <w:proofErr w:type="spellEnd"/>
      <w:r>
        <w:t xml:space="preserve"> Comparing 2 data frames created per school are doing better in reading than math. For reading all the schools are doing above 80% for math students have below 70% also.</w:t>
      </w:r>
    </w:p>
    <w:p w14:paraId="0BB3432F" w14:textId="77777777" w:rsidR="004405CE" w:rsidRDefault="004405CE" w:rsidP="004405CE">
      <w:r>
        <w:t xml:space="preserve">Created spending bins and labels so that we can analyze how much money was spent per student. The overall passing percentage is high for </w:t>
      </w:r>
      <w:r w:rsidRPr="00B776C5">
        <w:t>Cabrera High School</w:t>
      </w:r>
      <w:r>
        <w:t xml:space="preserve"> and same high school is spending less than 585 $ per student.</w:t>
      </w:r>
    </w:p>
    <w:p w14:paraId="7725109A" w14:textId="77777777" w:rsidR="004405CE" w:rsidRDefault="004405CE" w:rsidP="004405CE">
      <w:r>
        <w:t>After creating multiple data frames and observing the data my 2 conclusions are</w:t>
      </w:r>
    </w:p>
    <w:p w14:paraId="63FADC6E" w14:textId="77777777" w:rsidR="004405CE" w:rsidRDefault="004405CE" w:rsidP="004405CE">
      <w:r>
        <w:t xml:space="preserve">Medium size schools are performing better than small and large size schools we concluded by creating </w:t>
      </w:r>
      <w:proofErr w:type="spellStart"/>
      <w:r>
        <w:t>size_summary</w:t>
      </w:r>
      <w:proofErr w:type="spellEnd"/>
      <w:r>
        <w:t xml:space="preserve"> data frame. Students present in large sized schools are performing poorly with an overall passing percentage 58.28. All this analysis was done by creating size bins. if number of students in school are less than 1000 are considered as small size school, student count between 1000 and 2000 are considered as medium size schools, student count between 2000 and 5000 are considered as large size schools.</w:t>
      </w:r>
    </w:p>
    <w:p w14:paraId="21A5F12B" w14:textId="624811F5" w:rsidR="004405CE" w:rsidRDefault="004405CE" w:rsidP="004405CE">
      <w:r>
        <w:t>Small and medium size school students are performing with same percentage in math  93 % and reading 96% but the difference in performance came because when size compared to overall performance.</w:t>
      </w:r>
    </w:p>
    <w:p w14:paraId="29E744CC" w14:textId="77777777" w:rsidR="004405CE" w:rsidRDefault="004405CE" w:rsidP="004405CE"/>
    <w:p w14:paraId="284721F9" w14:textId="161A7A11" w:rsidR="004405CE" w:rsidRDefault="004405CE" w:rsidP="004405CE">
      <w:r>
        <w:t xml:space="preserve">By creating </w:t>
      </w:r>
      <w:proofErr w:type="spellStart"/>
      <w:r>
        <w:t>type_summary</w:t>
      </w:r>
      <w:proofErr w:type="spellEnd"/>
      <w:r>
        <w:t xml:space="preserve"> we can tell that charter schools are doing better than district types of schools. The overall percentage is huge between charter and district. Charter schools’ overall percentage is 90.43 </w:t>
      </w:r>
      <w:r>
        <w:t>percent</w:t>
      </w:r>
      <w:r>
        <w:t xml:space="preserve"> whereas district schools </w:t>
      </w:r>
      <w:r>
        <w:t>are</w:t>
      </w:r>
      <w:r>
        <w:t xml:space="preserve"> 53.67 </w:t>
      </w:r>
      <w:r>
        <w:t>percent</w:t>
      </w:r>
      <w:r>
        <w:t>.</w:t>
      </w:r>
      <w:r>
        <w:t xml:space="preserve"> Both in charter and district school’s percentage of reading scores are higher than math scores.</w:t>
      </w:r>
    </w:p>
    <w:p w14:paraId="4BEF1B75" w14:textId="77777777" w:rsidR="004405CE" w:rsidRDefault="004405CE" w:rsidP="004405CE"/>
    <w:p w14:paraId="2EFD34B7" w14:textId="77777777" w:rsidR="004405CE" w:rsidRDefault="004405CE" w:rsidP="004405CE"/>
    <w:p w14:paraId="6BC4F127" w14:textId="77777777" w:rsidR="005B32CB" w:rsidRDefault="005B32CB"/>
    <w:sectPr w:rsidR="005B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82E17"/>
    <w:multiLevelType w:val="multilevel"/>
    <w:tmpl w:val="AF68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6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CE"/>
    <w:rsid w:val="004405CE"/>
    <w:rsid w:val="005B32CB"/>
    <w:rsid w:val="00C903C5"/>
    <w:rsid w:val="00CF0F98"/>
    <w:rsid w:val="00E2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CD6C"/>
  <w15:chartTrackingRefBased/>
  <w15:docId w15:val="{670EEC93-8DC3-4BCD-8DA1-A40C6306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5CE"/>
  </w:style>
  <w:style w:type="paragraph" w:styleId="Heading1">
    <w:name w:val="heading 1"/>
    <w:basedOn w:val="Normal"/>
    <w:next w:val="Normal"/>
    <w:link w:val="Heading1Char"/>
    <w:uiPriority w:val="9"/>
    <w:qFormat/>
    <w:rsid w:val="00440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5CE"/>
    <w:rPr>
      <w:rFonts w:eastAsiaTheme="majorEastAsia" w:cstheme="majorBidi"/>
      <w:color w:val="272727" w:themeColor="text1" w:themeTint="D8"/>
    </w:rPr>
  </w:style>
  <w:style w:type="paragraph" w:styleId="Title">
    <w:name w:val="Title"/>
    <w:basedOn w:val="Normal"/>
    <w:next w:val="Normal"/>
    <w:link w:val="TitleChar"/>
    <w:uiPriority w:val="10"/>
    <w:qFormat/>
    <w:rsid w:val="00440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5CE"/>
    <w:pPr>
      <w:spacing w:before="160"/>
      <w:jc w:val="center"/>
    </w:pPr>
    <w:rPr>
      <w:i/>
      <w:iCs/>
      <w:color w:val="404040" w:themeColor="text1" w:themeTint="BF"/>
    </w:rPr>
  </w:style>
  <w:style w:type="character" w:customStyle="1" w:styleId="QuoteChar">
    <w:name w:val="Quote Char"/>
    <w:basedOn w:val="DefaultParagraphFont"/>
    <w:link w:val="Quote"/>
    <w:uiPriority w:val="29"/>
    <w:rsid w:val="004405CE"/>
    <w:rPr>
      <w:i/>
      <w:iCs/>
      <w:color w:val="404040" w:themeColor="text1" w:themeTint="BF"/>
    </w:rPr>
  </w:style>
  <w:style w:type="paragraph" w:styleId="ListParagraph">
    <w:name w:val="List Paragraph"/>
    <w:basedOn w:val="Normal"/>
    <w:uiPriority w:val="34"/>
    <w:qFormat/>
    <w:rsid w:val="004405CE"/>
    <w:pPr>
      <w:ind w:left="720"/>
      <w:contextualSpacing/>
    </w:pPr>
  </w:style>
  <w:style w:type="character" w:styleId="IntenseEmphasis">
    <w:name w:val="Intense Emphasis"/>
    <w:basedOn w:val="DefaultParagraphFont"/>
    <w:uiPriority w:val="21"/>
    <w:qFormat/>
    <w:rsid w:val="004405CE"/>
    <w:rPr>
      <w:i/>
      <w:iCs/>
      <w:color w:val="0F4761" w:themeColor="accent1" w:themeShade="BF"/>
    </w:rPr>
  </w:style>
  <w:style w:type="paragraph" w:styleId="IntenseQuote">
    <w:name w:val="Intense Quote"/>
    <w:basedOn w:val="Normal"/>
    <w:next w:val="Normal"/>
    <w:link w:val="IntenseQuoteChar"/>
    <w:uiPriority w:val="30"/>
    <w:qFormat/>
    <w:rsid w:val="00440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5CE"/>
    <w:rPr>
      <w:i/>
      <w:iCs/>
      <w:color w:val="0F4761" w:themeColor="accent1" w:themeShade="BF"/>
    </w:rPr>
  </w:style>
  <w:style w:type="character" w:styleId="IntenseReference">
    <w:name w:val="Intense Reference"/>
    <w:basedOn w:val="DefaultParagraphFont"/>
    <w:uiPriority w:val="32"/>
    <w:qFormat/>
    <w:rsid w:val="00440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Pentakota</dc:creator>
  <cp:keywords/>
  <dc:description/>
  <cp:lastModifiedBy>Maha Pentakota</cp:lastModifiedBy>
  <cp:revision>1</cp:revision>
  <dcterms:created xsi:type="dcterms:W3CDTF">2024-10-16T02:12:00Z</dcterms:created>
  <dcterms:modified xsi:type="dcterms:W3CDTF">2024-10-16T02:20:00Z</dcterms:modified>
</cp:coreProperties>
</file>