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2341" w14:textId="77777777" w:rsidR="00277A45" w:rsidRDefault="00277A45">
      <w:p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75A46108" w14:textId="20C36425" w:rsidR="00225747" w:rsidRDefault="00225747">
      <w:p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 w:rsidRPr="00225747">
        <w:rPr>
          <w:rFonts w:ascii="Cambria" w:hAnsi="Cambria" w:cs="Arial"/>
          <w:color w:val="222222"/>
          <w:sz w:val="24"/>
          <w:szCs w:val="19"/>
          <w:shd w:val="clear" w:color="auto" w:fill="FFFFFF"/>
        </w:rPr>
        <w:t>REPORT:</w:t>
      </w:r>
    </w:p>
    <w:p w14:paraId="02E59937" w14:textId="3D33882E" w:rsidR="00277A45" w:rsidRDefault="00277A45">
      <w:p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58325529" w14:textId="5B7FCB92" w:rsidR="00277A45" w:rsidRDefault="00277A45" w:rsidP="00277A45">
      <w:pPr>
        <w:pStyle w:val="ListParagraph"/>
        <w:numPr>
          <w:ilvl w:val="0"/>
          <w:numId w:val="1"/>
        </w:num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>
        <w:rPr>
          <w:rFonts w:ascii="Cambria" w:hAnsi="Cambria" w:cs="Arial"/>
          <w:color w:val="222222"/>
          <w:sz w:val="24"/>
          <w:szCs w:val="19"/>
          <w:shd w:val="clear" w:color="auto" w:fill="FFFFFF"/>
        </w:rPr>
        <w:t xml:space="preserve">For variable array </w:t>
      </w:r>
      <w:proofErr w:type="gramStart"/>
      <w:r>
        <w:rPr>
          <w:rFonts w:ascii="Cambria" w:hAnsi="Cambria" w:cs="Arial"/>
          <w:color w:val="222222"/>
          <w:sz w:val="24"/>
          <w:szCs w:val="19"/>
          <w:shd w:val="clear" w:color="auto" w:fill="FFFFFF"/>
        </w:rPr>
        <w:t>size :</w:t>
      </w:r>
      <w:proofErr w:type="gramEnd"/>
    </w:p>
    <w:p w14:paraId="50B18AE3" w14:textId="77777777" w:rsidR="00277A45" w:rsidRDefault="00277A45" w:rsidP="00277A45">
      <w:pPr>
        <w:pStyle w:val="ListParagraph"/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3893E473" w14:textId="316E93E3" w:rsidR="00277A45" w:rsidRPr="00277A45" w:rsidRDefault="00277A45" w:rsidP="00277A45">
      <w:pPr>
        <w:pStyle w:val="ListParagraph"/>
        <w:numPr>
          <w:ilvl w:val="0"/>
          <w:numId w:val="2"/>
        </w:num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 w:rsidRPr="00277A45">
        <w:rPr>
          <w:rFonts w:ascii="Cambria" w:hAnsi="Cambria" w:cs="Arial"/>
          <w:color w:val="222222"/>
          <w:sz w:val="24"/>
          <w:szCs w:val="19"/>
          <w:shd w:val="clear" w:color="auto" w:fill="FFFFFF"/>
        </w:rPr>
        <w:t xml:space="preserve">It has been observed </w:t>
      </w:r>
      <w:r>
        <w:rPr>
          <w:rFonts w:ascii="Cambria" w:hAnsi="Cambria" w:cs="Arial"/>
          <w:color w:val="222222"/>
          <w:sz w:val="24"/>
          <w:szCs w:val="19"/>
          <w:shd w:val="clear" w:color="auto" w:fill="FFFFFF"/>
        </w:rPr>
        <w:t xml:space="preserve">for lower cutoff values </w:t>
      </w:r>
      <w:r w:rsidRPr="00277A45">
        <w:rPr>
          <w:rFonts w:ascii="Cambria" w:hAnsi="Cambria" w:cs="Arial"/>
          <w:color w:val="222222"/>
          <w:sz w:val="24"/>
          <w:szCs w:val="19"/>
          <w:shd w:val="clear" w:color="auto" w:fill="FFFFFF"/>
        </w:rPr>
        <w:t>that System sort is more efficient than the par</w:t>
      </w:r>
      <w:r>
        <w:rPr>
          <w:rFonts w:ascii="Cambria" w:hAnsi="Cambria" w:cs="Arial"/>
          <w:color w:val="222222"/>
          <w:sz w:val="24"/>
          <w:szCs w:val="19"/>
          <w:shd w:val="clear" w:color="auto" w:fill="FFFFFF"/>
        </w:rPr>
        <w:t>a</w:t>
      </w:r>
      <w:r w:rsidRPr="00277A45">
        <w:rPr>
          <w:rFonts w:ascii="Cambria" w:hAnsi="Cambria" w:cs="Arial"/>
          <w:color w:val="222222"/>
          <w:sz w:val="24"/>
          <w:szCs w:val="19"/>
          <w:shd w:val="clear" w:color="auto" w:fill="FFFFFF"/>
        </w:rPr>
        <w:t>llel sort implemented which we observed by noting the timestamp.</w:t>
      </w:r>
    </w:p>
    <w:p w14:paraId="1CAFE63F" w14:textId="77777777" w:rsidR="00277A45" w:rsidRPr="00277A45" w:rsidRDefault="00277A45" w:rsidP="00277A45">
      <w:pPr>
        <w:pStyle w:val="ListParagraph"/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2320C9E4" w14:textId="1CF6A6F7" w:rsidR="00277A45" w:rsidRPr="00277A45" w:rsidRDefault="00277A45" w:rsidP="00277A45">
      <w:pPr>
        <w:pStyle w:val="ListParagraph"/>
        <w:numPr>
          <w:ilvl w:val="0"/>
          <w:numId w:val="2"/>
        </w:num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 w:rsidRPr="00277A45">
        <w:rPr>
          <w:rFonts w:ascii="Cambria" w:hAnsi="Cambria" w:cs="Arial"/>
          <w:color w:val="222222"/>
          <w:sz w:val="24"/>
          <w:szCs w:val="19"/>
          <w:shd w:val="clear" w:color="auto" w:fill="FFFFFF"/>
        </w:rPr>
        <w:t>Sorting becomes efficient as we increase cut off</w:t>
      </w:r>
    </w:p>
    <w:p w14:paraId="3BEE02D9" w14:textId="77777777" w:rsidR="00277A45" w:rsidRPr="00277A45" w:rsidRDefault="00277A45" w:rsidP="00277A45">
      <w:pPr>
        <w:pStyle w:val="ListParagraph"/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379594F7" w14:textId="7A2C3411" w:rsidR="00277A45" w:rsidRDefault="00277A45" w:rsidP="00277A45">
      <w:pPr>
        <w:pStyle w:val="ListParagraph"/>
        <w:numPr>
          <w:ilvl w:val="0"/>
          <w:numId w:val="2"/>
        </w:num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 w:rsidRPr="00277A45">
        <w:rPr>
          <w:rFonts w:ascii="Cambria" w:hAnsi="Cambria" w:cs="Arial"/>
          <w:color w:val="222222"/>
          <w:sz w:val="24"/>
          <w:szCs w:val="19"/>
          <w:shd w:val="clear" w:color="auto" w:fill="FFFFFF"/>
        </w:rPr>
        <w:t xml:space="preserve">Ideal cutoff can be concluded as </w:t>
      </w:r>
      <w:r>
        <w:rPr>
          <w:rFonts w:ascii="Cambria" w:hAnsi="Cambria" w:cs="Arial"/>
          <w:color w:val="222222"/>
          <w:sz w:val="24"/>
          <w:szCs w:val="19"/>
          <w:shd w:val="clear" w:color="auto" w:fill="FFFFFF"/>
        </w:rPr>
        <w:t xml:space="preserve">little more than </w:t>
      </w:r>
      <w:r w:rsidRPr="00277A45">
        <w:rPr>
          <w:rFonts w:ascii="Cambria" w:hAnsi="Cambria" w:cs="Arial"/>
          <w:color w:val="222222"/>
          <w:sz w:val="24"/>
          <w:szCs w:val="19"/>
          <w:shd w:val="clear" w:color="auto" w:fill="FFFFFF"/>
        </w:rPr>
        <w:t>10 % of the array element which generates threads as well as takes less time in sorting</w:t>
      </w:r>
    </w:p>
    <w:p w14:paraId="19B06A44" w14:textId="77777777" w:rsidR="00277A45" w:rsidRPr="00277A45" w:rsidRDefault="00277A45" w:rsidP="00277A45">
      <w:pPr>
        <w:pStyle w:val="ListParagraph"/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0CD670C2" w14:textId="3D2EC9FD" w:rsidR="00277A45" w:rsidRDefault="00277A45" w:rsidP="00277A45">
      <w:pPr>
        <w:pStyle w:val="ListParagraph"/>
        <w:numPr>
          <w:ilvl w:val="0"/>
          <w:numId w:val="2"/>
        </w:num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>
        <w:rPr>
          <w:rFonts w:ascii="Cambria" w:hAnsi="Cambria" w:cs="Arial"/>
          <w:color w:val="222222"/>
          <w:sz w:val="24"/>
          <w:szCs w:val="19"/>
          <w:shd w:val="clear" w:color="auto" w:fill="FFFFFF"/>
        </w:rPr>
        <w:t>The observations are in the excel file named ‘assignment5_results’ in the project directory</w:t>
      </w:r>
      <w:bookmarkStart w:id="0" w:name="_GoBack"/>
      <w:bookmarkEnd w:id="0"/>
    </w:p>
    <w:p w14:paraId="74C440EF" w14:textId="77777777" w:rsidR="00277A45" w:rsidRPr="00277A45" w:rsidRDefault="00277A45" w:rsidP="00277A45">
      <w:pPr>
        <w:pStyle w:val="ListParagraph"/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4DD4B8D9" w14:textId="77777777" w:rsidR="00277A45" w:rsidRDefault="00277A45" w:rsidP="00277A45">
      <w:pPr>
        <w:pStyle w:val="ListParagraph"/>
        <w:ind w:left="1080"/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</w:p>
    <w:p w14:paraId="7CFC2533" w14:textId="660E9335" w:rsidR="00277A45" w:rsidRPr="00277A45" w:rsidRDefault="00277A45" w:rsidP="00277A45">
      <w:pPr>
        <w:pStyle w:val="ListParagraph"/>
        <w:numPr>
          <w:ilvl w:val="0"/>
          <w:numId w:val="1"/>
        </w:num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 w:rsidRPr="00225747">
        <w:rPr>
          <w:rFonts w:ascii="Cambria" w:hAnsi="Cambria" w:cs="Arial"/>
          <w:color w:val="222222"/>
          <w:sz w:val="24"/>
          <w:szCs w:val="19"/>
          <w:shd w:val="clear" w:color="auto" w:fill="FFFFFF"/>
        </w:rPr>
        <w:t>For an array of fixed size - 2000</w:t>
      </w:r>
    </w:p>
    <w:p w14:paraId="3E2B69BD" w14:textId="7D1B33C9" w:rsidR="00225747" w:rsidRPr="00225747" w:rsidRDefault="00225747">
      <w:pPr>
        <w:rPr>
          <w:rFonts w:ascii="Cambria" w:hAnsi="Cambria" w:cs="Arial"/>
          <w:color w:val="222222"/>
          <w:sz w:val="24"/>
          <w:szCs w:val="19"/>
          <w:shd w:val="clear" w:color="auto" w:fill="FFFFFF"/>
        </w:rPr>
      </w:pPr>
      <w:r w:rsidRPr="00225747">
        <w:rPr>
          <w:rFonts w:ascii="Cambria" w:hAnsi="Cambria" w:cs="Arial"/>
          <w:color w:val="222222"/>
          <w:sz w:val="24"/>
          <w:szCs w:val="19"/>
          <w:shd w:val="clear" w:color="auto" w:fill="FFFFFF"/>
        </w:rPr>
        <w:t>when we try to use the parallel sort technique, the best cut off value, based on multiple runs and taking an average is - 350 </w:t>
      </w:r>
    </w:p>
    <w:p w14:paraId="22845EFD" w14:textId="77777777" w:rsidR="00225747" w:rsidRDefault="00225747">
      <w:pPr>
        <w:rPr>
          <w:rFonts w:ascii="Cambria" w:hAnsi="Cambria"/>
          <w:sz w:val="28"/>
        </w:rPr>
      </w:pPr>
      <w:r>
        <w:rPr>
          <w:noProof/>
        </w:rPr>
        <w:drawing>
          <wp:inline distT="0" distB="0" distL="0" distR="0" wp14:anchorId="60973799" wp14:editId="243CC69E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5E5" w14:textId="77777777" w:rsidR="00225747" w:rsidRPr="00225747" w:rsidRDefault="00225747">
      <w:pPr>
        <w:rPr>
          <w:rFonts w:ascii="Cambria" w:hAnsi="Cambria"/>
          <w:sz w:val="24"/>
        </w:rPr>
      </w:pPr>
      <w:r w:rsidRPr="00225747">
        <w:rPr>
          <w:rFonts w:ascii="Cambria" w:hAnsi="Cambria"/>
          <w:sz w:val="24"/>
        </w:rPr>
        <w:t xml:space="preserve">As it can be seen, any cut off value, lower than 350, yields a bad performance, hence making it a bad choice. </w:t>
      </w:r>
    </w:p>
    <w:p w14:paraId="77E67EB1" w14:textId="3B19CD98" w:rsidR="00225747" w:rsidRDefault="00225747">
      <w:pPr>
        <w:rPr>
          <w:rFonts w:ascii="Cambria" w:hAnsi="Cambria"/>
          <w:sz w:val="24"/>
        </w:rPr>
      </w:pPr>
      <w:r w:rsidRPr="00225747">
        <w:rPr>
          <w:rFonts w:ascii="Cambria" w:hAnsi="Cambria"/>
          <w:sz w:val="24"/>
        </w:rPr>
        <w:t>Although, the values of 500 and 1000 see good performance results, the minimum cut off value is however 350.</w:t>
      </w:r>
    </w:p>
    <w:p w14:paraId="67F1048D" w14:textId="77777777" w:rsidR="00277A45" w:rsidRPr="00225747" w:rsidRDefault="00277A45">
      <w:pPr>
        <w:rPr>
          <w:rFonts w:ascii="Cambria" w:hAnsi="Cambria"/>
          <w:sz w:val="24"/>
        </w:rPr>
      </w:pPr>
    </w:p>
    <w:sectPr w:rsidR="00277A45" w:rsidRPr="0022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419C"/>
    <w:multiLevelType w:val="hybridMultilevel"/>
    <w:tmpl w:val="D1FAE006"/>
    <w:lvl w:ilvl="0" w:tplc="FC7CABD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E95B06"/>
    <w:multiLevelType w:val="hybridMultilevel"/>
    <w:tmpl w:val="0408E0A6"/>
    <w:lvl w:ilvl="0" w:tplc="CE3A25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47"/>
    <w:rsid w:val="00225747"/>
    <w:rsid w:val="00277A45"/>
    <w:rsid w:val="00C9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F311"/>
  <w15:chartTrackingRefBased/>
  <w15:docId w15:val="{4D187188-EE14-46CB-B1EC-4B0B76C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Prasad M</dc:creator>
  <cp:keywords/>
  <dc:description/>
  <cp:lastModifiedBy>Mahalakshmi Arunachalam</cp:lastModifiedBy>
  <cp:revision>3</cp:revision>
  <dcterms:created xsi:type="dcterms:W3CDTF">2018-03-15T17:32:00Z</dcterms:created>
  <dcterms:modified xsi:type="dcterms:W3CDTF">2018-08-04T01:32:00Z</dcterms:modified>
</cp:coreProperties>
</file>