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E392" w14:textId="7693E644" w:rsidR="00AC086F" w:rsidRPr="00E04CCE" w:rsidRDefault="00E04CCE" w:rsidP="00E04CCE">
      <w:pPr>
        <w:spacing w:line="360" w:lineRule="auto"/>
        <w:rPr>
          <w:b/>
          <w:bCs/>
          <w:lang w:val="en-US"/>
        </w:rPr>
      </w:pPr>
      <w:r w:rsidRPr="00E04CCE">
        <w:rPr>
          <w:b/>
          <w:bCs/>
          <w:lang w:val="en-US"/>
        </w:rPr>
        <w:t>Definition of Done (DoD)</w:t>
      </w:r>
    </w:p>
    <w:p w14:paraId="22F5A2E2" w14:textId="44768C65" w:rsidR="00E04CCE" w:rsidRDefault="00E04CCE" w:rsidP="00E04CCE">
      <w:pPr>
        <w:spacing w:line="360" w:lineRule="auto"/>
        <w:rPr>
          <w:lang w:val="en-US"/>
        </w:rPr>
      </w:pPr>
    </w:p>
    <w:p w14:paraId="12F4E5CC" w14:textId="05387ED4" w:rsidR="00E04CCE" w:rsidRDefault="00E04CCE" w:rsidP="00E04CCE">
      <w:pPr>
        <w:spacing w:line="360" w:lineRule="auto"/>
        <w:rPr>
          <w:lang w:val="en-US"/>
        </w:rPr>
      </w:pPr>
      <w:r>
        <w:rPr>
          <w:lang w:val="en-US"/>
        </w:rPr>
        <w:t>1. Secure access control list put in place</w:t>
      </w:r>
    </w:p>
    <w:p w14:paraId="478CB61E" w14:textId="2E78BC21" w:rsidR="00E04CCE" w:rsidRDefault="00E04CCE" w:rsidP="00E04CCE">
      <w:pPr>
        <w:spacing w:line="360" w:lineRule="auto"/>
        <w:rPr>
          <w:lang w:val="en-US"/>
        </w:rPr>
      </w:pPr>
      <w:r>
        <w:rPr>
          <w:lang w:val="en-US"/>
        </w:rPr>
        <w:t>2. Customer database built</w:t>
      </w:r>
    </w:p>
    <w:p w14:paraId="0EE04B6A" w14:textId="2287BD8C" w:rsidR="00E04CCE" w:rsidRDefault="00E04CCE" w:rsidP="00E04CCE">
      <w:pPr>
        <w:spacing w:line="360" w:lineRule="auto"/>
        <w:rPr>
          <w:lang w:val="en-US"/>
        </w:rPr>
      </w:pPr>
      <w:r>
        <w:rPr>
          <w:lang w:val="en-US"/>
        </w:rPr>
        <w:t>3. Mobile app tested and reviewed</w:t>
      </w:r>
    </w:p>
    <w:p w14:paraId="4C7F70F6" w14:textId="2FC7F73D" w:rsidR="00E04CCE" w:rsidRDefault="00E04CCE" w:rsidP="00E04CCE">
      <w:pPr>
        <w:spacing w:line="360" w:lineRule="auto"/>
        <w:rPr>
          <w:lang w:val="en-US"/>
        </w:rPr>
      </w:pPr>
      <w:r>
        <w:rPr>
          <w:lang w:val="en-US"/>
        </w:rPr>
        <w:t>4. Restaurant app version designed</w:t>
      </w:r>
    </w:p>
    <w:p w14:paraId="2564A9A4" w14:textId="46617DCE" w:rsidR="00E04CCE" w:rsidRDefault="00E04CCE" w:rsidP="00E04CCE">
      <w:pPr>
        <w:spacing w:line="360" w:lineRule="auto"/>
        <w:rPr>
          <w:lang w:val="en-US"/>
        </w:rPr>
      </w:pPr>
      <w:r>
        <w:rPr>
          <w:lang w:val="en-US"/>
        </w:rPr>
        <w:t>5. Secure credit card tunnel ensured</w:t>
      </w:r>
    </w:p>
    <w:p w14:paraId="252421FA" w14:textId="76383B00" w:rsidR="00E04CCE" w:rsidRDefault="00E04CCE" w:rsidP="00E04CCE">
      <w:pPr>
        <w:spacing w:line="360" w:lineRule="auto"/>
        <w:rPr>
          <w:lang w:val="en-US"/>
        </w:rPr>
      </w:pPr>
    </w:p>
    <w:p w14:paraId="663C5E44" w14:textId="37809D82" w:rsidR="00E04CCE" w:rsidRPr="00E04CCE" w:rsidRDefault="00E04CCE" w:rsidP="00E04CCE">
      <w:pPr>
        <w:spacing w:line="360" w:lineRule="auto"/>
        <w:rPr>
          <w:b/>
          <w:bCs/>
          <w:lang w:val="en-US"/>
        </w:rPr>
      </w:pPr>
      <w:r w:rsidRPr="00E04CCE">
        <w:rPr>
          <w:b/>
          <w:bCs/>
          <w:lang w:val="en-US"/>
        </w:rPr>
        <w:t>Definition of Ready</w:t>
      </w:r>
    </w:p>
    <w:p w14:paraId="0C0387E0" w14:textId="7E805ED5" w:rsidR="00E04CCE" w:rsidRDefault="00E04CCE" w:rsidP="00E04CCE">
      <w:pPr>
        <w:spacing w:line="360" w:lineRule="auto"/>
        <w:rPr>
          <w:lang w:val="en-US"/>
        </w:rPr>
      </w:pPr>
    </w:p>
    <w:p w14:paraId="63D77404" w14:textId="774BB947" w:rsidR="00E04CCE" w:rsidRDefault="00E04CCE" w:rsidP="00E04CCE">
      <w:pPr>
        <w:pStyle w:val="ListParagraph"/>
        <w:numPr>
          <w:ilvl w:val="0"/>
          <w:numId w:val="2"/>
        </w:numPr>
        <w:spacing w:line="360" w:lineRule="auto"/>
      </w:pPr>
      <w:r>
        <w:t xml:space="preserve">Well-defined </w:t>
      </w:r>
      <w:r w:rsidR="00F51A7E">
        <w:rPr>
          <w:lang w:val="en-US"/>
        </w:rPr>
        <w:t>u</w:t>
      </w:r>
      <w:r>
        <w:t xml:space="preserve">ser story </w:t>
      </w:r>
    </w:p>
    <w:p w14:paraId="5B8AB423" w14:textId="77777777" w:rsidR="00E04CCE" w:rsidRDefault="00E04CCE" w:rsidP="00E04CCE">
      <w:pPr>
        <w:pStyle w:val="ListParagraph"/>
        <w:numPr>
          <w:ilvl w:val="0"/>
          <w:numId w:val="2"/>
        </w:numPr>
        <w:spacing w:line="360" w:lineRule="auto"/>
      </w:pPr>
      <w:r>
        <w:t>User story acceptance criteria defined</w:t>
      </w:r>
    </w:p>
    <w:p w14:paraId="732D9820" w14:textId="77777777" w:rsidR="00E04CCE" w:rsidRDefault="00E04CCE" w:rsidP="00E04CCE">
      <w:pPr>
        <w:pStyle w:val="ListParagraph"/>
        <w:numPr>
          <w:ilvl w:val="0"/>
          <w:numId w:val="2"/>
        </w:numPr>
        <w:spacing w:line="360" w:lineRule="auto"/>
      </w:pPr>
      <w:r>
        <w:t>User story sized by the delivery team</w:t>
      </w:r>
    </w:p>
    <w:p w14:paraId="12AA6648" w14:textId="77777777" w:rsidR="00E04CCE" w:rsidRDefault="00E04CCE" w:rsidP="00E04CCE">
      <w:pPr>
        <w:pStyle w:val="ListParagraph"/>
        <w:numPr>
          <w:ilvl w:val="0"/>
          <w:numId w:val="2"/>
        </w:numPr>
        <w:spacing w:line="360" w:lineRule="auto"/>
      </w:pPr>
      <w:r>
        <w:t>Performance criteria identified</w:t>
      </w:r>
    </w:p>
    <w:p w14:paraId="2E22A4BC" w14:textId="77777777" w:rsidR="00E04CCE" w:rsidRDefault="00E04CCE" w:rsidP="00E04CCE">
      <w:pPr>
        <w:pStyle w:val="ListParagraph"/>
        <w:numPr>
          <w:ilvl w:val="0"/>
          <w:numId w:val="2"/>
        </w:numPr>
        <w:spacing w:line="360" w:lineRule="auto"/>
      </w:pPr>
      <w:r>
        <w:t>The Person who will accept the user story is identified</w:t>
      </w:r>
    </w:p>
    <w:p w14:paraId="1DC31601" w14:textId="0B66BE98" w:rsidR="00E04CCE" w:rsidRPr="00E04CCE" w:rsidRDefault="00E04CCE" w:rsidP="00E04CCE">
      <w:pPr>
        <w:pStyle w:val="ListParagraph"/>
        <w:numPr>
          <w:ilvl w:val="0"/>
          <w:numId w:val="2"/>
        </w:numPr>
        <w:spacing w:line="360" w:lineRule="auto"/>
      </w:pPr>
      <w:r>
        <w:t>A Team is able to demo the user story.</w:t>
      </w:r>
    </w:p>
    <w:p w14:paraId="21855811" w14:textId="77777777" w:rsidR="00E04CCE" w:rsidRPr="00E04CCE" w:rsidRDefault="00E04CCE" w:rsidP="00E04CCE">
      <w:pPr>
        <w:spacing w:line="360" w:lineRule="auto"/>
        <w:rPr>
          <w:lang w:val="en-US"/>
        </w:rPr>
      </w:pPr>
    </w:p>
    <w:sectPr w:rsidR="00E04CCE" w:rsidRPr="00E04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3CE3"/>
    <w:multiLevelType w:val="hybridMultilevel"/>
    <w:tmpl w:val="2AB4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6B72"/>
    <w:multiLevelType w:val="multilevel"/>
    <w:tmpl w:val="61E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0634863">
    <w:abstractNumId w:val="1"/>
  </w:num>
  <w:num w:numId="2" w16cid:durableId="138302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CE"/>
    <w:rsid w:val="00007437"/>
    <w:rsid w:val="00021347"/>
    <w:rsid w:val="00050AC3"/>
    <w:rsid w:val="00074C64"/>
    <w:rsid w:val="000D4964"/>
    <w:rsid w:val="000D702F"/>
    <w:rsid w:val="00115FA0"/>
    <w:rsid w:val="001260A0"/>
    <w:rsid w:val="00136E80"/>
    <w:rsid w:val="001418C2"/>
    <w:rsid w:val="00141BA9"/>
    <w:rsid w:val="00165840"/>
    <w:rsid w:val="001667B1"/>
    <w:rsid w:val="0018063B"/>
    <w:rsid w:val="001B1634"/>
    <w:rsid w:val="001C1AA2"/>
    <w:rsid w:val="001C698C"/>
    <w:rsid w:val="001E2EFC"/>
    <w:rsid w:val="00200A47"/>
    <w:rsid w:val="00244152"/>
    <w:rsid w:val="002A42B0"/>
    <w:rsid w:val="002C03DA"/>
    <w:rsid w:val="002D2397"/>
    <w:rsid w:val="002E4AB0"/>
    <w:rsid w:val="002E6A15"/>
    <w:rsid w:val="003A23BE"/>
    <w:rsid w:val="003A447A"/>
    <w:rsid w:val="003B6A30"/>
    <w:rsid w:val="003C0C94"/>
    <w:rsid w:val="003C568C"/>
    <w:rsid w:val="003C7910"/>
    <w:rsid w:val="003C7E93"/>
    <w:rsid w:val="003D0380"/>
    <w:rsid w:val="00416DA9"/>
    <w:rsid w:val="00456843"/>
    <w:rsid w:val="004A5ABC"/>
    <w:rsid w:val="004A6256"/>
    <w:rsid w:val="004D5348"/>
    <w:rsid w:val="00512B54"/>
    <w:rsid w:val="00530EDA"/>
    <w:rsid w:val="00592D15"/>
    <w:rsid w:val="006205AB"/>
    <w:rsid w:val="00666A26"/>
    <w:rsid w:val="006B48A2"/>
    <w:rsid w:val="006F744F"/>
    <w:rsid w:val="00716836"/>
    <w:rsid w:val="0078099D"/>
    <w:rsid w:val="007C51AB"/>
    <w:rsid w:val="008005EA"/>
    <w:rsid w:val="008013D0"/>
    <w:rsid w:val="0080321B"/>
    <w:rsid w:val="00805AC8"/>
    <w:rsid w:val="0082755D"/>
    <w:rsid w:val="00866910"/>
    <w:rsid w:val="00885E66"/>
    <w:rsid w:val="008A6477"/>
    <w:rsid w:val="008E7B15"/>
    <w:rsid w:val="00966058"/>
    <w:rsid w:val="009C13D1"/>
    <w:rsid w:val="00A107B4"/>
    <w:rsid w:val="00A42D79"/>
    <w:rsid w:val="00A657DC"/>
    <w:rsid w:val="00A86A8C"/>
    <w:rsid w:val="00A90415"/>
    <w:rsid w:val="00AC0D04"/>
    <w:rsid w:val="00B06769"/>
    <w:rsid w:val="00B2367C"/>
    <w:rsid w:val="00B67DB7"/>
    <w:rsid w:val="00BC488B"/>
    <w:rsid w:val="00BC6B3B"/>
    <w:rsid w:val="00BE3689"/>
    <w:rsid w:val="00BE705F"/>
    <w:rsid w:val="00C002E5"/>
    <w:rsid w:val="00C25E32"/>
    <w:rsid w:val="00C31CAE"/>
    <w:rsid w:val="00C321C7"/>
    <w:rsid w:val="00C34654"/>
    <w:rsid w:val="00C72473"/>
    <w:rsid w:val="00C72FEC"/>
    <w:rsid w:val="00C85E11"/>
    <w:rsid w:val="00CE7EAC"/>
    <w:rsid w:val="00CF1033"/>
    <w:rsid w:val="00D24B54"/>
    <w:rsid w:val="00D51DC9"/>
    <w:rsid w:val="00D533E8"/>
    <w:rsid w:val="00D65F79"/>
    <w:rsid w:val="00D66B54"/>
    <w:rsid w:val="00D92F0E"/>
    <w:rsid w:val="00DC00C5"/>
    <w:rsid w:val="00E0049D"/>
    <w:rsid w:val="00E04CCE"/>
    <w:rsid w:val="00E53913"/>
    <w:rsid w:val="00E56F2A"/>
    <w:rsid w:val="00E57BDE"/>
    <w:rsid w:val="00E87B41"/>
    <w:rsid w:val="00EE7217"/>
    <w:rsid w:val="00F037AC"/>
    <w:rsid w:val="00F260B7"/>
    <w:rsid w:val="00F46DB6"/>
    <w:rsid w:val="00F51A7E"/>
    <w:rsid w:val="00F63097"/>
    <w:rsid w:val="00F76A0E"/>
    <w:rsid w:val="00F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1E34A"/>
  <w15:chartTrackingRefBased/>
  <w15:docId w15:val="{903A20EA-D085-9F4F-9B32-41EA7481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DC"/>
    <w:pPr>
      <w:keepNext/>
      <w:keepLines/>
      <w:spacing w:before="240" w:after="240" w:line="480" w:lineRule="auto"/>
      <w:outlineLvl w:val="0"/>
    </w:pPr>
    <w:rPr>
      <w:rFonts w:asciiTheme="majorBidi" w:eastAsiaTheme="majorEastAsia" w:hAnsiTheme="majorBid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1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Heading1"/>
    <w:autoRedefine/>
    <w:qFormat/>
    <w:rsid w:val="00716836"/>
    <w:rPr>
      <w:rFonts w:ascii="Times New Roman" w:hAnsi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A657DC"/>
    <w:rPr>
      <w:rFonts w:asciiTheme="majorBidi" w:eastAsiaTheme="majorEastAsia" w:hAnsiTheme="majorBidi" w:cstheme="majorBidi"/>
      <w:b/>
      <w:sz w:val="32"/>
      <w:szCs w:val="32"/>
      <w:lang w:val="en-US"/>
    </w:rPr>
  </w:style>
  <w:style w:type="paragraph" w:customStyle="1" w:styleId="H2">
    <w:name w:val="H2"/>
    <w:basedOn w:val="Heading2"/>
    <w:next w:val="Heading2"/>
    <w:autoRedefine/>
    <w:qFormat/>
    <w:rsid w:val="00716836"/>
    <w:pPr>
      <w:spacing w:line="480" w:lineRule="auto"/>
    </w:pPr>
    <w:rPr>
      <w:rFonts w:asciiTheme="majorBidi" w:hAnsiTheme="majorBidi"/>
      <w:i w:val="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DC9"/>
    <w:rPr>
      <w:rFonts w:asciiTheme="majorHAnsi" w:eastAsiaTheme="majorEastAsia" w:hAnsiTheme="majorHAnsi" w:cstheme="majorBidi"/>
      <w:i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Alblooki</dc:creator>
  <cp:keywords/>
  <dc:description/>
  <cp:lastModifiedBy>Maha Alblooki</cp:lastModifiedBy>
  <cp:revision>2</cp:revision>
  <dcterms:created xsi:type="dcterms:W3CDTF">2022-11-01T21:31:00Z</dcterms:created>
  <dcterms:modified xsi:type="dcterms:W3CDTF">2022-11-01T21:44:00Z</dcterms:modified>
</cp:coreProperties>
</file>