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ETABLISSEMENTS MAILLARD</w:t>
      </w:r>
      <w:r>
        <w:br/>
      </w:r>
      <w:r>
        <w:rPr>
          <w:b/>
        </w:rPr>
        <w:t xml:space="preserve">RUE JEAN MONNET  </w:t>
      </w:r>
      <w:r>
        <w:br/>
      </w:r>
      <w:r>
        <w:rPr>
          <w:b/>
        </w:rPr>
        <w:t>14460</w:t>
      </w:r>
      <w:r>
        <w:br/>
      </w:r>
      <w:r>
        <w:rPr>
          <w:b/>
        </w:rPr>
        <w:t>COLOMBELLES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ETABLISSEMENTS MAILLARD</w:t>
      </w:r>
      <w:r>
        <w:br/>
      </w:r>
      <w:r>
        <w:rPr>
          <w:b/>
        </w:rPr>
        <w:t>SIRET : 96820097465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MAILLARD GROUPE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96820097465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SYLVAIN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FRANCOIS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VENDEUR COMPTOIR N3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416.0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