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EIFFAGE ENERGIE</w:t>
      </w:r>
      <w:r>
        <w:br/>
      </w:r>
      <w:r>
        <w:rPr>
          <w:b/>
        </w:rPr>
        <w:t>ALLEE DES ITALIENS  ZI DE L'ORCHIDEE</w:t>
      </w:r>
      <w:r>
        <w:br/>
      </w:r>
      <w:r>
        <w:rPr>
          <w:b/>
        </w:rPr>
        <w:t>18570</w:t>
      </w:r>
      <w:r>
        <w:br/>
      </w:r>
      <w:r>
        <w:rPr>
          <w:b/>
        </w:rPr>
        <w:t>LA CHAPELLE ST URSIN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EIFFAGE ENERGIE</w:t>
      </w:r>
      <w:r>
        <w:br/>
      </w:r>
      <w:r>
        <w:rPr>
          <w:b/>
        </w:rPr>
        <w:t>SIRET : 329009559132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EIFFAGE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329009559132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DENOYER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[EES] ELECTRICIEN N2P1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