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M T A - MESSAGERIES ET TRANSPORTS DE L'ATLANTIQUE</w:t>
      </w:r>
      <w:r>
        <w:br/>
      </w:r>
      <w:r>
        <w:rPr>
          <w:b/>
        </w:rPr>
        <w:t xml:space="preserve">ZI DE CHARTRAGE  </w:t>
      </w:r>
      <w:r>
        <w:br/>
      </w:r>
      <w:r>
        <w:rPr>
          <w:b/>
        </w:rPr>
        <w:t>61260</w:t>
      </w:r>
      <w:r>
        <w:br/>
      </w:r>
      <w:r>
        <w:rPr>
          <w:b/>
        </w:rPr>
        <w:t>VAL AU PERCHE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M T A - MESSAGERIES ET TRANSPORTS DE L'ATLANTIQUE</w:t>
      </w:r>
      <w:r>
        <w:br/>
      </w:r>
      <w:r>
        <w:rPr>
          <w:b/>
        </w:rPr>
        <w:t>SIRET : 795329580166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MTA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795329580166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BRUNO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BRULE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quai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197.0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