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CONVIVIO-RCO - COLLEGE JEAN DE LA BARRE</w:t>
      </w:r>
      <w:r>
        <w:br/>
      </w:r>
      <w:r>
        <w:rPr>
          <w:b/>
        </w:rPr>
        <w:t xml:space="preserve">RSP7 165 Rue de la Barre  </w:t>
      </w:r>
      <w:r>
        <w:br/>
      </w:r>
      <w:r>
        <w:rPr>
          <w:b/>
        </w:rPr>
        <w:t>49000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CONVIVIO-RCO - COLLEGE JEAN DE LA BARRE</w:t>
      </w:r>
      <w:r>
        <w:br/>
      </w:r>
      <w:r>
        <w:rPr>
          <w:b/>
        </w:rPr>
        <w:t>SIRET : 3410676922768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CONVIVIO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3410676922768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Florian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FAURE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