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AGRIPLAS</w:t>
      </w:r>
      <w:r>
        <w:br/>
      </w:r>
      <w:r>
        <w:rPr>
          <w:b/>
        </w:rPr>
        <w:t xml:space="preserve">55  BLD JULES VERGER  </w:t>
      </w:r>
      <w:r>
        <w:br/>
      </w:r>
      <w:r>
        <w:rPr>
          <w:b/>
        </w:rPr>
        <w:t>35800</w:t>
      </w:r>
      <w:r>
        <w:br/>
      </w:r>
      <w:r>
        <w:rPr>
          <w:b/>
        </w:rPr>
        <w:t>DINARD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AGRIPLAS</w:t>
      </w:r>
      <w:r>
        <w:br/>
      </w:r>
      <w:r>
        <w:rPr>
          <w:b/>
        </w:rPr>
        <w:t>SIRET : 34285332236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ROULLIER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34285332236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LUDOVIC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