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EUROPLASTIQUES</w:t>
      </w:r>
      <w:r>
        <w:br/>
      </w:r>
      <w:r>
        <w:rPr>
          <w:b/>
        </w:rPr>
        <w:t xml:space="preserve">ZA DES GRANDS PRE 5, RUE JEAN DAUSSET  </w:t>
      </w:r>
      <w:r>
        <w:br/>
      </w:r>
      <w:r>
        <w:rPr>
          <w:b/>
        </w:rPr>
        <w:t>53810</w:t>
      </w:r>
      <w:r>
        <w:br/>
      </w:r>
      <w:r>
        <w:rPr>
          <w:b/>
        </w:rPr>
        <w:t>CHANGE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EUROPLASTIQUES</w:t>
      </w:r>
      <w:r>
        <w:br/>
      </w:r>
      <w:r>
        <w:rPr>
          <w:b/>
        </w:rPr>
        <w:t>SIRET : 35021224726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35021224726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VIRGINIE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SUREAU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