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Jeacri</w:t>
      </w:r>
      <w:r>
        <w:br/>
      </w:r>
      <w:r>
        <w:rPr>
          <w:b/>
        </w:rPr>
        <w:t xml:space="preserve">LIEU-DIT LES SABLES  </w:t>
      </w:r>
      <w:r>
        <w:br/>
      </w:r>
      <w:r>
        <w:rPr>
          <w:b/>
        </w:rPr>
        <w:t>72160</w:t>
      </w:r>
      <w:r>
        <w:br/>
      </w:r>
      <w:r>
        <w:rPr>
          <w:b/>
        </w:rPr>
        <w:t>DUNEAU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Jeacri</w:t>
      </w:r>
      <w:r>
        <w:br/>
      </w:r>
      <w:r>
        <w:rPr>
          <w:b/>
        </w:rPr>
        <w:t>SIRET : 47969325115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47969325115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ROMUALD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HERBELIN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Inventoriste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49.25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