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STG</w:t>
      </w:r>
      <w:r>
        <w:br/>
      </w:r>
      <w:r>
        <w:rPr>
          <w:b/>
        </w:rPr>
        <w:t xml:space="preserve">Goutrolles 3 rue de l'Industrie  </w:t>
      </w:r>
      <w:r>
        <w:br/>
      </w:r>
      <w:r>
        <w:rPr>
          <w:b/>
        </w:rPr>
        <w:t>17800</w:t>
      </w:r>
      <w:r>
        <w:br/>
      </w:r>
      <w:r>
        <w:rPr>
          <w:b/>
        </w:rPr>
        <w:t>PONS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STG</w:t>
      </w:r>
      <w:r>
        <w:br/>
      </w:r>
      <w:r>
        <w:rPr>
          <w:b/>
        </w:rPr>
        <w:t>SIRET : 52658007111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STG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52658007111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DORIAN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BRINEAU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Quai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STG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52658007111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DORIAN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BRINEAU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Préparateur de commande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122.7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0.07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