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C6914" w14:textId="69CB86AC" w:rsidR="00285D9B" w:rsidRDefault="00C35FF9" w:rsidP="00C35FF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Nama: Revana Khoerunnisa</w:t>
      </w:r>
    </w:p>
    <w:p w14:paraId="1062F0F4" w14:textId="3EC27BE9" w:rsidR="00C35FF9" w:rsidRDefault="00C35FF9" w:rsidP="00C35FF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Kelas: RMIK-K31/24</w:t>
      </w:r>
    </w:p>
    <w:p w14:paraId="41A6355F" w14:textId="0D34EF9B" w:rsidR="00C35FF9" w:rsidRDefault="00C35FF9" w:rsidP="00C35FF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NPM: 24323030</w:t>
      </w:r>
    </w:p>
    <w:p w14:paraId="3138E30F" w14:textId="77777777" w:rsidR="00C35FF9" w:rsidRDefault="00C35FF9" w:rsidP="00C35FF9">
      <w:pPr>
        <w:jc w:val="both"/>
        <w:rPr>
          <w:rFonts w:ascii="Times New Roman" w:hAnsi="Times New Roman" w:cs="Times New Roman"/>
          <w:b/>
          <w:bCs/>
        </w:rPr>
      </w:pPr>
    </w:p>
    <w:p w14:paraId="464E786D" w14:textId="6710DE81" w:rsidR="00C35FF9" w:rsidRDefault="00C35FF9" w:rsidP="00C35FF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TUGAS KETERAMPILAN MENULIS</w:t>
      </w:r>
    </w:p>
    <w:p w14:paraId="2DE4AB91" w14:textId="77777777" w:rsidR="00C35FF9" w:rsidRPr="00C35FF9" w:rsidRDefault="00C35FF9" w:rsidP="00C35FF9">
      <w:pPr>
        <w:jc w:val="center"/>
        <w:rPr>
          <w:rFonts w:ascii="Times New Roman" w:hAnsi="Times New Roman" w:cs="Times New Roman"/>
          <w:b/>
          <w:bCs/>
        </w:rPr>
      </w:pPr>
    </w:p>
    <w:p w14:paraId="3AC2D621" w14:textId="77777777" w:rsidR="00C35FF9" w:rsidRPr="00C35FF9" w:rsidRDefault="00C35FF9" w:rsidP="00C35FF9">
      <w:pPr>
        <w:jc w:val="both"/>
        <w:rPr>
          <w:rFonts w:ascii="Times New Roman" w:hAnsi="Times New Roman" w:cs="Times New Roman"/>
          <w:b/>
          <w:bCs/>
        </w:rPr>
      </w:pPr>
      <w:r w:rsidRPr="00C35FF9">
        <w:rPr>
          <w:rFonts w:ascii="Times New Roman" w:hAnsi="Times New Roman" w:cs="Times New Roman"/>
          <w:b/>
          <w:bCs/>
        </w:rPr>
        <w:t>Referensi Artikel</w:t>
      </w:r>
    </w:p>
    <w:p w14:paraId="39028418" w14:textId="77777777" w:rsidR="00C35FF9" w:rsidRDefault="00C35FF9" w:rsidP="00C35FF9">
      <w:pPr>
        <w:jc w:val="both"/>
        <w:rPr>
          <w:rFonts w:ascii="Times New Roman" w:hAnsi="Times New Roman" w:cs="Times New Roman"/>
        </w:rPr>
      </w:pPr>
      <w:r w:rsidRPr="00C35FF9">
        <w:rPr>
          <w:rFonts w:ascii="Times New Roman" w:hAnsi="Times New Roman" w:cs="Times New Roman"/>
        </w:rPr>
        <w:t xml:space="preserve">Hubungan Pengetahuan, Personal </w:t>
      </w:r>
      <w:proofErr w:type="spellStart"/>
      <w:r w:rsidRPr="00C35FF9">
        <w:rPr>
          <w:rFonts w:ascii="Times New Roman" w:hAnsi="Times New Roman" w:cs="Times New Roman"/>
        </w:rPr>
        <w:t>Hygiene</w:t>
      </w:r>
      <w:proofErr w:type="spellEnd"/>
      <w:r w:rsidRPr="00C35FF9">
        <w:rPr>
          <w:rFonts w:ascii="Times New Roman" w:hAnsi="Times New Roman" w:cs="Times New Roman"/>
        </w:rPr>
        <w:t xml:space="preserve"> dan Ketersediaan Air Bersih dengan Kejadian Diare pada Balita di Desa Pasar Jati Kecamatan </w:t>
      </w:r>
      <w:proofErr w:type="spellStart"/>
      <w:r w:rsidRPr="00C35FF9">
        <w:rPr>
          <w:rFonts w:ascii="Times New Roman" w:hAnsi="Times New Roman" w:cs="Times New Roman"/>
        </w:rPr>
        <w:t>Astambul</w:t>
      </w:r>
      <w:proofErr w:type="spellEnd"/>
      <w:r w:rsidRPr="00C35FF9">
        <w:rPr>
          <w:rFonts w:ascii="Times New Roman" w:hAnsi="Times New Roman" w:cs="Times New Roman"/>
        </w:rPr>
        <w:t xml:space="preserve"> Kabupaten Banjar Tahun 2024, Ridha Hayati dkk., diterbitkan di </w:t>
      </w:r>
      <w:proofErr w:type="spellStart"/>
      <w:r w:rsidRPr="00C35FF9">
        <w:rPr>
          <w:rFonts w:ascii="Times New Roman" w:hAnsi="Times New Roman" w:cs="Times New Roman"/>
        </w:rPr>
        <w:t>Health</w:t>
      </w:r>
      <w:proofErr w:type="spellEnd"/>
      <w:r w:rsidRPr="00C35FF9">
        <w:rPr>
          <w:rFonts w:ascii="Times New Roman" w:hAnsi="Times New Roman" w:cs="Times New Roman"/>
        </w:rPr>
        <w:t xml:space="preserve"> </w:t>
      </w:r>
      <w:proofErr w:type="spellStart"/>
      <w:r w:rsidRPr="00C35FF9">
        <w:rPr>
          <w:rFonts w:ascii="Times New Roman" w:hAnsi="Times New Roman" w:cs="Times New Roman"/>
        </w:rPr>
        <w:t>Research</w:t>
      </w:r>
      <w:proofErr w:type="spellEnd"/>
      <w:r w:rsidRPr="00C35FF9">
        <w:rPr>
          <w:rFonts w:ascii="Times New Roman" w:hAnsi="Times New Roman" w:cs="Times New Roman"/>
        </w:rPr>
        <w:t xml:space="preserve"> </w:t>
      </w:r>
      <w:proofErr w:type="spellStart"/>
      <w:r w:rsidRPr="00C35FF9">
        <w:rPr>
          <w:rFonts w:ascii="Times New Roman" w:hAnsi="Times New Roman" w:cs="Times New Roman"/>
        </w:rPr>
        <w:t>Journal</w:t>
      </w:r>
      <w:proofErr w:type="spellEnd"/>
      <w:r w:rsidRPr="00C35FF9">
        <w:rPr>
          <w:rFonts w:ascii="Times New Roman" w:hAnsi="Times New Roman" w:cs="Times New Roman"/>
        </w:rPr>
        <w:t xml:space="preserve"> </w:t>
      </w:r>
      <w:proofErr w:type="spellStart"/>
      <w:r w:rsidRPr="00C35FF9">
        <w:rPr>
          <w:rFonts w:ascii="Times New Roman" w:hAnsi="Times New Roman" w:cs="Times New Roman"/>
        </w:rPr>
        <w:t>of</w:t>
      </w:r>
      <w:proofErr w:type="spellEnd"/>
      <w:r w:rsidRPr="00C35FF9">
        <w:rPr>
          <w:rFonts w:ascii="Times New Roman" w:hAnsi="Times New Roman" w:cs="Times New Roman"/>
        </w:rPr>
        <w:t xml:space="preserve"> Indonesia Vol. 3 No.6 (2025). </w:t>
      </w:r>
    </w:p>
    <w:p w14:paraId="0AECBC25" w14:textId="36FA7FFA" w:rsidR="000E5406" w:rsidRDefault="00C35FF9" w:rsidP="00C35FF9">
      <w:pPr>
        <w:jc w:val="both"/>
        <w:rPr>
          <w:rFonts w:ascii="Times New Roman" w:hAnsi="Times New Roman" w:cs="Times New Roman"/>
        </w:rPr>
      </w:pPr>
      <w:r w:rsidRPr="00C35FF9">
        <w:rPr>
          <w:rFonts w:ascii="Times New Roman" w:hAnsi="Times New Roman" w:cs="Times New Roman"/>
        </w:rPr>
        <w:t xml:space="preserve">Link: </w:t>
      </w:r>
      <w:hyperlink r:id="rId5" w:history="1">
        <w:r w:rsidRPr="00C35FF9">
          <w:rPr>
            <w:rStyle w:val="Hyperlink"/>
            <w:rFonts w:ascii="Times New Roman" w:hAnsi="Times New Roman" w:cs="Times New Roman"/>
          </w:rPr>
          <w:t>https://wpcpublisher.com/jurnal/index.php/HRJI/article/view/805</w:t>
        </w:r>
      </w:hyperlink>
    </w:p>
    <w:p w14:paraId="592CD5AD" w14:textId="517E2986" w:rsidR="00C35FF9" w:rsidRDefault="00C35FF9" w:rsidP="00C35FF9">
      <w:pPr>
        <w:jc w:val="both"/>
        <w:rPr>
          <w:rFonts w:ascii="Times New Roman" w:hAnsi="Times New Roman" w:cs="Times New Roman"/>
          <w:b/>
          <w:bCs/>
        </w:rPr>
      </w:pPr>
      <w:r w:rsidRPr="00C35FF9">
        <w:rPr>
          <w:rFonts w:ascii="Times New Roman" w:hAnsi="Times New Roman" w:cs="Times New Roman"/>
          <w:b/>
          <w:bCs/>
        </w:rPr>
        <w:t>Analisis satu paragraf</w:t>
      </w:r>
    </w:p>
    <w:p w14:paraId="1C930C00" w14:textId="674557D2" w:rsidR="00C35FF9" w:rsidRDefault="00C35FF9" w:rsidP="00C35FF9">
      <w:pPr>
        <w:jc w:val="both"/>
        <w:rPr>
          <w:rFonts w:ascii="Times New Roman" w:hAnsi="Times New Roman" w:cs="Times New Roman"/>
        </w:rPr>
      </w:pPr>
      <w:r w:rsidRPr="00C35FF9">
        <w:rPr>
          <w:rFonts w:ascii="Times New Roman" w:hAnsi="Times New Roman" w:cs="Times New Roman"/>
        </w:rPr>
        <w:t>“Hasil analisis diperoleh ada hubungan pengetahuan ibu (p-</w:t>
      </w:r>
      <w:proofErr w:type="spellStart"/>
      <w:r w:rsidRPr="00C35FF9">
        <w:rPr>
          <w:rFonts w:ascii="Times New Roman" w:hAnsi="Times New Roman" w:cs="Times New Roman"/>
        </w:rPr>
        <w:t>value</w:t>
      </w:r>
      <w:proofErr w:type="spellEnd"/>
      <w:r w:rsidRPr="00C35FF9">
        <w:rPr>
          <w:rFonts w:ascii="Times New Roman" w:hAnsi="Times New Roman" w:cs="Times New Roman"/>
        </w:rPr>
        <w:t xml:space="preserve"> =0,000) dan personal </w:t>
      </w:r>
      <w:proofErr w:type="spellStart"/>
      <w:r w:rsidRPr="00C35FF9">
        <w:rPr>
          <w:rFonts w:ascii="Times New Roman" w:hAnsi="Times New Roman" w:cs="Times New Roman"/>
        </w:rPr>
        <w:t>hygiene</w:t>
      </w:r>
      <w:proofErr w:type="spellEnd"/>
      <w:r w:rsidRPr="00C35FF9">
        <w:rPr>
          <w:rFonts w:ascii="Times New Roman" w:hAnsi="Times New Roman" w:cs="Times New Roman"/>
        </w:rPr>
        <w:t xml:space="preserve"> (p-</w:t>
      </w:r>
      <w:proofErr w:type="spellStart"/>
      <w:r w:rsidRPr="00C35FF9">
        <w:rPr>
          <w:rFonts w:ascii="Times New Roman" w:hAnsi="Times New Roman" w:cs="Times New Roman"/>
        </w:rPr>
        <w:t>value</w:t>
      </w:r>
      <w:proofErr w:type="spellEnd"/>
      <w:r w:rsidRPr="00C35FF9">
        <w:rPr>
          <w:rFonts w:ascii="Times New Roman" w:hAnsi="Times New Roman" w:cs="Times New Roman"/>
        </w:rPr>
        <w:t xml:space="preserve"> =0,000) dengan kejadian diare pada balita di Desa Pasar Jati Kecamatan </w:t>
      </w:r>
      <w:proofErr w:type="spellStart"/>
      <w:r w:rsidRPr="00C35FF9">
        <w:rPr>
          <w:rFonts w:ascii="Times New Roman" w:hAnsi="Times New Roman" w:cs="Times New Roman"/>
        </w:rPr>
        <w:t>Astambul</w:t>
      </w:r>
      <w:proofErr w:type="spellEnd"/>
      <w:r w:rsidRPr="00C35FF9">
        <w:rPr>
          <w:rFonts w:ascii="Times New Roman" w:hAnsi="Times New Roman" w:cs="Times New Roman"/>
        </w:rPr>
        <w:t xml:space="preserve"> Kabupaten Banjar tahun 2024. tidak ada hubungan ketersediaan air bersih (p-</w:t>
      </w:r>
      <w:proofErr w:type="spellStart"/>
      <w:r w:rsidRPr="00C35FF9">
        <w:rPr>
          <w:rFonts w:ascii="Times New Roman" w:hAnsi="Times New Roman" w:cs="Times New Roman"/>
        </w:rPr>
        <w:t>value</w:t>
      </w:r>
      <w:proofErr w:type="spellEnd"/>
      <w:r w:rsidRPr="00C35FF9">
        <w:rPr>
          <w:rFonts w:ascii="Times New Roman" w:hAnsi="Times New Roman" w:cs="Times New Roman"/>
        </w:rPr>
        <w:t xml:space="preserve"> =0,193) dengan kejadian diare pada balita di Desa Pasar Jati Kecamatan </w:t>
      </w:r>
      <w:proofErr w:type="spellStart"/>
      <w:r w:rsidRPr="00C35FF9">
        <w:rPr>
          <w:rFonts w:ascii="Times New Roman" w:hAnsi="Times New Roman" w:cs="Times New Roman"/>
        </w:rPr>
        <w:t>Astambul</w:t>
      </w:r>
      <w:proofErr w:type="spellEnd"/>
      <w:r w:rsidRPr="00C35FF9">
        <w:rPr>
          <w:rFonts w:ascii="Times New Roman" w:hAnsi="Times New Roman" w:cs="Times New Roman"/>
        </w:rPr>
        <w:t xml:space="preserve"> Kabupaten Banjar tahun 2024. Kesimpulan: Saran bagi masyarakat lebih aktif terhadap berbagai penyuluhan dan bagi pemerintah desa agar bisa mengadakan penyuluhan pentingnya menjaga kebersihan lingkungan.”</w:t>
      </w:r>
    </w:p>
    <w:p w14:paraId="4139F7AC" w14:textId="78CAE35D" w:rsidR="00C35FF9" w:rsidRDefault="00C35FF9" w:rsidP="00C35FF9">
      <w:pPr>
        <w:jc w:val="both"/>
        <w:rPr>
          <w:rFonts w:ascii="Times New Roman" w:hAnsi="Times New Roman" w:cs="Times New Roman"/>
        </w:rPr>
      </w:pPr>
      <w:r w:rsidRPr="00C35FF9">
        <w:rPr>
          <w:rFonts w:ascii="Times New Roman" w:hAnsi="Times New Roman" w:cs="Times New Roman"/>
        </w:rPr>
        <w:t>Dalam paragraf ini, penulis menyajikan hasil penelitian berupa angka p-</w:t>
      </w:r>
      <w:proofErr w:type="spellStart"/>
      <w:r w:rsidRPr="00C35FF9">
        <w:rPr>
          <w:rFonts w:ascii="Times New Roman" w:hAnsi="Times New Roman" w:cs="Times New Roman"/>
        </w:rPr>
        <w:t>value</w:t>
      </w:r>
      <w:proofErr w:type="spellEnd"/>
      <w:r w:rsidRPr="00C35FF9">
        <w:rPr>
          <w:rFonts w:ascii="Times New Roman" w:hAnsi="Times New Roman" w:cs="Times New Roman"/>
        </w:rPr>
        <w:t xml:space="preserve"> yang menunjukkan bahwa ada hubungan signifikan antara pengetahuan ibu serta personal </w:t>
      </w:r>
      <w:proofErr w:type="spellStart"/>
      <w:r w:rsidRPr="00C35FF9">
        <w:rPr>
          <w:rFonts w:ascii="Times New Roman" w:hAnsi="Times New Roman" w:cs="Times New Roman"/>
        </w:rPr>
        <w:t>hygiene</w:t>
      </w:r>
      <w:proofErr w:type="spellEnd"/>
      <w:r w:rsidRPr="00C35FF9">
        <w:rPr>
          <w:rFonts w:ascii="Times New Roman" w:hAnsi="Times New Roman" w:cs="Times New Roman"/>
        </w:rPr>
        <w:t xml:space="preserve"> dengan kejadian diare pada balita, sedangkan tidak ditemukan hubungan signifikan antara ketersediaan air bersih dengan kejadian diare. Kemudian paragraf ditutup dengan saran praktis: masyarakat perlu lebih aktif dalam penyuluhan dan pemerintah desa perlu mengadakan penyuluhan terkait kebersihan lingkungan. Struktur paragraf cukup langsung dan padat: hasil → interpretasi → saran. Bahasa akademik namun ditujukan ke implementasi lapangan (masyarakat, pemerintah desa). Penggunaan angka p-</w:t>
      </w:r>
      <w:proofErr w:type="spellStart"/>
      <w:r w:rsidRPr="00C35FF9">
        <w:rPr>
          <w:rFonts w:ascii="Times New Roman" w:hAnsi="Times New Roman" w:cs="Times New Roman"/>
        </w:rPr>
        <w:t>value</w:t>
      </w:r>
      <w:proofErr w:type="spellEnd"/>
      <w:r w:rsidRPr="00C35FF9">
        <w:rPr>
          <w:rFonts w:ascii="Times New Roman" w:hAnsi="Times New Roman" w:cs="Times New Roman"/>
        </w:rPr>
        <w:t xml:space="preserve"> meningkatkan kesan ilmiah dan kuantitatif. Kali pertama menyebut “Hasil analisis diperoleh…”, kemudian memberi nilai numerik, lalu “tidak ada hubungan…”, lalu “Kesimpulan: Saran…”. Paragraf ini menunjukkan bahwa penelitian bukan sekadar teori, tetapi mengarah ke penerapan nyata di komunitas.</w:t>
      </w:r>
    </w:p>
    <w:p w14:paraId="48B9D125" w14:textId="6869004B" w:rsidR="000E5406" w:rsidRDefault="000E5406" w:rsidP="00C35FF9">
      <w:pPr>
        <w:jc w:val="both"/>
        <w:rPr>
          <w:rFonts w:ascii="Times New Roman" w:hAnsi="Times New Roman" w:cs="Times New Roman"/>
          <w:b/>
          <w:bCs/>
        </w:rPr>
      </w:pPr>
      <w:r w:rsidRPr="000E5406">
        <w:rPr>
          <w:rFonts w:ascii="Times New Roman" w:hAnsi="Times New Roman" w:cs="Times New Roman"/>
          <w:b/>
          <w:bCs/>
        </w:rPr>
        <w:t>Analisis ide tulisan &amp; tujuan artikel dibuat</w:t>
      </w:r>
    </w:p>
    <w:p w14:paraId="5147BA59" w14:textId="58857332" w:rsidR="000E5406" w:rsidRDefault="000E5406" w:rsidP="00C35FF9">
      <w:p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 xml:space="preserve">Ide tulisan: Artikel ini berangkat dari kondisi nyata bahwa penyakit diare masih menjadi masalah kesehatan pada balita, khususnya di Desa Pasar Jati, Kecamatan </w:t>
      </w:r>
      <w:proofErr w:type="spellStart"/>
      <w:r w:rsidRPr="000E5406">
        <w:rPr>
          <w:rFonts w:ascii="Times New Roman" w:hAnsi="Times New Roman" w:cs="Times New Roman"/>
        </w:rPr>
        <w:t>Astambul</w:t>
      </w:r>
      <w:proofErr w:type="spellEnd"/>
      <w:r w:rsidRPr="000E5406">
        <w:rPr>
          <w:rFonts w:ascii="Times New Roman" w:hAnsi="Times New Roman" w:cs="Times New Roman"/>
        </w:rPr>
        <w:t xml:space="preserve">, Kabupaten Banjar. Penulis tertarik melihat faktor‐faktor yang mungkin mempengaruhi kejadian diare, yaitu: pengetahuan ibu, personal </w:t>
      </w:r>
      <w:proofErr w:type="spellStart"/>
      <w:r w:rsidRPr="000E5406">
        <w:rPr>
          <w:rFonts w:ascii="Times New Roman" w:hAnsi="Times New Roman" w:cs="Times New Roman"/>
        </w:rPr>
        <w:t>hygiene</w:t>
      </w:r>
      <w:proofErr w:type="spellEnd"/>
      <w:r w:rsidRPr="000E5406">
        <w:rPr>
          <w:rFonts w:ascii="Times New Roman" w:hAnsi="Times New Roman" w:cs="Times New Roman"/>
        </w:rPr>
        <w:t xml:space="preserve"> (kebersihan pribadi) ibu, dan ketersediaan air bersih. Dengan demikian, ide inti adalah bahwa selain faktor lingkungan (air bersih) mungkin faktor perilaku (pengetahuan, </w:t>
      </w:r>
      <w:proofErr w:type="spellStart"/>
      <w:r w:rsidRPr="000E5406">
        <w:rPr>
          <w:rFonts w:ascii="Times New Roman" w:hAnsi="Times New Roman" w:cs="Times New Roman"/>
        </w:rPr>
        <w:t>hygiene</w:t>
      </w:r>
      <w:proofErr w:type="spellEnd"/>
      <w:r w:rsidRPr="000E5406">
        <w:rPr>
          <w:rFonts w:ascii="Times New Roman" w:hAnsi="Times New Roman" w:cs="Times New Roman"/>
        </w:rPr>
        <w:t>) sangat berperan dalam kejadian penyakit diare.</w:t>
      </w:r>
    </w:p>
    <w:p w14:paraId="4D039A72" w14:textId="07A2416F" w:rsidR="000E5406" w:rsidRDefault="000E5406" w:rsidP="00C35FF9">
      <w:pPr>
        <w:jc w:val="both"/>
        <w:rPr>
          <w:rFonts w:ascii="Times New Roman" w:hAnsi="Times New Roman" w:cs="Times New Roman"/>
          <w:b/>
          <w:bCs/>
        </w:rPr>
      </w:pPr>
      <w:r w:rsidRPr="000E5406">
        <w:rPr>
          <w:rFonts w:ascii="Times New Roman" w:hAnsi="Times New Roman" w:cs="Times New Roman"/>
          <w:b/>
          <w:bCs/>
        </w:rPr>
        <w:lastRenderedPageBreak/>
        <w:t>Tujuan artikel:</w:t>
      </w:r>
    </w:p>
    <w:p w14:paraId="293FD13C" w14:textId="77777777" w:rsidR="000E5406" w:rsidRDefault="000E5406" w:rsidP="000E5406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 xml:space="preserve">Menguji secara empiris hubungan antara pengetahuan ibu, personal </w:t>
      </w:r>
      <w:proofErr w:type="spellStart"/>
      <w:r w:rsidRPr="000E5406">
        <w:rPr>
          <w:rFonts w:ascii="Times New Roman" w:hAnsi="Times New Roman" w:cs="Times New Roman"/>
        </w:rPr>
        <w:t>hygiene</w:t>
      </w:r>
      <w:proofErr w:type="spellEnd"/>
      <w:r w:rsidRPr="000E5406">
        <w:rPr>
          <w:rFonts w:ascii="Times New Roman" w:hAnsi="Times New Roman" w:cs="Times New Roman"/>
        </w:rPr>
        <w:t xml:space="preserve"> ibu, dan ketersediaan air bersih dengan kejadian diare pada balita di lokasi penelitian.</w:t>
      </w:r>
    </w:p>
    <w:p w14:paraId="7292769A" w14:textId="77777777" w:rsidR="000E5406" w:rsidRDefault="000E5406" w:rsidP="000E5406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 xml:space="preserve">Mengidentifikasi faktor mana yang signifikan secara statistik dalam konteks tersebut (misalnya pengetahuan ibu dan </w:t>
      </w:r>
      <w:proofErr w:type="spellStart"/>
      <w:r w:rsidRPr="000E5406">
        <w:rPr>
          <w:rFonts w:ascii="Times New Roman" w:hAnsi="Times New Roman" w:cs="Times New Roman"/>
        </w:rPr>
        <w:t>hygiene</w:t>
      </w:r>
      <w:proofErr w:type="spellEnd"/>
      <w:r w:rsidRPr="000E5406">
        <w:rPr>
          <w:rFonts w:ascii="Times New Roman" w:hAnsi="Times New Roman" w:cs="Times New Roman"/>
        </w:rPr>
        <w:t xml:space="preserve"> pribadi).</w:t>
      </w:r>
    </w:p>
    <w:p w14:paraId="1D3546FC" w14:textId="77777777" w:rsidR="000E5406" w:rsidRDefault="000E5406" w:rsidP="000E5406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Memberikan rekomendasi atau saran bagi pihak masyarakat dan pemerintah desa terkait intervensi (penyuluhan, kebersihan lingkungan) untuk menurunkan kejadian diare.</w:t>
      </w:r>
    </w:p>
    <w:p w14:paraId="239AA53B" w14:textId="77777777" w:rsidR="000E5406" w:rsidRDefault="000E5406" w:rsidP="000E5406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Sebagai kontribusi pengetahuan akademik di bidang kesehatan masyarakat dan promosi kesehatan di Indonesia.</w:t>
      </w:r>
    </w:p>
    <w:p w14:paraId="14EDAA01" w14:textId="47159FA7" w:rsidR="000E5406" w:rsidRDefault="000E5406" w:rsidP="000E5406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Dengan demikian, artikel memiliki orientasi praktis (</w:t>
      </w:r>
      <w:proofErr w:type="spellStart"/>
      <w:r w:rsidRPr="000E5406">
        <w:rPr>
          <w:rFonts w:ascii="Times New Roman" w:hAnsi="Times New Roman" w:cs="Times New Roman"/>
        </w:rPr>
        <w:t>health</w:t>
      </w:r>
      <w:proofErr w:type="spellEnd"/>
      <w:r w:rsidRPr="000E5406">
        <w:rPr>
          <w:rFonts w:ascii="Times New Roman" w:hAnsi="Times New Roman" w:cs="Times New Roman"/>
        </w:rPr>
        <w:t xml:space="preserve"> </w:t>
      </w:r>
      <w:proofErr w:type="spellStart"/>
      <w:r w:rsidRPr="000E5406">
        <w:rPr>
          <w:rFonts w:ascii="Times New Roman" w:hAnsi="Times New Roman" w:cs="Times New Roman"/>
        </w:rPr>
        <w:t>promotion</w:t>
      </w:r>
      <w:proofErr w:type="spellEnd"/>
      <w:r w:rsidRPr="000E5406">
        <w:rPr>
          <w:rFonts w:ascii="Times New Roman" w:hAnsi="Times New Roman" w:cs="Times New Roman"/>
        </w:rPr>
        <w:t xml:space="preserve">) serta akademik (analisis statistik, publikasi open </w:t>
      </w:r>
      <w:proofErr w:type="spellStart"/>
      <w:r w:rsidRPr="000E5406">
        <w:rPr>
          <w:rFonts w:ascii="Times New Roman" w:hAnsi="Times New Roman" w:cs="Times New Roman"/>
        </w:rPr>
        <w:t>access</w:t>
      </w:r>
      <w:proofErr w:type="spellEnd"/>
      <w:r w:rsidRPr="000E5406">
        <w:rPr>
          <w:rFonts w:ascii="Times New Roman" w:hAnsi="Times New Roman" w:cs="Times New Roman"/>
        </w:rPr>
        <w:t>).</w:t>
      </w:r>
    </w:p>
    <w:p w14:paraId="687A1EA5" w14:textId="1EE9D0FA" w:rsidR="000E5406" w:rsidRPr="000E5406" w:rsidRDefault="000E5406" w:rsidP="000E5406">
      <w:pPr>
        <w:jc w:val="both"/>
        <w:rPr>
          <w:rFonts w:ascii="Times New Roman" w:hAnsi="Times New Roman" w:cs="Times New Roman"/>
          <w:b/>
          <w:bCs/>
        </w:rPr>
      </w:pPr>
      <w:r w:rsidRPr="000E5406">
        <w:rPr>
          <w:rFonts w:ascii="Times New Roman" w:hAnsi="Times New Roman" w:cs="Times New Roman"/>
          <w:b/>
          <w:bCs/>
        </w:rPr>
        <w:t>Analisis penggunaan kata, penggunaan huruf kapital, dan penggunaan tanda baca</w:t>
      </w:r>
    </w:p>
    <w:p w14:paraId="19EB92DE" w14:textId="2FF68219" w:rsidR="000E5406" w:rsidRDefault="000E5406" w:rsidP="000E5406">
      <w:pPr>
        <w:jc w:val="both"/>
        <w:rPr>
          <w:rFonts w:ascii="Times New Roman" w:hAnsi="Times New Roman" w:cs="Times New Roman"/>
          <w:b/>
          <w:bCs/>
        </w:rPr>
      </w:pPr>
      <w:r w:rsidRPr="000E5406">
        <w:rPr>
          <w:rFonts w:ascii="Times New Roman" w:hAnsi="Times New Roman" w:cs="Times New Roman"/>
          <w:b/>
          <w:bCs/>
        </w:rPr>
        <w:t>Penggunaan kata:</w:t>
      </w:r>
    </w:p>
    <w:p w14:paraId="11832510" w14:textId="77777777" w:rsidR="000E5406" w:rsidRDefault="000E5406" w:rsidP="000E5406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 xml:space="preserve">Kata‐kata yang bersifat spesifik dan teknis seperti pengetahuan, personal </w:t>
      </w:r>
      <w:proofErr w:type="spellStart"/>
      <w:r w:rsidRPr="000E5406">
        <w:rPr>
          <w:rFonts w:ascii="Times New Roman" w:hAnsi="Times New Roman" w:cs="Times New Roman"/>
        </w:rPr>
        <w:t>hygiene</w:t>
      </w:r>
      <w:proofErr w:type="spellEnd"/>
      <w:r w:rsidRPr="000E5406">
        <w:rPr>
          <w:rFonts w:ascii="Times New Roman" w:hAnsi="Times New Roman" w:cs="Times New Roman"/>
        </w:rPr>
        <w:t>, ketersediaan air bersih, kejadian diare, balita, p-</w:t>
      </w:r>
      <w:proofErr w:type="spellStart"/>
      <w:r w:rsidRPr="000E5406">
        <w:rPr>
          <w:rFonts w:ascii="Times New Roman" w:hAnsi="Times New Roman" w:cs="Times New Roman"/>
        </w:rPr>
        <w:t>value</w:t>
      </w:r>
      <w:proofErr w:type="spellEnd"/>
      <w:r w:rsidRPr="000E5406">
        <w:rPr>
          <w:rFonts w:ascii="Times New Roman" w:hAnsi="Times New Roman" w:cs="Times New Roman"/>
        </w:rPr>
        <w:t>, hubungan signifikan.</w:t>
      </w:r>
    </w:p>
    <w:p w14:paraId="48B20420" w14:textId="77777777" w:rsidR="000E5406" w:rsidRDefault="000E5406" w:rsidP="000E5406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Bahasa cukup formal dan ringkas, sesuai dengan artikel penelitian kuantitatif.</w:t>
      </w:r>
    </w:p>
    <w:p w14:paraId="4610BD8E" w14:textId="77777777" w:rsidR="000E5406" w:rsidRDefault="000E5406" w:rsidP="000E5406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 xml:space="preserve">Kata kerja seperti diperoleh, ada hubungan, tidak ada hubungan, saran bagi masyarakat, </w:t>
      </w:r>
      <w:proofErr w:type="spellStart"/>
      <w:r w:rsidRPr="000E5406">
        <w:rPr>
          <w:rFonts w:ascii="Times New Roman" w:hAnsi="Times New Roman" w:cs="Times New Roman"/>
        </w:rPr>
        <w:t>menunjukan</w:t>
      </w:r>
      <w:proofErr w:type="spellEnd"/>
      <w:r w:rsidRPr="000E5406">
        <w:rPr>
          <w:rFonts w:ascii="Times New Roman" w:hAnsi="Times New Roman" w:cs="Times New Roman"/>
        </w:rPr>
        <w:t xml:space="preserve"> tindakan dan rekomendasi.</w:t>
      </w:r>
    </w:p>
    <w:p w14:paraId="3690F719" w14:textId="5E999C5E" w:rsidR="000E5406" w:rsidRDefault="000E5406" w:rsidP="000E5406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 xml:space="preserve">Kata benda dan frasa yang memuat variabel penelitian (pengetahuan ibu, personal </w:t>
      </w:r>
      <w:proofErr w:type="spellStart"/>
      <w:r w:rsidRPr="000E5406">
        <w:rPr>
          <w:rFonts w:ascii="Times New Roman" w:hAnsi="Times New Roman" w:cs="Times New Roman"/>
        </w:rPr>
        <w:t>hygiene</w:t>
      </w:r>
      <w:proofErr w:type="spellEnd"/>
      <w:r w:rsidRPr="000E5406">
        <w:rPr>
          <w:rFonts w:ascii="Times New Roman" w:hAnsi="Times New Roman" w:cs="Times New Roman"/>
        </w:rPr>
        <w:t xml:space="preserve"> ibu, ketersediaan air bersih) dan hasil keadaannya (kejadian diare) jelas disebut.</w:t>
      </w:r>
    </w:p>
    <w:p w14:paraId="6A051E89" w14:textId="41258EF9" w:rsidR="000E5406" w:rsidRDefault="000E5406" w:rsidP="000E5406">
      <w:pPr>
        <w:jc w:val="both"/>
        <w:rPr>
          <w:rFonts w:ascii="Times New Roman" w:hAnsi="Times New Roman" w:cs="Times New Roman"/>
          <w:b/>
          <w:bCs/>
        </w:rPr>
      </w:pPr>
      <w:r w:rsidRPr="000E5406">
        <w:rPr>
          <w:rFonts w:ascii="Times New Roman" w:hAnsi="Times New Roman" w:cs="Times New Roman"/>
          <w:b/>
          <w:bCs/>
        </w:rPr>
        <w:t>Penggunaan huruf kapital:</w:t>
      </w:r>
    </w:p>
    <w:p w14:paraId="76FC765E" w14:textId="77777777" w:rsidR="000E5406" w:rsidRDefault="000E5406" w:rsidP="000E5406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Awal kalimat menggunakan huruf kapital seperti “Hasil analisis …”.</w:t>
      </w:r>
    </w:p>
    <w:p w14:paraId="606A8C67" w14:textId="77777777" w:rsidR="000E5406" w:rsidRDefault="000E5406" w:rsidP="000E5406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 xml:space="preserve">Dalam judul artikel, setiap awal kata utama menggunakan huruf kapital (Hubungan Pengetahuan, Personal </w:t>
      </w:r>
      <w:proofErr w:type="spellStart"/>
      <w:r w:rsidRPr="000E5406">
        <w:rPr>
          <w:rFonts w:ascii="Times New Roman" w:hAnsi="Times New Roman" w:cs="Times New Roman"/>
        </w:rPr>
        <w:t>Hygiene</w:t>
      </w:r>
      <w:proofErr w:type="spellEnd"/>
      <w:r w:rsidRPr="000E5406">
        <w:rPr>
          <w:rFonts w:ascii="Times New Roman" w:hAnsi="Times New Roman" w:cs="Times New Roman"/>
        </w:rPr>
        <w:t xml:space="preserve"> dan Ketersediaan Air Bersih …) sesuai gaya judul Indonesia.</w:t>
      </w:r>
    </w:p>
    <w:p w14:paraId="1CCA8D82" w14:textId="77777777" w:rsidR="000E5406" w:rsidRDefault="000E5406" w:rsidP="000E5406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 xml:space="preserve">Istilah “Desa Pasar Jati Kecamatan </w:t>
      </w:r>
      <w:proofErr w:type="spellStart"/>
      <w:r w:rsidRPr="000E5406">
        <w:rPr>
          <w:rFonts w:ascii="Times New Roman" w:hAnsi="Times New Roman" w:cs="Times New Roman"/>
        </w:rPr>
        <w:t>Astambul</w:t>
      </w:r>
      <w:proofErr w:type="spellEnd"/>
      <w:r w:rsidRPr="000E5406">
        <w:rPr>
          <w:rFonts w:ascii="Times New Roman" w:hAnsi="Times New Roman" w:cs="Times New Roman"/>
        </w:rPr>
        <w:t xml:space="preserve"> Kabupaten Banjar” – </w:t>
      </w:r>
      <w:proofErr w:type="spellStart"/>
      <w:r w:rsidRPr="000E5406">
        <w:rPr>
          <w:rFonts w:ascii="Times New Roman" w:hAnsi="Times New Roman" w:cs="Times New Roman"/>
        </w:rPr>
        <w:t>masing</w:t>
      </w:r>
      <w:proofErr w:type="spellEnd"/>
      <w:r w:rsidRPr="000E5406">
        <w:rPr>
          <w:rFonts w:ascii="Times New Roman" w:hAnsi="Times New Roman" w:cs="Times New Roman"/>
        </w:rPr>
        <w:t>‐kata nama lokasi kapital sesuai nama tempat.</w:t>
      </w:r>
    </w:p>
    <w:p w14:paraId="40FF3DA0" w14:textId="77777777" w:rsidR="000E5406" w:rsidRDefault="000E5406" w:rsidP="000E5406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“p-</w:t>
      </w:r>
      <w:proofErr w:type="spellStart"/>
      <w:r w:rsidRPr="000E5406">
        <w:rPr>
          <w:rFonts w:ascii="Times New Roman" w:hAnsi="Times New Roman" w:cs="Times New Roman"/>
        </w:rPr>
        <w:t>value</w:t>
      </w:r>
      <w:proofErr w:type="spellEnd"/>
      <w:r w:rsidRPr="000E5406">
        <w:rPr>
          <w:rFonts w:ascii="Times New Roman" w:hAnsi="Times New Roman" w:cs="Times New Roman"/>
        </w:rPr>
        <w:t>” ditulis dengan huruf kecil ‘p’, yang tepat dalam statistik, menandakan penggunaan istilah teknis.</w:t>
      </w:r>
    </w:p>
    <w:p w14:paraId="0407ADCF" w14:textId="4719B9F1" w:rsidR="000E5406" w:rsidRDefault="000E5406" w:rsidP="000E5406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Tidak banyak penggunaan huruf kapital yang tidak diperlukan—gaya cukup konsisten dengan penulisan ilmiah Indonesia.</w:t>
      </w:r>
    </w:p>
    <w:p w14:paraId="67D35E3D" w14:textId="605F0D3C" w:rsidR="000E5406" w:rsidRDefault="000E5406" w:rsidP="000E5406">
      <w:pPr>
        <w:jc w:val="both"/>
        <w:rPr>
          <w:rFonts w:ascii="Times New Roman" w:hAnsi="Times New Roman" w:cs="Times New Roman"/>
          <w:b/>
          <w:bCs/>
        </w:rPr>
      </w:pPr>
      <w:r w:rsidRPr="000E5406">
        <w:rPr>
          <w:rFonts w:ascii="Times New Roman" w:hAnsi="Times New Roman" w:cs="Times New Roman"/>
          <w:b/>
          <w:bCs/>
        </w:rPr>
        <w:t>Penggunaan tanda baca:</w:t>
      </w:r>
    </w:p>
    <w:p w14:paraId="61AF2581" w14:textId="77777777" w:rsidR="000E5406" w:rsidRDefault="000E5406" w:rsidP="000E5406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Koma (,) digunakan untuk memisahkan elemen dalam daftar atau frasa panjang. Contoh: “pengetahuan ibu (p-</w:t>
      </w:r>
      <w:proofErr w:type="spellStart"/>
      <w:r w:rsidRPr="000E5406">
        <w:rPr>
          <w:rFonts w:ascii="Times New Roman" w:hAnsi="Times New Roman" w:cs="Times New Roman"/>
        </w:rPr>
        <w:t>value</w:t>
      </w:r>
      <w:proofErr w:type="spellEnd"/>
      <w:r w:rsidRPr="000E5406">
        <w:rPr>
          <w:rFonts w:ascii="Times New Roman" w:hAnsi="Times New Roman" w:cs="Times New Roman"/>
        </w:rPr>
        <w:t xml:space="preserve"> =0,000) dan personal </w:t>
      </w:r>
      <w:proofErr w:type="spellStart"/>
      <w:r w:rsidRPr="000E5406">
        <w:rPr>
          <w:rFonts w:ascii="Times New Roman" w:hAnsi="Times New Roman" w:cs="Times New Roman"/>
        </w:rPr>
        <w:t>hygiene</w:t>
      </w:r>
      <w:proofErr w:type="spellEnd"/>
      <w:r w:rsidRPr="000E5406">
        <w:rPr>
          <w:rFonts w:ascii="Times New Roman" w:hAnsi="Times New Roman" w:cs="Times New Roman"/>
        </w:rPr>
        <w:t xml:space="preserve"> (p-</w:t>
      </w:r>
      <w:proofErr w:type="spellStart"/>
      <w:r w:rsidRPr="000E5406">
        <w:rPr>
          <w:rFonts w:ascii="Times New Roman" w:hAnsi="Times New Roman" w:cs="Times New Roman"/>
        </w:rPr>
        <w:t>value</w:t>
      </w:r>
      <w:proofErr w:type="spellEnd"/>
      <w:r w:rsidRPr="000E5406">
        <w:rPr>
          <w:rFonts w:ascii="Times New Roman" w:hAnsi="Times New Roman" w:cs="Times New Roman"/>
        </w:rPr>
        <w:t xml:space="preserve"> =0,000) dengan kejadian diare …”</w:t>
      </w:r>
    </w:p>
    <w:p w14:paraId="5184DD4A" w14:textId="77777777" w:rsidR="000E5406" w:rsidRDefault="000E5406" w:rsidP="000E5406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lastRenderedPageBreak/>
        <w:t>Titik (.) digunakan untuk mengakhiri kalimat. Paragraf yang saya analisis sebelumnya memang menggunakan dua kalimat besar kemudian diakhiri dengan “Kesimpulan: Saran …”</w:t>
      </w:r>
    </w:p>
    <w:p w14:paraId="0453173F" w14:textId="77777777" w:rsidR="000E5406" w:rsidRDefault="000E5406" w:rsidP="000E5406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Tanda kurung () digunakan untuk menyertakan nilai statistik p-</w:t>
      </w:r>
      <w:proofErr w:type="spellStart"/>
      <w:r w:rsidRPr="000E5406">
        <w:rPr>
          <w:rFonts w:ascii="Times New Roman" w:hAnsi="Times New Roman" w:cs="Times New Roman"/>
        </w:rPr>
        <w:t>value</w:t>
      </w:r>
      <w:proofErr w:type="spellEnd"/>
      <w:r w:rsidRPr="000E5406">
        <w:rPr>
          <w:rFonts w:ascii="Times New Roman" w:hAnsi="Times New Roman" w:cs="Times New Roman"/>
        </w:rPr>
        <w:t xml:space="preserve"> (“(p-</w:t>
      </w:r>
      <w:proofErr w:type="spellStart"/>
      <w:r w:rsidRPr="000E5406">
        <w:rPr>
          <w:rFonts w:ascii="Times New Roman" w:hAnsi="Times New Roman" w:cs="Times New Roman"/>
        </w:rPr>
        <w:t>value</w:t>
      </w:r>
      <w:proofErr w:type="spellEnd"/>
      <w:r w:rsidRPr="000E5406">
        <w:rPr>
          <w:rFonts w:ascii="Times New Roman" w:hAnsi="Times New Roman" w:cs="Times New Roman"/>
        </w:rPr>
        <w:t xml:space="preserve"> =0,000)”).</w:t>
      </w:r>
    </w:p>
    <w:p w14:paraId="21661B3A" w14:textId="77777777" w:rsidR="000E5406" w:rsidRDefault="000E5406" w:rsidP="000E5406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Tanda titik dua (:) digunakan setelah “Kesimpulan:” untuk memisahkan deklarasi kesimpulan dari isi rekomendasi.</w:t>
      </w:r>
    </w:p>
    <w:p w14:paraId="015E4757" w14:textId="77777777" w:rsidR="000E5406" w:rsidRDefault="000E5406" w:rsidP="000E5406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Penggunaan angka dan simbol “=” tepat dalam konteks statistik (“p-</w:t>
      </w:r>
      <w:proofErr w:type="spellStart"/>
      <w:r w:rsidRPr="000E5406">
        <w:rPr>
          <w:rFonts w:ascii="Times New Roman" w:hAnsi="Times New Roman" w:cs="Times New Roman"/>
        </w:rPr>
        <w:t>value</w:t>
      </w:r>
      <w:proofErr w:type="spellEnd"/>
      <w:r w:rsidRPr="000E5406">
        <w:rPr>
          <w:rFonts w:ascii="Times New Roman" w:hAnsi="Times New Roman" w:cs="Times New Roman"/>
        </w:rPr>
        <w:t xml:space="preserve"> =0,000”, “p-</w:t>
      </w:r>
      <w:proofErr w:type="spellStart"/>
      <w:r w:rsidRPr="000E5406">
        <w:rPr>
          <w:rFonts w:ascii="Times New Roman" w:hAnsi="Times New Roman" w:cs="Times New Roman"/>
        </w:rPr>
        <w:t>value</w:t>
      </w:r>
      <w:proofErr w:type="spellEnd"/>
      <w:r w:rsidRPr="000E5406">
        <w:rPr>
          <w:rFonts w:ascii="Times New Roman" w:hAnsi="Times New Roman" w:cs="Times New Roman"/>
        </w:rPr>
        <w:t xml:space="preserve"> =0,193”).</w:t>
      </w:r>
    </w:p>
    <w:p w14:paraId="0767E41E" w14:textId="68F1051E" w:rsidR="000E5406" w:rsidRDefault="000E5406" w:rsidP="000E5406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Penulisan unit tidak banyak disorot di paragraf tersebut, namun gaya penulisan angka dan persentase biasanya konsisten di bagian hasil artikel.</w:t>
      </w:r>
    </w:p>
    <w:p w14:paraId="34116B45" w14:textId="4B4BFAC3" w:rsidR="000E5406" w:rsidRDefault="000E5406" w:rsidP="000E5406">
      <w:pPr>
        <w:jc w:val="both"/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Secara keseluruhan, penggunaan kata, huruf kapital, dan tanda baca menunjukkan kesesuaian dengan format artikel ilmiah di Indonesia bahasa formal, sedikit istilah teknis, struktur kalimat efektif, dan statistik disajikan secara jelas.</w:t>
      </w:r>
    </w:p>
    <w:p w14:paraId="76EF9AE0" w14:textId="26A6103B" w:rsidR="000E5406" w:rsidRDefault="000E5406" w:rsidP="000E5406">
      <w:pPr>
        <w:jc w:val="both"/>
        <w:rPr>
          <w:rFonts w:ascii="Times New Roman" w:hAnsi="Times New Roman" w:cs="Times New Roman"/>
          <w:b/>
          <w:bCs/>
        </w:rPr>
      </w:pPr>
      <w:r w:rsidRPr="000E5406">
        <w:rPr>
          <w:rFonts w:ascii="Times New Roman" w:hAnsi="Times New Roman" w:cs="Times New Roman"/>
          <w:b/>
          <w:bCs/>
        </w:rPr>
        <w:t>Bahasa asing / istilah teknis yang perlu penjelasan</w:t>
      </w:r>
    </w:p>
    <w:p w14:paraId="5571968D" w14:textId="77777777" w:rsidR="000E5406" w:rsidRDefault="000E5406" w:rsidP="000E5406">
      <w:pPr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Beberapa istilah yang mungkin kurang akrab untuk pembaca umum dan perlu dijelaskan:</w:t>
      </w:r>
    </w:p>
    <w:p w14:paraId="5D42894C" w14:textId="77777777" w:rsidR="000E5406" w:rsidRDefault="000E5406" w:rsidP="000E5406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 xml:space="preserve">Personal </w:t>
      </w:r>
      <w:proofErr w:type="spellStart"/>
      <w:r w:rsidRPr="000E5406">
        <w:rPr>
          <w:rFonts w:ascii="Times New Roman" w:hAnsi="Times New Roman" w:cs="Times New Roman"/>
        </w:rPr>
        <w:t>hygiene</w:t>
      </w:r>
      <w:proofErr w:type="spellEnd"/>
      <w:r w:rsidRPr="000E5406">
        <w:rPr>
          <w:rFonts w:ascii="Times New Roman" w:hAnsi="Times New Roman" w:cs="Times New Roman"/>
        </w:rPr>
        <w:t xml:space="preserve">: Kebersihan pribadi — merujuk pada praktik individu menjaga kebersihan tubuh, tangan, pakaian, lingkungan langsung yang berpengaruh pada </w:t>
      </w:r>
      <w:proofErr w:type="spellStart"/>
      <w:r w:rsidRPr="000E5406">
        <w:rPr>
          <w:rFonts w:ascii="Times New Roman" w:hAnsi="Times New Roman" w:cs="Times New Roman"/>
        </w:rPr>
        <w:t>kesehatan.</w:t>
      </w:r>
      <w:proofErr w:type="spellEnd"/>
    </w:p>
    <w:p w14:paraId="667A57A6" w14:textId="77777777" w:rsidR="000232AA" w:rsidRDefault="000E5406" w:rsidP="000E5406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0E5406">
        <w:rPr>
          <w:rFonts w:ascii="Times New Roman" w:hAnsi="Times New Roman" w:cs="Times New Roman"/>
        </w:rPr>
        <w:t>p-</w:t>
      </w:r>
      <w:proofErr w:type="spellStart"/>
      <w:r w:rsidRPr="000E5406">
        <w:rPr>
          <w:rFonts w:ascii="Times New Roman" w:hAnsi="Times New Roman" w:cs="Times New Roman"/>
        </w:rPr>
        <w:t>value</w:t>
      </w:r>
      <w:proofErr w:type="spellEnd"/>
      <w:r w:rsidRPr="000E5406">
        <w:rPr>
          <w:rFonts w:ascii="Times New Roman" w:hAnsi="Times New Roman" w:cs="Times New Roman"/>
        </w:rPr>
        <w:t>: Nilai probabilitas dalam statistik yang menunjukkan seberapa besar kemungkinan hasil yang diperoleh terjadi secara kebetulan jika hipotesis nol benar. Misalnya p-</w:t>
      </w:r>
      <w:proofErr w:type="spellStart"/>
      <w:r w:rsidRPr="000E5406">
        <w:rPr>
          <w:rFonts w:ascii="Times New Roman" w:hAnsi="Times New Roman" w:cs="Times New Roman"/>
        </w:rPr>
        <w:t>value</w:t>
      </w:r>
      <w:proofErr w:type="spellEnd"/>
      <w:r w:rsidRPr="000E5406">
        <w:rPr>
          <w:rFonts w:ascii="Times New Roman" w:hAnsi="Times New Roman" w:cs="Times New Roman"/>
        </w:rPr>
        <w:t xml:space="preserve"> = 0,000 berarti sangat kecil kemungkinan hasil terjadi akibat kebetulan → menunjukkan hubungan yang sangat signifikan secara statistik.</w:t>
      </w:r>
    </w:p>
    <w:p w14:paraId="67570795" w14:textId="77777777" w:rsidR="000232AA" w:rsidRDefault="000E5406" w:rsidP="000E5406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0232AA">
        <w:rPr>
          <w:rFonts w:ascii="Times New Roman" w:hAnsi="Times New Roman" w:cs="Times New Roman"/>
        </w:rPr>
        <w:t>Balita: Bahasa Indonesia, singkatan dari bawah lima tahun, yaitu anak yang usianya &lt; 5 tahun.</w:t>
      </w:r>
    </w:p>
    <w:p w14:paraId="53E4A6BB" w14:textId="77777777" w:rsidR="000232AA" w:rsidRDefault="000E5406" w:rsidP="000E5406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232AA">
        <w:rPr>
          <w:rFonts w:ascii="Times New Roman" w:hAnsi="Times New Roman" w:cs="Times New Roman"/>
        </w:rPr>
        <w:t>Cross-sectional</w:t>
      </w:r>
      <w:proofErr w:type="spellEnd"/>
      <w:r w:rsidRPr="000232AA">
        <w:rPr>
          <w:rFonts w:ascii="Times New Roman" w:hAnsi="Times New Roman" w:cs="Times New Roman"/>
        </w:rPr>
        <w:t xml:space="preserve"> (jika muncul dalam metode): Desain penelitian di mana data dikumpulkan pada satu titik waktu atau jangka waktu sangat singkat untuk melihat hubungan antar variabel pada saat itu (tidak melihat perubahan waktu).</w:t>
      </w:r>
    </w:p>
    <w:p w14:paraId="7EF9F226" w14:textId="77777777" w:rsidR="000232AA" w:rsidRDefault="000E5406" w:rsidP="000E5406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0232AA">
        <w:rPr>
          <w:rFonts w:ascii="Times New Roman" w:hAnsi="Times New Roman" w:cs="Times New Roman"/>
        </w:rPr>
        <w:t>Signifikan secara statistik: Artinya hasil pengujian statistik menunjukkan bahwa hubungan yang ditemukan bukan hanya karena kebetulan (biasanya p-</w:t>
      </w:r>
      <w:proofErr w:type="spellStart"/>
      <w:r w:rsidRPr="000232AA">
        <w:rPr>
          <w:rFonts w:ascii="Times New Roman" w:hAnsi="Times New Roman" w:cs="Times New Roman"/>
        </w:rPr>
        <w:t>value</w:t>
      </w:r>
      <w:proofErr w:type="spellEnd"/>
      <w:r w:rsidRPr="000232AA">
        <w:rPr>
          <w:rFonts w:ascii="Times New Roman" w:hAnsi="Times New Roman" w:cs="Times New Roman"/>
        </w:rPr>
        <w:t xml:space="preserve"> &lt; 0,05).</w:t>
      </w:r>
    </w:p>
    <w:p w14:paraId="5EE95D39" w14:textId="335C8227" w:rsidR="000E5406" w:rsidRPr="000232AA" w:rsidRDefault="000E5406" w:rsidP="000E5406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0232AA">
        <w:rPr>
          <w:rFonts w:ascii="Times New Roman" w:hAnsi="Times New Roman" w:cs="Times New Roman"/>
        </w:rPr>
        <w:t>Sarana air bersih: Infrastruktur atau fasilitas yang mendukung ketersediaan air yang layak (bebas dari kontaminasi, memenuhi standar kesehatan) untuk kebutuhan dom</w:t>
      </w:r>
    </w:p>
    <w:p w14:paraId="0BFE3147" w14:textId="77777777" w:rsidR="000E5406" w:rsidRPr="000E5406" w:rsidRDefault="000E5406" w:rsidP="000E5406">
      <w:pPr>
        <w:jc w:val="both"/>
        <w:rPr>
          <w:rFonts w:ascii="Times New Roman" w:hAnsi="Times New Roman" w:cs="Times New Roman"/>
          <w:b/>
          <w:bCs/>
        </w:rPr>
      </w:pPr>
    </w:p>
    <w:p w14:paraId="693C3E14" w14:textId="77777777" w:rsidR="000E5406" w:rsidRPr="000E5406" w:rsidRDefault="000E5406" w:rsidP="000E5406">
      <w:pPr>
        <w:jc w:val="both"/>
        <w:rPr>
          <w:rFonts w:ascii="Times New Roman" w:hAnsi="Times New Roman" w:cs="Times New Roman"/>
        </w:rPr>
      </w:pPr>
    </w:p>
    <w:p w14:paraId="5B9DDEDC" w14:textId="77777777" w:rsidR="000E5406" w:rsidRPr="000E5406" w:rsidRDefault="000E5406" w:rsidP="000E5406">
      <w:pPr>
        <w:jc w:val="both"/>
        <w:rPr>
          <w:rFonts w:ascii="Times New Roman" w:hAnsi="Times New Roman" w:cs="Times New Roman"/>
        </w:rPr>
      </w:pPr>
    </w:p>
    <w:p w14:paraId="72643C8A" w14:textId="77777777" w:rsidR="000E5406" w:rsidRPr="000E5406" w:rsidRDefault="000E5406" w:rsidP="000E5406">
      <w:pPr>
        <w:jc w:val="both"/>
        <w:rPr>
          <w:rFonts w:ascii="Times New Roman" w:hAnsi="Times New Roman" w:cs="Times New Roman"/>
        </w:rPr>
      </w:pPr>
    </w:p>
    <w:p w14:paraId="0310A304" w14:textId="77777777" w:rsidR="000E5406" w:rsidRPr="000E5406" w:rsidRDefault="000E5406" w:rsidP="000E5406">
      <w:pPr>
        <w:jc w:val="both"/>
        <w:rPr>
          <w:rFonts w:ascii="Times New Roman" w:hAnsi="Times New Roman" w:cs="Times New Roman"/>
        </w:rPr>
      </w:pPr>
    </w:p>
    <w:sectPr w:rsidR="000E5406" w:rsidRPr="000E5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5DB6"/>
    <w:multiLevelType w:val="hybridMultilevel"/>
    <w:tmpl w:val="9C526B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765A1"/>
    <w:multiLevelType w:val="hybridMultilevel"/>
    <w:tmpl w:val="40B2826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30C7F"/>
    <w:multiLevelType w:val="hybridMultilevel"/>
    <w:tmpl w:val="2C565C7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53E09"/>
    <w:multiLevelType w:val="hybridMultilevel"/>
    <w:tmpl w:val="282EC54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D1162"/>
    <w:multiLevelType w:val="hybridMultilevel"/>
    <w:tmpl w:val="138417E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36708">
    <w:abstractNumId w:val="2"/>
  </w:num>
  <w:num w:numId="2" w16cid:durableId="708460038">
    <w:abstractNumId w:val="4"/>
  </w:num>
  <w:num w:numId="3" w16cid:durableId="1257058073">
    <w:abstractNumId w:val="1"/>
  </w:num>
  <w:num w:numId="4" w16cid:durableId="362364565">
    <w:abstractNumId w:val="3"/>
  </w:num>
  <w:num w:numId="5" w16cid:durableId="194426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FF9"/>
    <w:rsid w:val="000232AA"/>
    <w:rsid w:val="000E5406"/>
    <w:rsid w:val="00171C41"/>
    <w:rsid w:val="00285D9B"/>
    <w:rsid w:val="004F028B"/>
    <w:rsid w:val="00C3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E2901"/>
  <w15:chartTrackingRefBased/>
  <w15:docId w15:val="{8BA9FA9B-864F-4A34-8AC7-6FBAB007F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35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35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35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35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35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35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35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35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35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35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35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35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35FF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35FF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35FF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35FF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35FF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35FF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35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35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35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35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35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35FF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35FF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35FF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35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35FF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35F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C35FF9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35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pcpublisher.com/jurnal/index.php/HRJI/article/view/8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1028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2025-11-13T11:23:00Z</dcterms:created>
  <dcterms:modified xsi:type="dcterms:W3CDTF">2025-11-13T11:44:00Z</dcterms:modified>
</cp:coreProperties>
</file>