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9037" w:type="dxa"/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F10EC7" w14:paraId="1EB7AF9C" w14:textId="77777777" w:rsidTr="00F10EC7">
        <w:trPr>
          <w:trHeight w:val="416"/>
        </w:trPr>
        <w:tc>
          <w:tcPr>
            <w:tcW w:w="3012" w:type="dxa"/>
          </w:tcPr>
          <w:p w14:paraId="17A55C91" w14:textId="0DBB7FD6" w:rsidR="00F10EC7" w:rsidRPr="00F10EC7" w:rsidRDefault="00F10EC7" w:rsidP="00F10E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Sumber Penyebab</w:t>
            </w:r>
          </w:p>
        </w:tc>
        <w:tc>
          <w:tcPr>
            <w:tcW w:w="3012" w:type="dxa"/>
          </w:tcPr>
          <w:p w14:paraId="3DDCDEDF" w14:textId="0F6F8D59" w:rsidR="00F10EC7" w:rsidRPr="00F10EC7" w:rsidRDefault="00F10EC7" w:rsidP="00F10EC7">
            <w:pPr>
              <w:jc w:val="center"/>
              <w:rPr>
                <w:rFonts w:ascii="Times New Roman" w:hAnsi="Times New Roman" w:cs="Times New Roman"/>
              </w:rPr>
            </w:pPr>
            <w:r w:rsidRPr="00F10EC7">
              <w:rPr>
                <w:rFonts w:ascii="Times New Roman" w:hAnsi="Times New Roman" w:cs="Times New Roman"/>
              </w:rPr>
              <w:t>Penjelasan</w:t>
            </w:r>
          </w:p>
        </w:tc>
        <w:tc>
          <w:tcPr>
            <w:tcW w:w="3013" w:type="dxa"/>
          </w:tcPr>
          <w:p w14:paraId="5D5EF3B1" w14:textId="09259D96" w:rsidR="00F10EC7" w:rsidRPr="00F10EC7" w:rsidRDefault="00F10EC7" w:rsidP="00F10E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Contoh Pada Jenis Cedera</w:t>
            </w:r>
          </w:p>
        </w:tc>
      </w:tr>
      <w:tr w:rsidR="00F10EC7" w:rsidRPr="00AC467E" w14:paraId="5C024FC9" w14:textId="77777777" w:rsidTr="00AC467E">
        <w:trPr>
          <w:trHeight w:val="1272"/>
        </w:trPr>
        <w:tc>
          <w:tcPr>
            <w:tcW w:w="3012" w:type="dxa"/>
          </w:tcPr>
          <w:p w14:paraId="07D8B324" w14:textId="0ECAB534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Mekanisme (trauma fisik)</w:t>
            </w:r>
          </w:p>
        </w:tc>
        <w:tc>
          <w:tcPr>
            <w:tcW w:w="3012" w:type="dxa"/>
          </w:tcPr>
          <w:p w14:paraId="1F5D19C9" w14:textId="7D2DF474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Cedera yang dihasilkan dari gaya eksternal fisik seperti benturan, tekanan, tusukan, tarikan.</w:t>
            </w:r>
          </w:p>
        </w:tc>
        <w:tc>
          <w:tcPr>
            <w:tcW w:w="3013" w:type="dxa"/>
          </w:tcPr>
          <w:p w14:paraId="51B30637" w14:textId="313E4AD0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Fraktur tulang akibat jatuh dari ketinggian, luka robek akibat pecahan kaca.</w:t>
            </w:r>
          </w:p>
        </w:tc>
      </w:tr>
      <w:tr w:rsidR="00F10EC7" w:rsidRPr="00AC467E" w14:paraId="6D16B138" w14:textId="77777777" w:rsidTr="00AC467E">
        <w:trPr>
          <w:trHeight w:val="978"/>
        </w:trPr>
        <w:tc>
          <w:tcPr>
            <w:tcW w:w="3012" w:type="dxa"/>
          </w:tcPr>
          <w:p w14:paraId="5FBBA9C2" w14:textId="7D893D42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Termal (panas / dingin)</w:t>
            </w:r>
          </w:p>
        </w:tc>
        <w:tc>
          <w:tcPr>
            <w:tcW w:w="3012" w:type="dxa"/>
          </w:tcPr>
          <w:p w14:paraId="3D6C6C37" w14:textId="5119FFDE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Cedera yang terjadi akibat suhu ekstrem</w:t>
            </w:r>
            <w:r w:rsidRPr="00AC467E">
              <w:rPr>
                <w:rFonts w:ascii="Times New Roman" w:hAnsi="Times New Roman" w:cs="Times New Roman"/>
              </w:rPr>
              <w:t xml:space="preserve">, </w:t>
            </w:r>
            <w:r w:rsidRPr="00AC467E">
              <w:rPr>
                <w:rFonts w:ascii="Times New Roman" w:hAnsi="Times New Roman" w:cs="Times New Roman"/>
              </w:rPr>
              <w:t>panas (</w:t>
            </w:r>
            <w:proofErr w:type="spellStart"/>
            <w:r w:rsidRPr="00AC467E">
              <w:rPr>
                <w:rFonts w:ascii="Times New Roman" w:hAnsi="Times New Roman" w:cs="Times New Roman"/>
              </w:rPr>
              <w:t>burn</w:t>
            </w:r>
            <w:proofErr w:type="spellEnd"/>
            <w:r w:rsidRPr="00AC467E">
              <w:rPr>
                <w:rFonts w:ascii="Times New Roman" w:hAnsi="Times New Roman" w:cs="Times New Roman"/>
              </w:rPr>
              <w:t>) atau dingin (</w:t>
            </w:r>
            <w:proofErr w:type="spellStart"/>
            <w:r w:rsidRPr="00AC467E">
              <w:rPr>
                <w:rFonts w:ascii="Times New Roman" w:hAnsi="Times New Roman" w:cs="Times New Roman"/>
              </w:rPr>
              <w:t>frostbite</w:t>
            </w:r>
            <w:proofErr w:type="spellEnd"/>
            <w:r w:rsidRPr="00AC467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013" w:type="dxa"/>
          </w:tcPr>
          <w:p w14:paraId="038053AC" w14:textId="71E2A286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Luka bakar dari api atau cairan panas, radang dingin pada kulit karena paparan es.</w:t>
            </w:r>
          </w:p>
        </w:tc>
      </w:tr>
      <w:tr w:rsidR="00F10EC7" w:rsidRPr="00AC467E" w14:paraId="00EDAA80" w14:textId="77777777" w:rsidTr="00AC467E">
        <w:trPr>
          <w:trHeight w:val="1261"/>
        </w:trPr>
        <w:tc>
          <w:tcPr>
            <w:tcW w:w="3012" w:type="dxa"/>
          </w:tcPr>
          <w:p w14:paraId="1A9992FA" w14:textId="556511A2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Kimia</w:t>
            </w:r>
          </w:p>
        </w:tc>
        <w:tc>
          <w:tcPr>
            <w:tcW w:w="3012" w:type="dxa"/>
          </w:tcPr>
          <w:p w14:paraId="10A84E60" w14:textId="3C128568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Kerusakan jaringan akibat paparan bahan kimia korosif, asam, basa kuat, toksin.</w:t>
            </w:r>
          </w:p>
        </w:tc>
        <w:tc>
          <w:tcPr>
            <w:tcW w:w="3013" w:type="dxa"/>
          </w:tcPr>
          <w:p w14:paraId="23D36C47" w14:textId="2909DF30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Luka bakar kulit akibat tumpahan asam sulfat, iritasi mata akibat cairan basa.</w:t>
            </w:r>
          </w:p>
        </w:tc>
      </w:tr>
      <w:tr w:rsidR="00F10EC7" w:rsidRPr="00AC467E" w14:paraId="0426E5A3" w14:textId="77777777" w:rsidTr="00AC467E">
        <w:trPr>
          <w:trHeight w:val="982"/>
        </w:trPr>
        <w:tc>
          <w:tcPr>
            <w:tcW w:w="3012" w:type="dxa"/>
          </w:tcPr>
          <w:p w14:paraId="38B2A7A6" w14:textId="7D0EF601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Listrik</w:t>
            </w:r>
          </w:p>
        </w:tc>
        <w:tc>
          <w:tcPr>
            <w:tcW w:w="3012" w:type="dxa"/>
          </w:tcPr>
          <w:p w14:paraId="38D65928" w14:textId="2E398350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Cedera akibat arus listrik melewati tubuh, termasuk sambaran petir.</w:t>
            </w:r>
          </w:p>
        </w:tc>
        <w:tc>
          <w:tcPr>
            <w:tcW w:w="3013" w:type="dxa"/>
          </w:tcPr>
          <w:p w14:paraId="12272E46" w14:textId="4496660D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 xml:space="preserve">Luka bakar listrik pada pekerja yang tersengat kabel </w:t>
            </w:r>
            <w:proofErr w:type="spellStart"/>
            <w:r w:rsidRPr="00AC467E">
              <w:rPr>
                <w:rFonts w:ascii="Times New Roman" w:hAnsi="Times New Roman" w:cs="Times New Roman"/>
              </w:rPr>
              <w:t>bertegangan</w:t>
            </w:r>
            <w:proofErr w:type="spellEnd"/>
            <w:r w:rsidRPr="00AC467E">
              <w:rPr>
                <w:rFonts w:ascii="Times New Roman" w:hAnsi="Times New Roman" w:cs="Times New Roman"/>
              </w:rPr>
              <w:t xml:space="preserve"> tinggi.</w:t>
            </w:r>
          </w:p>
        </w:tc>
      </w:tr>
      <w:tr w:rsidR="00F10EC7" w:rsidRPr="00AC467E" w14:paraId="4B4FDCD5" w14:textId="77777777" w:rsidTr="00AC467E">
        <w:trPr>
          <w:trHeight w:val="1266"/>
        </w:trPr>
        <w:tc>
          <w:tcPr>
            <w:tcW w:w="3012" w:type="dxa"/>
          </w:tcPr>
          <w:p w14:paraId="63444626" w14:textId="1264E54A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Radiasi</w:t>
            </w:r>
          </w:p>
        </w:tc>
        <w:tc>
          <w:tcPr>
            <w:tcW w:w="3012" w:type="dxa"/>
          </w:tcPr>
          <w:p w14:paraId="4D4418E3" w14:textId="2B4011C8" w:rsidR="00F10EC7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Cedera yang diakibatkan oleh radiasi pengion atau non-pengion yang mengenai jaringan tubuh.</w:t>
            </w:r>
          </w:p>
        </w:tc>
        <w:tc>
          <w:tcPr>
            <w:tcW w:w="3013" w:type="dxa"/>
          </w:tcPr>
          <w:p w14:paraId="2D8C94B2" w14:textId="053136BA" w:rsidR="00AC467E" w:rsidRPr="00AC467E" w:rsidRDefault="00AC467E" w:rsidP="00AC467E">
            <w:pPr>
              <w:rPr>
                <w:rFonts w:ascii="Times New Roman" w:hAnsi="Times New Roman" w:cs="Times New Roman"/>
              </w:rPr>
            </w:pPr>
            <w:r w:rsidRPr="00AC467E">
              <w:rPr>
                <w:rFonts w:ascii="Times New Roman" w:hAnsi="Times New Roman" w:cs="Times New Roman"/>
              </w:rPr>
              <w:t>Cedera kulit atau sumsum tulang akibat paparan radiasi sinar X atau nuklir.</w:t>
            </w:r>
          </w:p>
          <w:p w14:paraId="487BAAAF" w14:textId="77777777" w:rsidR="00F10EC7" w:rsidRPr="00AC467E" w:rsidRDefault="00F10EC7" w:rsidP="00AC467E">
            <w:pPr>
              <w:rPr>
                <w:rFonts w:ascii="Times New Roman" w:hAnsi="Times New Roman" w:cs="Times New Roman"/>
              </w:rPr>
            </w:pPr>
          </w:p>
        </w:tc>
      </w:tr>
    </w:tbl>
    <w:p w14:paraId="2F9E0F76" w14:textId="77777777" w:rsidR="00285D9B" w:rsidRDefault="00285D9B" w:rsidP="00AC467E">
      <w:pPr>
        <w:rPr>
          <w:rFonts w:ascii="Times New Roman" w:hAnsi="Times New Roman" w:cs="Times New Roman"/>
        </w:rPr>
      </w:pPr>
    </w:p>
    <w:p w14:paraId="4B1107FA" w14:textId="77777777" w:rsidR="00AC467E" w:rsidRPr="00AC467E" w:rsidRDefault="00AC467E" w:rsidP="00AC467E">
      <w:pPr>
        <w:rPr>
          <w:rFonts w:ascii="Times New Roman" w:hAnsi="Times New Roman" w:cs="Times New Roman"/>
        </w:rPr>
      </w:pPr>
      <w:r w:rsidRPr="00AC467E">
        <w:rPr>
          <w:rFonts w:ascii="Times New Roman" w:hAnsi="Times New Roman" w:cs="Times New Roman"/>
        </w:rPr>
        <w:t>Klasifikasi ini penting untuk memahami mekanisme, risiko, dan tindakan pencegahan yang berbeda-beda sesuai jenis cedera.</w:t>
      </w:r>
    </w:p>
    <w:p w14:paraId="676BDCDB" w14:textId="77777777" w:rsidR="00AC467E" w:rsidRPr="00AC467E" w:rsidRDefault="00AC467E" w:rsidP="00AC467E">
      <w:pPr>
        <w:rPr>
          <w:rFonts w:ascii="Times New Roman" w:hAnsi="Times New Roman" w:cs="Times New Roman"/>
        </w:rPr>
      </w:pPr>
    </w:p>
    <w:p w14:paraId="0879BAF7" w14:textId="77777777" w:rsidR="00AC467E" w:rsidRPr="00AC467E" w:rsidRDefault="00AC467E" w:rsidP="00AC467E">
      <w:pPr>
        <w:rPr>
          <w:rFonts w:ascii="Times New Roman" w:hAnsi="Times New Roman" w:cs="Times New Roman"/>
        </w:rPr>
      </w:pPr>
    </w:p>
    <w:sectPr w:rsidR="00AC467E" w:rsidRPr="00AC4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C7"/>
    <w:rsid w:val="00285D9B"/>
    <w:rsid w:val="004F028B"/>
    <w:rsid w:val="00745571"/>
    <w:rsid w:val="00AC467E"/>
    <w:rsid w:val="00F1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6C20"/>
  <w15:chartTrackingRefBased/>
  <w15:docId w15:val="{E94E0857-4F49-46CA-B485-EFB57501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EC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EC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EC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EC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EC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EC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EC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EC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EC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EC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EC7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1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2025-11-15T02:47:00Z</dcterms:created>
  <dcterms:modified xsi:type="dcterms:W3CDTF">2025-11-15T03:05:00Z</dcterms:modified>
</cp:coreProperties>
</file>