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64F94"/>
          <w:sz w:val="40"/>
        </w:rPr>
        <w:t>Sections du mémoire</w:t>
      </w:r>
    </w:p>
    <w:p>
      <w:pPr>
        <w:spacing w:after="360"/>
        <w:jc w:val="center"/>
      </w:pPr>
      <w:r>
        <w:rPr>
          <w:rFonts w:ascii="Calibri" w:hAnsi="Calibri"/>
          <w:color w:val="567074"/>
          <w:sz w:val="22"/>
        </w:rPr>
        <w:t>Application de gestion comptable agricole</w:t>
      </w:r>
    </w:p>
    <w:p>
      <w:pPr>
        <w:pStyle w:val="Heading1"/>
      </w:pPr>
      <w:r>
        <w:t>Description des modules de l'application</w:t>
      </w:r>
    </w:p>
    <w:p>
      <w:r>
        <w:t>L'application est composée de plusieurs modules fonctionnels permettant de couvrir les besoins de gestion agricole et comptable de l'exploitation.</w:t>
      </w:r>
    </w:p>
    <w:p>
      <w:pPr>
        <w:pStyle w:val="Heading2"/>
      </w:pPr>
      <w:r>
        <w:t>1. Module Authentification</w:t>
      </w:r>
    </w:p>
    <w:p>
      <w:r>
        <w:t>Ce module permet aux utilisateurs de se connecter à l'application à l'aide de leur adresse email et de leur mot de passe. Après authentification, l'utilisateur accède aux fonctionnalités autorisées selon son rôle. Trois rôles sont prévus : ADMIN, AGRICULTEUR et COMPTABLE.</w:t>
      </w:r>
    </w:p>
    <w:p>
      <w:r>
        <w:t>L'administrateur peut gérer les utilisateurs et leurs rôles. L'agriculteur peut gérer les informations agricoles liées à l'exploitation. Le comptable peut consulter et gérer les données financières telles que les dépenses, les recettes et la rentabilité.</w:t>
      </w:r>
    </w:p>
    <w:p>
      <w:pPr>
        <w:pStyle w:val="Heading2"/>
      </w:pPr>
      <w:r>
        <w:t>2. Module Tableau de bord</w:t>
      </w:r>
    </w:p>
    <w:p>
      <w:r>
        <w:t>Le tableau de bord présente une vue synthétique de la situation de l'exploitation. Il affiche notamment le total des dépenses, le total des recettes, le bénéfice global, les stocks faibles et la rentabilité par culture.</w:t>
      </w:r>
    </w:p>
    <w:p>
      <w:pPr>
        <w:pStyle w:val="Heading2"/>
      </w:pPr>
      <w:r>
        <w:t>3. Module Campagnes agricoles</w:t>
      </w:r>
    </w:p>
    <w:p>
      <w:r>
        <w:t>Ce module permet de créer et gérer les campagnes agricoles. Une campagne correspond à une période de production donnée. Elle possède un nom, une date de début, une date de fin et un statut.</w:t>
      </w:r>
    </w:p>
    <w:p>
      <w:pPr>
        <w:pStyle w:val="Heading2"/>
      </w:pPr>
      <w:r>
        <w:t>4. Module Parcelles</w:t>
      </w:r>
    </w:p>
    <w:p>
      <w:r>
        <w:t>Le module Parcelles permet d'enregistrer les différentes parcelles exploitées. Pour chaque parcelle, l'utilisateur peut renseigner le nom, la superficie, la localisation, le type de sol, le type d'irrigation et une description.</w:t>
      </w:r>
    </w:p>
    <w:p>
      <w:pPr>
        <w:pStyle w:val="Heading2"/>
      </w:pPr>
      <w:r>
        <w:t>5. Module Cultures</w:t>
      </w:r>
    </w:p>
    <w:p>
      <w:r>
        <w:t>Ce module permet de gérer les cultures mises en place sur les parcelles. Une culture est associée à une campagne agricole et à une parcelle. Elle contient des informations telles que le nom, la variété, la surface cultivée, la date de semis, la date de récolte prévue, la date de récolte réelle et le statut.</w:t>
      </w:r>
    </w:p>
    <w:p>
      <w:r>
        <w:t>La culture est l'élément central du suivi agricole, car elle est liée aux opérations, aux récoltes, aux dépenses et aux recettes.</w:t>
      </w:r>
    </w:p>
    <w:p>
      <w:pPr>
        <w:pStyle w:val="Heading2"/>
      </w:pPr>
      <w:r>
        <w:t>6. Module Opérations agricoles</w:t>
      </w:r>
    </w:p>
    <w:p>
      <w:r>
        <w:t>Ce module permet d'enregistrer les différentes opérations réalisées sur une culture : semis, fertilisation, irrigation, traitement, labour, désherbage, récolte ou autre opération.</w:t>
      </w:r>
    </w:p>
    <w:p>
      <w:pPr>
        <w:pStyle w:val="Heading2"/>
      </w:pPr>
      <w:r>
        <w:t>7. Module Récoltes</w:t>
      </w:r>
    </w:p>
    <w:p>
      <w:r>
        <w:t>Le module Récoltes permet d'enregistrer une ou plusieurs récoltes pour une même culture. Pour chaque récolte, l'utilisateur renseigne la date, la quantité, l'unité, le prix unitaire éventuel, le montant total et une observation.</w:t>
      </w:r>
    </w:p>
    <w:p>
      <w:pPr>
        <w:pStyle w:val="Heading2"/>
      </w:pPr>
      <w:r>
        <w:t>8. Module Dépenses</w:t>
      </w:r>
    </w:p>
    <w:p>
      <w:r>
        <w:t>Ce module permet d'enregistrer les charges liées aux cultures. Une dépense contient un libellé, un montant, une date, un mode de paiement, une référence de pièce justificative, une catégorie et éventuellement une opération agricole associée.</w:t>
      </w:r>
    </w:p>
    <w:p>
      <w:pPr>
        <w:pStyle w:val="Heading2"/>
      </w:pPr>
      <w:r>
        <w:t>9. Module Recettes</w:t>
      </w:r>
    </w:p>
    <w:p>
      <w:r>
        <w:t>Le module Recettes permet d'enregistrer les revenus obtenus, notamment à travers la vente des produits agricoles. Une recette contient un libellé, un montant, une date, une quantité, une unité, un prix unitaire et la culture concernée.</w:t>
      </w:r>
    </w:p>
    <w:p>
      <w:pPr>
        <w:pStyle w:val="Heading2"/>
      </w:pPr>
      <w:r>
        <w:t>10. Module Stocks</w:t>
      </w:r>
    </w:p>
    <w:p>
      <w:r>
        <w:t>Ce module permet de gérer les produits utilisés dans l'exploitation : semences, engrais, produits phytosanitaires, carburant, matériel consommable, etc. Il permet aussi d'enregistrer les mouvements de stock : entrées, sorties et ajustements.</w:t>
      </w:r>
    </w:p>
    <w:p>
      <w:pPr>
        <w:pStyle w:val="Heading2"/>
      </w:pPr>
      <w:r>
        <w:t>11. Module Rapports</w:t>
      </w:r>
    </w:p>
    <w:p>
      <w:r>
        <w:t>Ce module présente une synthèse comptable filtrable par période, campagne et culture. Il calcule les recettes, les dépenses, le résultat net, les quantités récoltées et les indicateurs par culture. Les résultats peuvent être exportés au format CSV compatible avec Excel ou imprimés en PDF depuis le navigateur.</w:t>
      </w:r>
    </w:p>
    <w:p>
      <w:pPr>
        <w:pStyle w:val="Heading2"/>
      </w:pPr>
      <w:r>
        <w:t>12. Module Gestion des utilisateurs</w:t>
      </w:r>
    </w:p>
    <w:p>
      <w:r>
        <w:t>Ce module est réservé à l'administrateur. Il permet de créer, modifier, consulter et désactiver les utilisateurs de l'application. Chaque utilisateur possède un nom, un prénom, une adresse email, un mot de passe, un rôle et un statut actif ou inactif.</w:t>
      </w:r>
    </w:p>
    <w:p>
      <w:r>
        <w:br w:type="page"/>
      </w:r>
    </w:p>
    <w:p>
      <w:pPr>
        <w:pStyle w:val="Heading1"/>
      </w:pPr>
      <w:r>
        <w:t>Choix technologiques</w:t>
      </w:r>
    </w:p>
    <w:p>
      <w:r>
        <w:t>Le développement de l'application de gestion comptable agricole repose sur plusieurs choix technologiques adaptés aux besoins du projet. Ces choix ont été effectués en tenant compte de la fiabilité, de la maintenabilité, de la facilité de développement et de l'évolution future de l'application.</w:t>
      </w:r>
    </w:p>
    <w:p>
      <w:pPr>
        <w:pStyle w:val="Heading2"/>
      </w:pPr>
      <w:r>
        <w:t>1. Angular pour le frontend</w:t>
      </w:r>
    </w:p>
    <w:p>
      <w:r>
        <w:t>Angular a été choisi pour le développement de l'interface utilisateur. Il s'agit d'un framework frontend moderne basé sur TypeScript, permettant de créer des applications web dynamiques, structurées et maintenables.</w:t>
      </w:r>
    </w:p>
    <w:p>
      <w:r>
        <w:t>Dans ce projet, Angular permet de construire une interface claire pour les différents modules de l'application : tableau de bord, campagnes, parcelles, cultures, opérations agricoles, récoltes, dépenses, recettes, produits, stocks, rapports et utilisateurs.</w:t>
      </w:r>
    </w:p>
    <w:p>
      <w:pPr>
        <w:pStyle w:val="Heading2"/>
      </w:pPr>
      <w:r>
        <w:t>2. Spring Boot pour le backend</w:t>
      </w:r>
    </w:p>
    <w:p>
      <w:r>
        <w:t>Spring Boot a été choisi pour le développement du backend de l'application. Il permet de créer rapidement une application Java robuste, structurée et adaptée aux architectures web modernes.</w:t>
      </w:r>
    </w:p>
    <w:p>
      <w:r>
        <w:t>Dans ce projet, Spring Boot expose les API REST consommées par le frontend Angular. Il prend en charge la logique métier, la validation des données, la gestion des utilisateurs, l'authentification, le contrôle des rôles et la communication avec la base de données.</w:t>
      </w:r>
    </w:p>
    <w:p>
      <w:pPr>
        <w:pStyle w:val="Heading2"/>
      </w:pPr>
      <w:r>
        <w:t>3. PostgreSQL pour la base de données</w:t>
      </w:r>
    </w:p>
    <w:p>
      <w:r>
        <w:t>PostgreSQL a été retenu comme système de gestion de base de données relationnelle. Ce choix est pertinent, car les données de l'application sont fortement liées entre elles.</w:t>
      </w:r>
    </w:p>
    <w:p>
      <w:pPr>
        <w:pStyle w:val="Heading2"/>
      </w:pPr>
      <w:r>
        <w:t>4. API REST pour la communication</w:t>
      </w:r>
    </w:p>
    <w:p>
      <w:r>
        <w:t>La communication entre le frontend Angular et le backend Spring Boot repose sur des API REST. Les échanges se font au format JSON, ce qui facilite l'intégration entre les deux parties.</w:t>
      </w:r>
    </w:p>
    <w:p>
      <w:pPr>
        <w:pStyle w:val="Heading2"/>
      </w:pPr>
      <w:r>
        <w:t>5. Gradle pour la gestion du projet backend</w:t>
      </w:r>
    </w:p>
    <w:p>
      <w:r>
        <w:t>Gradle a été utilisé comme outil de gestion du projet backend. Il permet de gérer les dépendances, la compilation, les tests et l'exécution de l'application Spring Boot.</w:t>
      </w:r>
    </w:p>
    <w:p>
      <w:pPr>
        <w:pStyle w:val="Heading2"/>
      </w:pPr>
      <w:r>
        <w:t>6. Postman pour les tests d'API</w:t>
      </w:r>
    </w:p>
    <w:p>
      <w:r>
        <w:t>Postman a été utilisé pour tester les différentes API du backend. Il permet d'envoyer des requêtes HTTP, de vérifier les réponses retournées par le serveur et de valider le bon fonctionnement des endpoints.</w:t>
      </w:r>
    </w:p>
    <w:p>
      <w:pPr>
        <w:pStyle w:val="Heading2"/>
      </w:pPr>
      <w:r>
        <w:t>Conclusion</w:t>
      </w:r>
    </w:p>
    <w:p>
      <w:r>
        <w:t>Les technologies choisies permettent de construire une application web moderne, évolutive et adaptée à la gestion comptable agricole.</w:t>
      </w:r>
    </w:p>
    <w:p>
      <w:r>
        <w:br w:type="page"/>
      </w:r>
    </w:p>
    <w:p>
      <w:pPr>
        <w:pStyle w:val="Heading1"/>
      </w:pPr>
      <w:r>
        <w:t>Sécurité et gestion des accès</w:t>
      </w:r>
    </w:p>
    <w:p>
      <w:r>
        <w:t>La sécurité est un aspect important de l'application de gestion comptable agricole, car celle-ci manipule des données sensibles liées à l'exploitation : informations financières, dépenses, recettes, stocks, utilisateurs et données de production.</w:t>
      </w:r>
    </w:p>
    <w:p>
      <w:pPr>
        <w:pStyle w:val="Heading2"/>
      </w:pPr>
      <w:r>
        <w:t>1. Authentification des utilisateurs</w:t>
      </w:r>
    </w:p>
    <w:p>
      <w:r>
        <w:t>L'accès à l'application nécessite une authentification. Chaque utilisateur dispose d'une adresse email et d'un mot de passe. Lors de la connexion, le backend vérifie si l'adresse email existe, si le compte est actif et si le mot de passe correspond à celui enregistré dans la base de données.</w:t>
      </w:r>
    </w:p>
    <w:p>
      <w:pPr>
        <w:pStyle w:val="Heading2"/>
      </w:pPr>
      <w:r>
        <w:t>2. Utilisation d'un token d'authentification</w:t>
      </w:r>
    </w:p>
    <w:p>
      <w:r>
        <w:t>Après une connexion réussie, le backend retourne un token d'authentification au frontend. Ce token représente la session de l'utilisateur connecté. Il est transmis dans l'en-tête HTTP Authorization sous la forme : Authorization: Bearer &lt;token&gt;.</w:t>
      </w:r>
    </w:p>
    <w:p>
      <w:pPr>
        <w:pStyle w:val="Heading2"/>
      </w:pPr>
      <w:r>
        <w:t>3. Rôles des utilisateurs</w:t>
      </w:r>
    </w:p>
    <w:p>
      <w:r>
        <w:t>L'application prévoit trois rôles principaux : ADMIN, AGRICULTEUR et COMPTABLE. Le rôle ADMIN correspond à l'administrateur de l'application. Le rôle AGRICULTEUR concerne la gestion agricole. Le rôle COMPTABLE concerne le suivi financier.</w:t>
      </w:r>
    </w:p>
    <w:p>
      <w:pPr>
        <w:pStyle w:val="Heading2"/>
      </w:pPr>
      <w:r>
        <w:t>4. Contrôle des accès</w:t>
      </w:r>
    </w:p>
    <w:p>
      <w:r>
        <w:t>Le backend applique un contrôle des accès sur les API. La gestion des utilisateurs est par exemple réservée à l'administrateur.</w:t>
      </w:r>
    </w:p>
    <w:p>
      <w:pPr>
        <w:pStyle w:val="Heading2"/>
      </w:pPr>
      <w:r>
        <w:t>5. Protection des mots de passe</w:t>
      </w:r>
    </w:p>
    <w:p>
      <w:r>
        <w:t>Les mots de passe ne sont pas stockés en clair dans la base de données. Avant d'être enregistrés, ils sont transformés à l'aide d'un mécanisme de hachage PBKDF2.</w:t>
      </w:r>
    </w:p>
    <w:p>
      <w:pPr>
        <w:pStyle w:val="Heading2"/>
      </w:pPr>
      <w:r>
        <w:t>6. Protection des routes backend</w:t>
      </w:r>
    </w:p>
    <w:p>
      <w:r>
        <w:t>Les routes backend sont protégées par un filtre d'authentification. Les routes publiques, comme la route de connexion, restent accessibles sans token. Les autres routes nécessitent une authentification préalable.</w:t>
      </w:r>
    </w:p>
    <w:p>
      <w:pPr>
        <w:pStyle w:val="Heading2"/>
      </w:pPr>
      <w:r>
        <w:t>Conclusion</w:t>
      </w:r>
    </w:p>
    <w:p>
      <w:r>
        <w:t>La gestion des accès repose sur une authentification par email et mot de passe, l'utilisation d'un token d'authentification, le contrôle des rôles et la protection des mots de passe.</w:t>
      </w:r>
    </w:p>
    <w:p>
      <w:r>
        <w:br w:type="page"/>
      </w:r>
    </w:p>
    <w:p>
      <w:pPr>
        <w:pStyle w:val="Heading1"/>
      </w:pPr>
      <w:r>
        <w:t>Réalisation de l'application</w:t>
      </w:r>
    </w:p>
    <w:p>
      <w:r>
        <w:t>La réalisation de l'application de gestion comptable agricole s'est faite progressivement, en suivant les besoins fonctionnels identifiés dans le cahier des charges.</w:t>
      </w:r>
    </w:p>
    <w:p>
      <w:pPr>
        <w:pStyle w:val="Heading2"/>
      </w:pPr>
      <w:r>
        <w:t>1. Mise en place du backend Spring Boot</w:t>
      </w:r>
    </w:p>
    <w:p>
      <w:r>
        <w:t>La première étape a consisté à créer le backend de l'application avec Spring Boot. Ce backend constitue la couche métier de l'application.</w:t>
      </w:r>
    </w:p>
    <w:p>
      <w:pPr>
        <w:pStyle w:val="Heading2"/>
      </w:pPr>
      <w:r>
        <w:t>2. Configuration de la base de données PostgreSQL</w:t>
      </w:r>
    </w:p>
    <w:p>
      <w:r>
        <w:t>La base de données utilisée est PostgreSQL. Elle permet de stocker toutes les informations de l'application : utilisateurs, campagnes agricoles, parcelles, cultures, opérations agricoles, récoltes, dépenses, recettes, stocks et mouvements de stock.</w:t>
      </w:r>
    </w:p>
    <w:p>
      <w:pPr>
        <w:pStyle w:val="Heading2"/>
      </w:pPr>
      <w:r>
        <w:t>3. Création des entités métier</w:t>
      </w:r>
    </w:p>
    <w:p>
      <w:r>
        <w:t>Les principales entités créées sont : Utilisateur, CampagneAgricole, Parcelle, Culture, OperationAgricole, Recolte, Depense, Recette, CategorieDepense, ProduitStock et MouvementStock.</w:t>
      </w:r>
    </w:p>
    <w:p>
      <w:pPr>
        <w:pStyle w:val="Heading2"/>
      </w:pPr>
      <w:r>
        <w:t>4. Création des repositories</w:t>
      </w:r>
    </w:p>
    <w:p>
      <w:r>
        <w:t>Les repositories permettent d'accéder aux données stockées dans PostgreSQL. Ils s'appuient sur Spring Data JPA.</w:t>
      </w:r>
    </w:p>
    <w:p>
      <w:pPr>
        <w:pStyle w:val="Heading2"/>
      </w:pPr>
      <w:r>
        <w:t>5. Création des services métier</w:t>
      </w:r>
    </w:p>
    <w:p>
      <w:r>
        <w:t>Les services contiennent la logique métier de l'application. Ils permettent de traiter les données avant leur enregistrement ou leur retour au frontend.</w:t>
      </w:r>
    </w:p>
    <w:p>
      <w:pPr>
        <w:pStyle w:val="Heading2"/>
      </w:pPr>
      <w:r>
        <w:t>6. Création des contrôleurs REST</w:t>
      </w:r>
    </w:p>
    <w:p>
      <w:r>
        <w:t>Les contrôleurs REST exposent les API utilisées par le frontend Angular. Chaque module dispose d'endpoints permettant de consulter, créer, modifier ou supprimer les données.</w:t>
      </w:r>
    </w:p>
    <w:p>
      <w:pPr>
        <w:pStyle w:val="Heading2"/>
      </w:pPr>
      <w:r>
        <w:t>7. Mise en place de l'authentification</w:t>
      </w:r>
    </w:p>
    <w:p>
      <w:r>
        <w:t>L'application intègre une authentification basée sur l'adresse email et le mot de passe. Les rôles ADMIN, AGRICULTEUR et COMPTABLE permettent de limiter l'accès à certaines fonctionnalités.</w:t>
      </w:r>
    </w:p>
    <w:p>
      <w:pPr>
        <w:pStyle w:val="Heading2"/>
      </w:pPr>
      <w:r>
        <w:t>8. Création du frontend Angular</w:t>
      </w:r>
    </w:p>
    <w:p>
      <w:r>
        <w:t>Le frontend a été développé avec Angular. Il constitue l'interface utilisateur de l'application.</w:t>
      </w:r>
    </w:p>
    <w:p>
      <w:pPr>
        <w:pStyle w:val="Heading2"/>
      </w:pPr>
      <w:r>
        <w:t>9. Intégration frontend/backend</w:t>
      </w:r>
    </w:p>
    <w:p>
      <w:r>
        <w:t>L'intégration entre Angular et Spring Boot se fait à travers les API REST. Le frontend envoie des requêtes HTTP au backend pour récupérer ou modifier les données.</w:t>
      </w:r>
    </w:p>
    <w:p>
      <w:pPr>
        <w:pStyle w:val="Heading2"/>
      </w:pPr>
      <w:r>
        <w:t>10. Personnalisation de l'interface</w:t>
      </w:r>
    </w:p>
    <w:p>
      <w:r>
        <w:t>L'interface a été personnalisée avec le logo de l'exploitation et une palette de couleurs basée sur le bleu et le vert.</w:t>
      </w:r>
    </w:p>
    <w:p>
      <w:pPr>
        <w:pStyle w:val="Heading2"/>
      </w:pPr>
      <w:r>
        <w:t>11. Tests avec Postman</w:t>
      </w:r>
    </w:p>
    <w:p>
      <w:r>
        <w:t>Les API du backend ont été testées avec Postman afin de vérifier le bon fonctionnement des endpoints.</w:t>
      </w:r>
    </w:p>
    <w:p>
      <w:pPr>
        <w:pStyle w:val="Heading2"/>
      </w:pPr>
      <w:r>
        <w:t>Conclusion</w:t>
      </w:r>
    </w:p>
    <w:p>
      <w:r>
        <w:t>La réalisation de l'application a permis de transformer le modèle conçu en une application fonctionnelle.</w:t>
      </w:r>
    </w:p>
    <w:p>
      <w:r>
        <w:br w:type="page"/>
      </w:r>
    </w:p>
    <w:p>
      <w:pPr>
        <w:pStyle w:val="Heading1"/>
      </w:pPr>
      <w:r>
        <w:t>Tests et validation</w:t>
      </w:r>
    </w:p>
    <w:p>
      <w:r>
        <w:t>Les tests et la validation constituent une étape importante dans la réalisation de l'application. Ils permettent de vérifier que les fonctionnalités développées répondent aux besoins identifiés.</w:t>
      </w:r>
    </w:p>
    <w:p>
      <w:pPr>
        <w:pStyle w:val="Heading2"/>
      </w:pPr>
      <w:r>
        <w:t>1. Objectif des tests</w:t>
      </w:r>
    </w:p>
    <w:p>
      <w:r>
        <w:t>L'objectif des tests est de s'assurer que l'application fonctionne correctement, que les données sont bien enregistrées dans la base de données et que les utilisateurs peuvent utiliser les différents modules sans erreur majeure.</w:t>
      </w:r>
    </w:p>
    <w:p>
      <w:pPr>
        <w:pStyle w:val="Heading2"/>
      </w:pPr>
      <w:r>
        <w:t>2. Tests des API avec Postman</w:t>
      </w:r>
    </w:p>
    <w:p>
      <w:r>
        <w:t>Les API du backend ont été testées avec Postman. Les tests ont porté sur les principales opérations CRUD : création, consultation, modification et suppression.</w:t>
      </w:r>
    </w:p>
    <w:p>
      <w:pPr>
        <w:pStyle w:val="Heading2"/>
      </w:pPr>
      <w:r>
        <w:t>3. Validation des opérations CRUD</w:t>
      </w:r>
    </w:p>
    <w:p>
      <w:r>
        <w:t>Pour chaque module, les tests ont consisté à créer un enregistrement, vérifier son apparition dans la liste, modifier certaines informations, puis consulter à nouveau les données.</w:t>
      </w:r>
    </w:p>
    <w:p>
      <w:pPr>
        <w:pStyle w:val="Heading2"/>
      </w:pPr>
      <w:r>
        <w:t>4. Test de l'authentification</w:t>
      </w:r>
    </w:p>
    <w:p>
      <w:r>
        <w:t>Le module d'authentification a été testé à travers la page de connexion et l'API de login.</w:t>
      </w:r>
    </w:p>
    <w:p>
      <w:pPr>
        <w:pStyle w:val="Heading2"/>
      </w:pPr>
      <w:r>
        <w:t>5. Test des rôles et des droits d'accès</w:t>
      </w:r>
    </w:p>
    <w:p>
      <w:r>
        <w:t>Les rôles ADMIN, AGRICULTEUR et COMPTABLE ont été prévus afin de limiter certaines actions selon le profil de l'utilisateur.</w:t>
      </w:r>
    </w:p>
    <w:p>
      <w:pPr>
        <w:pStyle w:val="Heading2"/>
      </w:pPr>
      <w:r>
        <w:t>6. Test de l'intégration frontend/backend</w:t>
      </w:r>
    </w:p>
    <w:p>
      <w:r>
        <w:t>L'intégration entre Angular et Spring Boot a été testée en utilisant l'application depuis l'interface web.</w:t>
      </w:r>
    </w:p>
    <w:p>
      <w:pPr>
        <w:pStyle w:val="Heading2"/>
      </w:pPr>
      <w:r>
        <w:t>7. Vérification de la base de données PostgreSQL</w:t>
      </w:r>
    </w:p>
    <w:p>
      <w:r>
        <w:t>La base de données PostgreSQL a été vérifiée afin de confirmer la création des tables et l'enregistrement des données.</w:t>
      </w:r>
    </w:p>
    <w:p>
      <w:pPr>
        <w:pStyle w:val="Heading2"/>
      </w:pPr>
      <w:r>
        <w:t>8. Validation du tableau de bord</w:t>
      </w:r>
    </w:p>
    <w:p>
      <w:r>
        <w:t>Le tableau de bord a été validé en vérifiant l'affichage des indicateurs clés : dépenses, recettes, bénéfice global, stocks faibles et rentabilité par culture.</w:t>
      </w:r>
    </w:p>
    <w:p>
      <w:pPr>
        <w:pStyle w:val="Heading2"/>
      </w:pPr>
      <w:r>
        <w:t>Conclusion</w:t>
      </w:r>
    </w:p>
    <w:p>
      <w:r>
        <w:t>Les tests réalisés ont permis de confirmer que les principales fonctionnalités de l'application sont opérationnelles.</w:t>
      </w:r>
    </w:p>
    <w:p>
      <w:r>
        <w:br w:type="page"/>
      </w:r>
    </w:p>
    <w:p>
      <w:pPr>
        <w:pStyle w:val="Heading1"/>
      </w:pPr>
      <w:r>
        <w:t>Perspective future : multi-exploitations</w:t>
      </w:r>
    </w:p>
    <w:p>
      <w:r>
        <w:t>Une amélioration future consisterait à rendre l'application multi-exploitations, afin de permettre la gestion de plusieurs champs ou exploitations agricoles.</w:t>
      </w:r>
    </w:p>
    <w:p>
      <w:r>
        <w:t>Chaque exploitation pourrait disposer de son propre logo, de sa page de connexion personnalisée, de ses utilisateurs et de ses données agricoles et comptables séparées.</w:t>
      </w:r>
    </w:p>
    <w:p>
      <w:r>
        <w:t>Cette évolution n'est pas intégrée dans le périmètre principal du mémoire pour le moment.</w:t>
      </w:r>
    </w:p>
    <w:p>
      <w:r>
        <w:br w:type="page"/>
      </w:r>
    </w:p>
    <w:p>
      <w:pPr>
        <w:pStyle w:val="Heading1"/>
      </w:pPr>
      <w:r>
        <w:t>Limites et perspectives</w:t>
      </w:r>
    </w:p>
    <w:p>
      <w:r>
        <w:t>Toute application informatique présente des limites et peut faire l'objet d'améliorations futures. Dans le cadre de ce projet de gestion comptable agricole, plusieurs limites ont été identifiées, mais elles ouvrent également la voie à des perspectives d'évolution intéressantes.</w:t>
      </w:r>
    </w:p>
    <w:p>
      <w:pPr>
        <w:pStyle w:val="Heading2"/>
      </w:pPr>
      <w:r>
        <w:t>1. Limites de l'application</w:t>
      </w:r>
    </w:p>
    <w:p>
      <w:r>
        <w:t>L'application développée permet de gérer les principales activités agricoles et comptables d'une exploitation. Cependant, certaines limites peuvent être relevées.</w:t>
      </w:r>
    </w:p>
    <w:p>
      <w:r>
        <w:t>La première limite concerne le périmètre de gestion. Pour le moment, l'application est pensée pour une exploitation agricole principale. Elle ne gère pas encore plusieurs exploitations ou champs indépendants avec des données totalement séparées.</w:t>
      </w:r>
    </w:p>
    <w:p>
      <w:r>
        <w:t>La deuxième limite concerne les fonctions avancées du module Rapports. L’application propose déjà une synthèse filtrable, un export CSV compatible avec Excel et une impression PDF, mais elle ne produit pas encore de fichiers XLSX natifs, de PDF générés par le serveur, de graphiques analytiques ni d’historique des rapports.</w:t>
      </w:r>
    </w:p>
    <w:p>
      <w:r>
        <w:t>La troisième limite concerne la gestion fine des droits. Les rôles ADMIN, AGRICULTEUR et COMPTABLE sont prévus, mais les autorisations pourraient être encore plus détaillées selon les actions précises de chaque utilisateur.</w:t>
      </w:r>
    </w:p>
    <w:p>
      <w:r>
        <w:t>La quatrième limite concerne l'utilisation hors ligne. L'application nécessite une connexion au backend et à la base de données pour fonctionner correctement.</w:t>
      </w:r>
    </w:p>
    <w:p>
      <w:r>
        <w:t>Enfin, l'application ne dispose pas encore d'une version mobile native.</w:t>
      </w:r>
    </w:p>
    <w:p>
      <w:pPr>
        <w:pStyle w:val="Heading2"/>
      </w:pPr>
      <w:r>
        <w:t>2. Perspectives d'évolution</w:t>
      </w:r>
    </w:p>
    <w:p>
      <w:r>
        <w:t>La première perspective est la mise en place d'une gestion multi-exploitations ou multi-champs. Cette évolution permettrait de gérer plusieurs exploitations agricoles dans la même application. Chaque exploitation pourrait avoir son propre logo, sa page de connexion personnalisée, ses utilisateurs et ses données séparées.</w:t>
      </w:r>
    </w:p>
    <w:p>
      <w:r>
        <w:t>La deuxième perspective est la production de fichiers XLSX natifs et de PDF générés par le serveur, l'ajout de graphiques d'analyse et l'archivage des rapports produits.</w:t>
      </w:r>
    </w:p>
    <w:p>
      <w:r>
        <w:t>La troisième perspective est l'amélioration du tableau de bord avec des graphiques plus détaillés.</w:t>
      </w:r>
    </w:p>
    <w:p>
      <w:r>
        <w:t>La quatrième perspective est l'intégration d'une application mobile.</w:t>
      </w:r>
    </w:p>
    <w:p>
      <w:r>
        <w:t>La cinquième perspective est l'ajout d'un système de notifications.</w:t>
      </w:r>
    </w:p>
    <w:p>
      <w:r>
        <w:t>La sixième perspective est l'amélioration de la sécurité avec une gestion plus avancée des permissions, la réinitialisation de mot de passe et éventuellement une authentification à deux facteurs.</w:t>
      </w:r>
    </w:p>
    <w:p>
      <w:pPr>
        <w:pStyle w:val="Heading2"/>
      </w:pPr>
      <w:r>
        <w:t>Conclusion</w:t>
      </w:r>
    </w:p>
    <w:p>
      <w:r>
        <w:t>L'application réalisée répond aux besoins principaux de gestion comptable agricole. Ses limites actuelles sont liées principalement à l'étendue fonctionnelle, aux exports avancés, à l'archivage des rapports, à la mobilité et à la gestion multi-exploitations.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64F9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64F94"/>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87D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