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D739" w14:textId="47E44621" w:rsidR="006F0767" w:rsidRPr="00542E28" w:rsidRDefault="006D4737" w:rsidP="0008354E">
      <w:pPr>
        <w:spacing w:after="100" w:afterAutospacing="1" w:line="240" w:lineRule="auto"/>
        <w:jc w:val="center"/>
        <w:rPr>
          <w:b/>
          <w:bCs/>
          <w:sz w:val="32"/>
          <w:szCs w:val="32"/>
          <w:lang w:val="en-IN"/>
        </w:rPr>
      </w:pPr>
      <w:r w:rsidRPr="00542E28">
        <w:rPr>
          <w:b/>
          <w:bCs/>
          <w:sz w:val="32"/>
          <w:szCs w:val="32"/>
          <w:lang w:val="en-IN"/>
        </w:rPr>
        <w:t xml:space="preserve">Prasad </w:t>
      </w:r>
      <w:r w:rsidR="00B92364" w:rsidRPr="00542E28">
        <w:rPr>
          <w:b/>
          <w:bCs/>
          <w:sz w:val="32"/>
          <w:szCs w:val="32"/>
          <w:lang w:val="en-IN"/>
        </w:rPr>
        <w:t xml:space="preserve">Sadanand </w:t>
      </w:r>
      <w:r w:rsidRPr="00542E28">
        <w:rPr>
          <w:b/>
          <w:bCs/>
          <w:sz w:val="32"/>
          <w:szCs w:val="32"/>
          <w:lang w:val="en-IN"/>
        </w:rPr>
        <w:t>Mahabare</w:t>
      </w:r>
    </w:p>
    <w:p w14:paraId="05457296" w14:textId="641E17CD" w:rsidR="006D4737" w:rsidRDefault="006D4737" w:rsidP="00B15F5A">
      <w:pPr>
        <w:spacing w:line="240" w:lineRule="auto"/>
        <w:rPr>
          <w:sz w:val="24"/>
          <w:szCs w:val="24"/>
          <w:lang w:val="en-IN"/>
        </w:rPr>
      </w:pPr>
      <w:r w:rsidRPr="00542E28">
        <w:rPr>
          <w:sz w:val="24"/>
          <w:szCs w:val="24"/>
          <w:lang w:val="en-IN"/>
        </w:rPr>
        <w:t>Fort Wayne, IN 46815</w:t>
      </w:r>
      <w:r w:rsidR="00B15F5A">
        <w:rPr>
          <w:sz w:val="24"/>
          <w:szCs w:val="24"/>
          <w:lang w:val="en-IN"/>
        </w:rPr>
        <w:t xml:space="preserve">         </w:t>
      </w:r>
      <w:r w:rsidR="00B15F5A">
        <w:rPr>
          <w:sz w:val="24"/>
          <w:szCs w:val="24"/>
          <w:lang w:val="en-IN"/>
        </w:rPr>
        <w:tab/>
      </w:r>
      <w:r w:rsidR="00B15F5A">
        <w:rPr>
          <w:sz w:val="24"/>
          <w:szCs w:val="24"/>
          <w:lang w:val="en-IN"/>
        </w:rPr>
        <w:tab/>
      </w:r>
      <w:r w:rsidR="00B15F5A">
        <w:rPr>
          <w:sz w:val="24"/>
          <w:szCs w:val="24"/>
          <w:lang w:val="en-IN"/>
        </w:rPr>
        <w:tab/>
        <w:t xml:space="preserve">   </w:t>
      </w:r>
      <w:r w:rsidR="00D949CE">
        <w:rPr>
          <w:sz w:val="24"/>
          <w:szCs w:val="24"/>
          <w:lang w:val="en-IN"/>
        </w:rPr>
        <w:t>+1(</w:t>
      </w:r>
      <w:r w:rsidRPr="00542E28">
        <w:rPr>
          <w:sz w:val="24"/>
          <w:szCs w:val="24"/>
          <w:lang w:val="en-IN"/>
        </w:rPr>
        <w:t>260</w:t>
      </w:r>
      <w:r w:rsidR="00D949CE">
        <w:rPr>
          <w:sz w:val="24"/>
          <w:szCs w:val="24"/>
          <w:lang w:val="en-IN"/>
        </w:rPr>
        <w:t>)</w:t>
      </w:r>
      <w:r w:rsidRPr="00542E28">
        <w:rPr>
          <w:sz w:val="24"/>
          <w:szCs w:val="24"/>
          <w:lang w:val="en-IN"/>
        </w:rPr>
        <w:t>-418-0740</w:t>
      </w:r>
      <w:r w:rsidR="00B15F5A">
        <w:rPr>
          <w:sz w:val="24"/>
          <w:szCs w:val="24"/>
          <w:lang w:val="en-IN"/>
        </w:rPr>
        <w:t xml:space="preserve"> </w:t>
      </w:r>
      <w:r w:rsidR="00B15F5A">
        <w:rPr>
          <w:sz w:val="24"/>
          <w:szCs w:val="24"/>
          <w:lang w:val="en-IN"/>
        </w:rPr>
        <w:tab/>
      </w:r>
      <w:r w:rsidR="00B15F5A">
        <w:rPr>
          <w:sz w:val="24"/>
          <w:szCs w:val="24"/>
          <w:lang w:val="en-IN"/>
        </w:rPr>
        <w:tab/>
        <w:t xml:space="preserve">        </w:t>
      </w:r>
      <w:r w:rsidR="002C3BD7">
        <w:rPr>
          <w:sz w:val="24"/>
          <w:szCs w:val="24"/>
          <w:lang w:val="en-IN"/>
        </w:rPr>
        <w:t xml:space="preserve">   prasadmahabare1@gmail.com</w:t>
      </w:r>
      <w:r w:rsidR="00E45E92">
        <w:t xml:space="preserve"> </w:t>
      </w:r>
    </w:p>
    <w:p w14:paraId="3001C072" w14:textId="5799B70D" w:rsidR="00B15F5A" w:rsidRPr="00542E28" w:rsidRDefault="00B15F5A" w:rsidP="00B15F5A">
      <w:pPr>
        <w:spacing w:line="240" w:lineRule="auto"/>
        <w:rPr>
          <w:sz w:val="24"/>
          <w:szCs w:val="24"/>
          <w:lang w:val="en-IN"/>
        </w:rPr>
      </w:pPr>
      <w:r>
        <w:rPr>
          <w:sz w:val="24"/>
          <w:szCs w:val="24"/>
          <w:lang w:val="en-IN"/>
        </w:rPr>
        <w:t>---------------------------------------------------------------------------------------------------------------------------------------</w:t>
      </w:r>
    </w:p>
    <w:p w14:paraId="6F5D7636" w14:textId="7A0F0F58" w:rsidR="006D4737" w:rsidRPr="0008354E" w:rsidRDefault="006D4737" w:rsidP="00746579">
      <w:pPr>
        <w:spacing w:line="276" w:lineRule="auto"/>
        <w:rPr>
          <w:b/>
          <w:bCs/>
          <w:sz w:val="24"/>
          <w:szCs w:val="24"/>
          <w:lang w:val="en-IN"/>
        </w:rPr>
      </w:pPr>
      <w:r w:rsidRPr="0008354E">
        <w:rPr>
          <w:b/>
          <w:bCs/>
          <w:sz w:val="24"/>
          <w:szCs w:val="24"/>
          <w:lang w:val="en-IN"/>
        </w:rPr>
        <w:t>SUMMARY</w:t>
      </w:r>
    </w:p>
    <w:p w14:paraId="0E89486D" w14:textId="77777777" w:rsidR="000B7BC8" w:rsidRDefault="000B7BC8" w:rsidP="00746579">
      <w:pPr>
        <w:spacing w:line="276" w:lineRule="auto"/>
        <w:rPr>
          <w:sz w:val="24"/>
          <w:szCs w:val="24"/>
          <w:lang w:val="en-IN"/>
        </w:rPr>
      </w:pPr>
      <w:r w:rsidRPr="000B7BC8">
        <w:rPr>
          <w:sz w:val="24"/>
          <w:szCs w:val="24"/>
          <w:lang w:val="en-IN"/>
        </w:rPr>
        <w:t>Detail-oriented and user-focused UI/UX designer with internship experience, dedicated to creating seamless and intuitive digital experiences. Proficient in conducting user research, developing wireframes and prototypes, and collaborating with cross-functional teams to deliver user-</w:t>
      </w:r>
      <w:proofErr w:type="spellStart"/>
      <w:r w:rsidRPr="000B7BC8">
        <w:rPr>
          <w:sz w:val="24"/>
          <w:szCs w:val="24"/>
          <w:lang w:val="en-IN"/>
        </w:rPr>
        <w:t>centered</w:t>
      </w:r>
      <w:proofErr w:type="spellEnd"/>
      <w:r w:rsidRPr="000B7BC8">
        <w:rPr>
          <w:sz w:val="24"/>
          <w:szCs w:val="24"/>
          <w:lang w:val="en-IN"/>
        </w:rPr>
        <w:t xml:space="preserve"> designs. Skilled in applying industry best practices and design principles to create visually appealing interfaces that enhance user engagement and satisfaction.</w:t>
      </w:r>
    </w:p>
    <w:p w14:paraId="35618BAE" w14:textId="227F73C6" w:rsidR="00432FAE" w:rsidRDefault="00B15F5A" w:rsidP="00746579">
      <w:pPr>
        <w:spacing w:line="276" w:lineRule="auto"/>
        <w:rPr>
          <w:b/>
          <w:bCs/>
          <w:sz w:val="24"/>
          <w:szCs w:val="24"/>
          <w:lang w:val="en-IN"/>
        </w:rPr>
      </w:pPr>
      <w:r w:rsidRPr="00B15F5A">
        <w:rPr>
          <w:b/>
          <w:bCs/>
          <w:sz w:val="24"/>
          <w:szCs w:val="24"/>
          <w:lang w:val="en-IN"/>
        </w:rPr>
        <w:t>SKILLS</w:t>
      </w:r>
    </w:p>
    <w:p w14:paraId="2BA7D05E" w14:textId="5F138E3D" w:rsidR="00B15F5A" w:rsidRDefault="00B15F5A" w:rsidP="00746579">
      <w:pPr>
        <w:spacing w:line="276" w:lineRule="auto"/>
        <w:rPr>
          <w:b/>
          <w:bCs/>
          <w:sz w:val="24"/>
          <w:szCs w:val="24"/>
          <w:lang w:val="en-IN"/>
        </w:rPr>
      </w:pPr>
      <w:r>
        <w:rPr>
          <w:b/>
          <w:bCs/>
          <w:sz w:val="24"/>
          <w:szCs w:val="24"/>
          <w:lang w:val="en-IN"/>
        </w:rPr>
        <w:t xml:space="preserve">Languages: </w:t>
      </w:r>
      <w:r w:rsidRPr="005A0B3E">
        <w:rPr>
          <w:sz w:val="24"/>
          <w:szCs w:val="24"/>
          <w:lang w:val="en-IN"/>
        </w:rPr>
        <w:t xml:space="preserve">C++, Python, Java, JavaScript, </w:t>
      </w:r>
      <w:r w:rsidR="005A0B3E">
        <w:rPr>
          <w:sz w:val="24"/>
          <w:szCs w:val="24"/>
          <w:lang w:val="en-IN"/>
        </w:rPr>
        <w:t>HTML/CSS3, PHP</w:t>
      </w:r>
      <w:r w:rsidR="003954AC">
        <w:rPr>
          <w:sz w:val="24"/>
          <w:szCs w:val="24"/>
          <w:lang w:val="en-IN"/>
        </w:rPr>
        <w:t>, JSON</w:t>
      </w:r>
    </w:p>
    <w:p w14:paraId="1E9EB9A9" w14:textId="7F7A0AD1" w:rsidR="00B15F5A" w:rsidRPr="00B15F5A" w:rsidRDefault="00B15F5A" w:rsidP="00B15F5A">
      <w:pPr>
        <w:spacing w:line="240" w:lineRule="auto"/>
        <w:rPr>
          <w:b/>
          <w:bCs/>
          <w:sz w:val="24"/>
          <w:szCs w:val="24"/>
          <w:lang w:val="en-IN"/>
        </w:rPr>
      </w:pPr>
      <w:r w:rsidRPr="00B15F5A">
        <w:rPr>
          <w:b/>
          <w:bCs/>
          <w:sz w:val="24"/>
          <w:szCs w:val="24"/>
          <w:lang w:val="en-IN"/>
        </w:rPr>
        <w:t xml:space="preserve">Developer Tools: </w:t>
      </w:r>
      <w:r w:rsidR="005A0B3E" w:rsidRPr="005A0B3E">
        <w:rPr>
          <w:sz w:val="24"/>
          <w:szCs w:val="24"/>
          <w:lang w:val="en-IN"/>
        </w:rPr>
        <w:t>Docker</w:t>
      </w:r>
      <w:r w:rsidR="005A0B3E">
        <w:rPr>
          <w:sz w:val="24"/>
          <w:szCs w:val="24"/>
          <w:lang w:val="en-IN"/>
        </w:rPr>
        <w:t xml:space="preserve">, </w:t>
      </w:r>
      <w:r w:rsidR="00432FAE">
        <w:rPr>
          <w:sz w:val="24"/>
          <w:szCs w:val="24"/>
          <w:lang w:val="en-IN"/>
        </w:rPr>
        <w:t>Office 365</w:t>
      </w:r>
      <w:r w:rsidR="005A0B3E">
        <w:rPr>
          <w:sz w:val="24"/>
          <w:szCs w:val="24"/>
          <w:lang w:val="en-IN"/>
        </w:rPr>
        <w:t xml:space="preserve">, Anaconda, ServiceNow, Figma, </w:t>
      </w:r>
      <w:proofErr w:type="spellStart"/>
      <w:r w:rsidR="000B7BC8">
        <w:rPr>
          <w:sz w:val="24"/>
          <w:szCs w:val="24"/>
          <w:lang w:val="en-IN"/>
        </w:rPr>
        <w:t>UserTesting</w:t>
      </w:r>
      <w:proofErr w:type="spellEnd"/>
      <w:r w:rsidR="005A0B3E">
        <w:rPr>
          <w:sz w:val="24"/>
          <w:szCs w:val="24"/>
          <w:lang w:val="en-IN"/>
        </w:rPr>
        <w:t>, Adobe Creative Cloud</w:t>
      </w:r>
    </w:p>
    <w:p w14:paraId="072F7C72" w14:textId="494018F1" w:rsidR="00D949CE" w:rsidRPr="00D949CE" w:rsidRDefault="00B15F5A" w:rsidP="00B15F5A">
      <w:pPr>
        <w:spacing w:line="240" w:lineRule="auto"/>
        <w:rPr>
          <w:sz w:val="24"/>
          <w:szCs w:val="24"/>
          <w:lang w:val="en-IN"/>
        </w:rPr>
      </w:pPr>
      <w:r w:rsidRPr="00B15F5A">
        <w:rPr>
          <w:b/>
          <w:bCs/>
          <w:sz w:val="24"/>
          <w:szCs w:val="24"/>
          <w:lang w:val="en-IN"/>
        </w:rPr>
        <w:t xml:space="preserve">Technologies/Frameworks: </w:t>
      </w:r>
      <w:r w:rsidR="005A0B3E" w:rsidRPr="005A0B3E">
        <w:rPr>
          <w:sz w:val="24"/>
          <w:szCs w:val="24"/>
          <w:lang w:val="en-IN"/>
        </w:rPr>
        <w:t xml:space="preserve">Scapy, Scikit, TensorFlow, </w:t>
      </w:r>
      <w:r w:rsidR="005A0B3E">
        <w:rPr>
          <w:sz w:val="24"/>
          <w:szCs w:val="24"/>
          <w:lang w:val="en-IN"/>
        </w:rPr>
        <w:t xml:space="preserve">NodeJS, Mocha, </w:t>
      </w:r>
      <w:r w:rsidR="003954AC">
        <w:rPr>
          <w:sz w:val="24"/>
          <w:szCs w:val="24"/>
          <w:lang w:val="en-IN"/>
        </w:rPr>
        <w:t>REST API</w:t>
      </w:r>
      <w:r w:rsidR="00BF658F">
        <w:rPr>
          <w:sz w:val="24"/>
          <w:szCs w:val="24"/>
          <w:lang w:val="en-IN"/>
        </w:rPr>
        <w:t xml:space="preserve">, </w:t>
      </w:r>
      <w:proofErr w:type="spellStart"/>
      <w:r w:rsidR="00BF658F">
        <w:rPr>
          <w:sz w:val="24"/>
          <w:szCs w:val="24"/>
          <w:lang w:val="en-IN"/>
        </w:rPr>
        <w:t>Pyautogui</w:t>
      </w:r>
      <w:proofErr w:type="spellEnd"/>
      <w:r w:rsidR="000B7BC8">
        <w:rPr>
          <w:sz w:val="24"/>
          <w:szCs w:val="24"/>
          <w:lang w:val="en-IN"/>
        </w:rPr>
        <w:t xml:space="preserve">, </w:t>
      </w:r>
      <w:proofErr w:type="spellStart"/>
      <w:r w:rsidR="000B7BC8">
        <w:rPr>
          <w:sz w:val="24"/>
          <w:szCs w:val="24"/>
          <w:lang w:val="en-IN"/>
        </w:rPr>
        <w:t>Zeplin</w:t>
      </w:r>
      <w:proofErr w:type="spellEnd"/>
    </w:p>
    <w:p w14:paraId="486A2540" w14:textId="57D5F1CF" w:rsidR="006D4737" w:rsidRPr="0008354E" w:rsidRDefault="006D4737" w:rsidP="00746579">
      <w:pPr>
        <w:spacing w:line="276" w:lineRule="auto"/>
        <w:rPr>
          <w:b/>
          <w:bCs/>
          <w:sz w:val="24"/>
          <w:szCs w:val="24"/>
          <w:lang w:val="en-IN"/>
        </w:rPr>
      </w:pPr>
      <w:r w:rsidRPr="0008354E">
        <w:rPr>
          <w:b/>
          <w:bCs/>
          <w:sz w:val="24"/>
          <w:szCs w:val="24"/>
          <w:lang w:val="en-IN"/>
        </w:rPr>
        <w:t>EDUCATION</w:t>
      </w:r>
    </w:p>
    <w:p w14:paraId="2A0D82D3" w14:textId="70AA3AB2" w:rsidR="00953F1A" w:rsidRPr="0008354E" w:rsidRDefault="005C3D35" w:rsidP="00746579">
      <w:pPr>
        <w:pStyle w:val="ListParagraph"/>
        <w:numPr>
          <w:ilvl w:val="0"/>
          <w:numId w:val="1"/>
        </w:numPr>
        <w:spacing w:line="276" w:lineRule="auto"/>
        <w:rPr>
          <w:b/>
          <w:bCs/>
          <w:sz w:val="24"/>
          <w:szCs w:val="24"/>
          <w:u w:val="single"/>
          <w:lang w:val="en-IN"/>
        </w:rPr>
      </w:pPr>
      <w:r w:rsidRPr="0008354E">
        <w:rPr>
          <w:b/>
          <w:bCs/>
          <w:sz w:val="24"/>
          <w:szCs w:val="24"/>
          <w:u w:val="single"/>
          <w:lang w:val="en-IN"/>
        </w:rPr>
        <w:t>Master of Computer Scienc</w:t>
      </w:r>
      <w:r w:rsidR="007C0C2C" w:rsidRPr="0008354E">
        <w:rPr>
          <w:b/>
          <w:bCs/>
          <w:sz w:val="24"/>
          <w:szCs w:val="24"/>
          <w:u w:val="single"/>
          <w:lang w:val="en-IN"/>
        </w:rPr>
        <w:t>e</w:t>
      </w:r>
      <w:r w:rsidR="007C0C2C" w:rsidRPr="0008354E">
        <w:rPr>
          <w:b/>
          <w:bCs/>
          <w:sz w:val="24"/>
          <w:szCs w:val="24"/>
          <w:lang w:val="en-IN"/>
        </w:rPr>
        <w:tab/>
      </w:r>
      <w:r w:rsidR="007C0C2C" w:rsidRPr="0008354E">
        <w:rPr>
          <w:b/>
          <w:bCs/>
          <w:sz w:val="24"/>
          <w:szCs w:val="24"/>
          <w:lang w:val="en-IN"/>
        </w:rPr>
        <w:tab/>
      </w:r>
      <w:r w:rsidR="007C0C2C" w:rsidRPr="0008354E">
        <w:rPr>
          <w:b/>
          <w:bCs/>
          <w:sz w:val="24"/>
          <w:szCs w:val="24"/>
          <w:lang w:val="en-IN"/>
        </w:rPr>
        <w:tab/>
      </w:r>
      <w:r w:rsidR="007C0C2C" w:rsidRPr="0008354E">
        <w:rPr>
          <w:b/>
          <w:bCs/>
          <w:sz w:val="24"/>
          <w:szCs w:val="24"/>
          <w:lang w:val="en-IN"/>
        </w:rPr>
        <w:tab/>
        <w:t xml:space="preserve">      </w:t>
      </w:r>
      <w:r w:rsidR="001A634D" w:rsidRPr="0008354E">
        <w:rPr>
          <w:b/>
          <w:bCs/>
          <w:sz w:val="24"/>
          <w:szCs w:val="24"/>
          <w:lang w:val="en-IN"/>
        </w:rPr>
        <w:tab/>
        <w:t xml:space="preserve"> </w:t>
      </w:r>
      <w:r w:rsidR="0008354E" w:rsidRPr="0008354E">
        <w:rPr>
          <w:b/>
          <w:bCs/>
          <w:sz w:val="24"/>
          <w:szCs w:val="24"/>
          <w:lang w:val="en-IN"/>
        </w:rPr>
        <w:tab/>
      </w:r>
      <w:r w:rsidR="00BE1DDD">
        <w:rPr>
          <w:b/>
          <w:bCs/>
          <w:sz w:val="24"/>
          <w:szCs w:val="24"/>
          <w:lang w:val="en-IN"/>
        </w:rPr>
        <w:tab/>
        <w:t xml:space="preserve">         December</w:t>
      </w:r>
      <w:r w:rsidR="007C0C2C" w:rsidRPr="0008354E">
        <w:rPr>
          <w:b/>
          <w:bCs/>
          <w:sz w:val="24"/>
          <w:szCs w:val="24"/>
          <w:lang w:val="en-IN"/>
        </w:rPr>
        <w:t xml:space="preserve"> 202</w:t>
      </w:r>
      <w:r w:rsidR="00BE1DDD">
        <w:rPr>
          <w:b/>
          <w:bCs/>
          <w:sz w:val="24"/>
          <w:szCs w:val="24"/>
          <w:lang w:val="en-IN"/>
        </w:rPr>
        <w:t>3</w:t>
      </w:r>
    </w:p>
    <w:p w14:paraId="45AA88F6" w14:textId="5FBBF961" w:rsidR="005C3D35" w:rsidRPr="00746579" w:rsidRDefault="005C3D35" w:rsidP="00746579">
      <w:pPr>
        <w:pStyle w:val="ListParagraph"/>
        <w:spacing w:line="276" w:lineRule="auto"/>
        <w:rPr>
          <w:sz w:val="24"/>
          <w:szCs w:val="24"/>
          <w:lang w:val="en-IN"/>
        </w:rPr>
      </w:pPr>
      <w:r w:rsidRPr="0008354E">
        <w:rPr>
          <w:sz w:val="24"/>
          <w:szCs w:val="24"/>
          <w:lang w:val="en-IN"/>
        </w:rPr>
        <w:t>Purdue University, Fort Wayne, Indiana</w:t>
      </w:r>
      <w:r w:rsidRPr="0008354E">
        <w:rPr>
          <w:sz w:val="24"/>
          <w:szCs w:val="24"/>
          <w:lang w:val="en-IN"/>
        </w:rPr>
        <w:tab/>
      </w:r>
      <w:r w:rsidRPr="00746579">
        <w:rPr>
          <w:sz w:val="24"/>
          <w:szCs w:val="24"/>
          <w:lang w:val="en-IN"/>
        </w:rPr>
        <w:tab/>
        <w:t xml:space="preserve">       </w:t>
      </w:r>
    </w:p>
    <w:p w14:paraId="405ED4CC" w14:textId="6182B362" w:rsidR="00953F1A" w:rsidRPr="0008354E" w:rsidRDefault="005C3D35" w:rsidP="00746579">
      <w:pPr>
        <w:pStyle w:val="ListParagraph"/>
        <w:numPr>
          <w:ilvl w:val="0"/>
          <w:numId w:val="1"/>
        </w:numPr>
        <w:spacing w:line="276" w:lineRule="auto"/>
        <w:rPr>
          <w:b/>
          <w:bCs/>
          <w:sz w:val="24"/>
          <w:szCs w:val="24"/>
          <w:u w:val="single"/>
          <w:lang w:val="en-IN"/>
        </w:rPr>
      </w:pPr>
      <w:r w:rsidRPr="0008354E">
        <w:rPr>
          <w:b/>
          <w:bCs/>
          <w:sz w:val="24"/>
          <w:szCs w:val="24"/>
          <w:u w:val="single"/>
          <w:lang w:val="en-IN"/>
        </w:rPr>
        <w:t>Bachelor of Computer Engineering</w:t>
      </w:r>
      <w:r w:rsidR="007C0C2C" w:rsidRPr="0008354E">
        <w:rPr>
          <w:b/>
          <w:bCs/>
          <w:sz w:val="24"/>
          <w:szCs w:val="24"/>
          <w:lang w:val="en-IN"/>
        </w:rPr>
        <w:tab/>
      </w:r>
      <w:r w:rsidR="007C0C2C" w:rsidRPr="0008354E">
        <w:rPr>
          <w:b/>
          <w:bCs/>
          <w:sz w:val="24"/>
          <w:szCs w:val="24"/>
          <w:lang w:val="en-IN"/>
        </w:rPr>
        <w:tab/>
      </w:r>
      <w:r w:rsidR="007C0C2C" w:rsidRPr="0008354E">
        <w:rPr>
          <w:b/>
          <w:bCs/>
          <w:sz w:val="24"/>
          <w:szCs w:val="24"/>
          <w:lang w:val="en-IN"/>
        </w:rPr>
        <w:tab/>
      </w:r>
      <w:r w:rsidR="007C0C2C" w:rsidRPr="0008354E">
        <w:rPr>
          <w:b/>
          <w:bCs/>
          <w:sz w:val="24"/>
          <w:szCs w:val="24"/>
          <w:lang w:val="en-IN"/>
        </w:rPr>
        <w:tab/>
        <w:t xml:space="preserve">         </w:t>
      </w:r>
      <w:proofErr w:type="gramStart"/>
      <w:r w:rsidR="001A634D" w:rsidRPr="0008354E">
        <w:rPr>
          <w:b/>
          <w:bCs/>
          <w:sz w:val="24"/>
          <w:szCs w:val="24"/>
          <w:lang w:val="en-IN"/>
        </w:rPr>
        <w:tab/>
        <w:t xml:space="preserve">  </w:t>
      </w:r>
      <w:r w:rsidR="0008354E" w:rsidRPr="0008354E">
        <w:rPr>
          <w:b/>
          <w:bCs/>
          <w:sz w:val="24"/>
          <w:szCs w:val="24"/>
          <w:lang w:val="en-IN"/>
        </w:rPr>
        <w:tab/>
      </w:r>
      <w:proofErr w:type="gramEnd"/>
      <w:r w:rsidR="0008354E" w:rsidRPr="0008354E">
        <w:rPr>
          <w:b/>
          <w:bCs/>
          <w:sz w:val="24"/>
          <w:szCs w:val="24"/>
          <w:lang w:val="en-IN"/>
        </w:rPr>
        <w:tab/>
        <w:t xml:space="preserve">  </w:t>
      </w:r>
      <w:r w:rsidR="007C0C2C" w:rsidRPr="0008354E">
        <w:rPr>
          <w:b/>
          <w:bCs/>
          <w:sz w:val="24"/>
          <w:szCs w:val="24"/>
          <w:lang w:val="en-IN"/>
        </w:rPr>
        <w:t xml:space="preserve">August 2019            </w:t>
      </w:r>
    </w:p>
    <w:p w14:paraId="5246923A" w14:textId="26EE06AB" w:rsidR="00DC2DED" w:rsidRDefault="005C3D35" w:rsidP="00D949CE">
      <w:pPr>
        <w:pStyle w:val="ListParagraph"/>
        <w:spacing w:line="276" w:lineRule="auto"/>
        <w:rPr>
          <w:sz w:val="24"/>
          <w:szCs w:val="24"/>
          <w:lang w:val="en-IN"/>
        </w:rPr>
      </w:pPr>
      <w:r w:rsidRPr="0008354E">
        <w:rPr>
          <w:sz w:val="24"/>
          <w:szCs w:val="24"/>
          <w:lang w:val="en-IN"/>
        </w:rPr>
        <w:t>Modern Education Society’s College of Engineering, Pune</w:t>
      </w:r>
      <w:r w:rsidRPr="0008354E">
        <w:rPr>
          <w:sz w:val="24"/>
          <w:szCs w:val="24"/>
          <w:lang w:val="en-IN"/>
        </w:rPr>
        <w:tab/>
      </w:r>
      <w:r w:rsidRPr="00B15F5A">
        <w:rPr>
          <w:sz w:val="24"/>
          <w:szCs w:val="24"/>
          <w:lang w:val="en-IN"/>
        </w:rPr>
        <w:tab/>
      </w:r>
    </w:p>
    <w:p w14:paraId="4EBAC5D2" w14:textId="0C79CC3F" w:rsidR="00DC2DED" w:rsidRDefault="00DC2DED" w:rsidP="00DC2DED">
      <w:pPr>
        <w:spacing w:line="276" w:lineRule="auto"/>
        <w:rPr>
          <w:b/>
          <w:bCs/>
          <w:sz w:val="24"/>
          <w:szCs w:val="24"/>
          <w:lang w:val="en-IN"/>
        </w:rPr>
      </w:pPr>
      <w:r w:rsidRPr="00DC2DED">
        <w:rPr>
          <w:b/>
          <w:bCs/>
          <w:sz w:val="24"/>
          <w:szCs w:val="24"/>
          <w:lang w:val="en-IN"/>
        </w:rPr>
        <w:t>PROJECTS</w:t>
      </w:r>
    </w:p>
    <w:p w14:paraId="379D3B58" w14:textId="7F8BCD73" w:rsidR="00EB72DC" w:rsidRDefault="00EB72DC" w:rsidP="00EB72DC">
      <w:pPr>
        <w:pStyle w:val="ListParagraph"/>
        <w:numPr>
          <w:ilvl w:val="0"/>
          <w:numId w:val="1"/>
        </w:numPr>
        <w:spacing w:line="276" w:lineRule="auto"/>
        <w:rPr>
          <w:b/>
          <w:bCs/>
          <w:sz w:val="24"/>
          <w:szCs w:val="24"/>
          <w:lang w:val="en-IN"/>
        </w:rPr>
      </w:pPr>
      <w:r>
        <w:rPr>
          <w:b/>
          <w:bCs/>
          <w:sz w:val="24"/>
          <w:szCs w:val="24"/>
          <w:lang w:val="en-IN"/>
        </w:rPr>
        <w:t>Determine Mood of a Spotify Song through Lyric Classification               January 2023 – May 2023</w:t>
      </w:r>
    </w:p>
    <w:p w14:paraId="3155B069" w14:textId="4E3183A7" w:rsidR="00EB72DC" w:rsidRDefault="00EB72DC" w:rsidP="00EB72DC">
      <w:pPr>
        <w:pStyle w:val="ListParagraph"/>
        <w:numPr>
          <w:ilvl w:val="1"/>
          <w:numId w:val="1"/>
        </w:numPr>
        <w:spacing w:line="276" w:lineRule="auto"/>
        <w:rPr>
          <w:sz w:val="24"/>
          <w:szCs w:val="24"/>
          <w:lang w:val="en-IN"/>
        </w:rPr>
      </w:pPr>
      <w:r w:rsidRPr="00EB72DC">
        <w:rPr>
          <w:sz w:val="24"/>
          <w:szCs w:val="24"/>
          <w:lang w:val="en-IN"/>
        </w:rPr>
        <w:t>Developed an AI model to classify the mood of Spotify songs based on lyrics using natural language processing techniques. Leveraged Spotify's 'valence' ratings to train the model, achieving up to 85% accuracy.</w:t>
      </w:r>
    </w:p>
    <w:p w14:paraId="5C947BED" w14:textId="33B0595E" w:rsidR="00EB72DC" w:rsidRPr="00EB72DC" w:rsidRDefault="00EB72DC" w:rsidP="00EB72DC">
      <w:pPr>
        <w:pStyle w:val="ListParagraph"/>
        <w:numPr>
          <w:ilvl w:val="1"/>
          <w:numId w:val="1"/>
        </w:numPr>
        <w:spacing w:line="276" w:lineRule="auto"/>
        <w:rPr>
          <w:sz w:val="24"/>
          <w:szCs w:val="24"/>
          <w:lang w:val="en-IN"/>
        </w:rPr>
      </w:pPr>
      <w:r>
        <w:rPr>
          <w:sz w:val="24"/>
          <w:szCs w:val="24"/>
          <w:lang w:val="en-IN"/>
        </w:rPr>
        <w:t xml:space="preserve">Platform – </w:t>
      </w:r>
      <w:proofErr w:type="spellStart"/>
      <w:r>
        <w:rPr>
          <w:sz w:val="24"/>
          <w:szCs w:val="24"/>
          <w:lang w:val="en-IN"/>
        </w:rPr>
        <w:t>Keggle</w:t>
      </w:r>
      <w:proofErr w:type="spellEnd"/>
      <w:r>
        <w:rPr>
          <w:sz w:val="24"/>
          <w:szCs w:val="24"/>
          <w:lang w:val="en-IN"/>
        </w:rPr>
        <w:t xml:space="preserve">, Language – Python 3.11.3, </w:t>
      </w:r>
      <w:proofErr w:type="spellStart"/>
      <w:r>
        <w:rPr>
          <w:sz w:val="24"/>
          <w:szCs w:val="24"/>
          <w:lang w:val="en-IN"/>
        </w:rPr>
        <w:t>Tensorflow</w:t>
      </w:r>
      <w:proofErr w:type="spellEnd"/>
      <w:r>
        <w:rPr>
          <w:sz w:val="24"/>
          <w:szCs w:val="24"/>
          <w:lang w:val="en-IN"/>
        </w:rPr>
        <w:t>, BERT</w:t>
      </w:r>
    </w:p>
    <w:p w14:paraId="635E8393" w14:textId="50EF6EC8" w:rsidR="00DC2DED" w:rsidRDefault="00DC2DED" w:rsidP="00DC2DED">
      <w:pPr>
        <w:pStyle w:val="ListParagraph"/>
        <w:numPr>
          <w:ilvl w:val="0"/>
          <w:numId w:val="1"/>
        </w:numPr>
        <w:spacing w:line="276" w:lineRule="auto"/>
        <w:rPr>
          <w:b/>
          <w:bCs/>
          <w:sz w:val="24"/>
          <w:szCs w:val="24"/>
          <w:lang w:val="en-IN"/>
        </w:rPr>
      </w:pPr>
      <w:r>
        <w:rPr>
          <w:b/>
          <w:bCs/>
          <w:sz w:val="24"/>
          <w:szCs w:val="24"/>
          <w:lang w:val="en-IN"/>
        </w:rPr>
        <w:t>Sudoku Expert System</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roofErr w:type="gramStart"/>
      <w:r>
        <w:rPr>
          <w:b/>
          <w:bCs/>
          <w:sz w:val="24"/>
          <w:szCs w:val="24"/>
          <w:lang w:val="en-IN"/>
        </w:rPr>
        <w:tab/>
      </w:r>
      <w:r w:rsidR="00EB72DC">
        <w:rPr>
          <w:b/>
          <w:bCs/>
          <w:sz w:val="24"/>
          <w:szCs w:val="24"/>
          <w:lang w:val="en-IN"/>
        </w:rPr>
        <w:t xml:space="preserve">  </w:t>
      </w:r>
      <w:r>
        <w:rPr>
          <w:b/>
          <w:bCs/>
          <w:sz w:val="24"/>
          <w:szCs w:val="24"/>
          <w:lang w:val="en-IN"/>
        </w:rPr>
        <w:t>November</w:t>
      </w:r>
      <w:proofErr w:type="gramEnd"/>
      <w:r>
        <w:rPr>
          <w:b/>
          <w:bCs/>
          <w:sz w:val="24"/>
          <w:szCs w:val="24"/>
          <w:lang w:val="en-IN"/>
        </w:rPr>
        <w:t xml:space="preserve"> 2022 – </w:t>
      </w:r>
      <w:r w:rsidR="00EB72DC">
        <w:rPr>
          <w:b/>
          <w:bCs/>
          <w:sz w:val="24"/>
          <w:szCs w:val="24"/>
          <w:lang w:val="en-IN"/>
        </w:rPr>
        <w:t>December 2022</w:t>
      </w:r>
    </w:p>
    <w:p w14:paraId="43BB0D7A" w14:textId="1B4FC2ED" w:rsidR="00D72ADA" w:rsidRDefault="00D72ADA" w:rsidP="00D72ADA">
      <w:pPr>
        <w:pStyle w:val="ListParagraph"/>
        <w:numPr>
          <w:ilvl w:val="1"/>
          <w:numId w:val="1"/>
        </w:numPr>
        <w:spacing w:line="276" w:lineRule="auto"/>
        <w:rPr>
          <w:sz w:val="24"/>
          <w:szCs w:val="24"/>
          <w:lang w:val="en-IN"/>
        </w:rPr>
      </w:pPr>
      <w:r>
        <w:rPr>
          <w:sz w:val="24"/>
          <w:szCs w:val="24"/>
          <w:lang w:val="en-IN"/>
        </w:rPr>
        <w:t xml:space="preserve">Implementing different stochastic </w:t>
      </w:r>
      <w:r w:rsidR="00BF658F">
        <w:rPr>
          <w:sz w:val="24"/>
          <w:szCs w:val="24"/>
          <w:lang w:val="en-IN"/>
        </w:rPr>
        <w:t xml:space="preserve">search techniques such as Genetic Algorithm, Particle Swarm Optimization, and Quantum Simulated Annealing </w:t>
      </w:r>
    </w:p>
    <w:p w14:paraId="1DB97DE2" w14:textId="6383DA89" w:rsidR="00EB72DC" w:rsidRPr="00EB72DC" w:rsidRDefault="00BF658F" w:rsidP="00EB72DC">
      <w:pPr>
        <w:pStyle w:val="ListParagraph"/>
        <w:numPr>
          <w:ilvl w:val="1"/>
          <w:numId w:val="1"/>
        </w:numPr>
        <w:spacing w:line="276" w:lineRule="auto"/>
        <w:rPr>
          <w:sz w:val="24"/>
          <w:szCs w:val="24"/>
          <w:lang w:val="en-IN"/>
        </w:rPr>
      </w:pPr>
      <w:r>
        <w:rPr>
          <w:sz w:val="24"/>
          <w:szCs w:val="24"/>
          <w:lang w:val="en-IN"/>
        </w:rPr>
        <w:t xml:space="preserve">Platform – </w:t>
      </w:r>
      <w:proofErr w:type="spellStart"/>
      <w:r w:rsidR="00542D52">
        <w:rPr>
          <w:sz w:val="24"/>
          <w:szCs w:val="24"/>
          <w:lang w:val="en-IN"/>
        </w:rPr>
        <w:t>Jupyter</w:t>
      </w:r>
      <w:proofErr w:type="spellEnd"/>
      <w:r>
        <w:rPr>
          <w:sz w:val="24"/>
          <w:szCs w:val="24"/>
          <w:lang w:val="en-IN"/>
        </w:rPr>
        <w:t xml:space="preserve">, </w:t>
      </w:r>
      <w:r w:rsidRPr="00BF658F">
        <w:rPr>
          <w:sz w:val="24"/>
          <w:szCs w:val="24"/>
          <w:lang w:val="en-IN"/>
        </w:rPr>
        <w:t xml:space="preserve">Language – Python </w:t>
      </w:r>
      <w:r w:rsidR="00A64942">
        <w:rPr>
          <w:sz w:val="24"/>
          <w:szCs w:val="24"/>
          <w:lang w:val="en-IN"/>
        </w:rPr>
        <w:t xml:space="preserve">3.10.6, API – </w:t>
      </w:r>
      <w:proofErr w:type="spellStart"/>
      <w:r w:rsidR="00A64942">
        <w:rPr>
          <w:sz w:val="24"/>
          <w:szCs w:val="24"/>
          <w:lang w:val="en-IN"/>
        </w:rPr>
        <w:t>Pyautogui</w:t>
      </w:r>
      <w:proofErr w:type="spellEnd"/>
    </w:p>
    <w:p w14:paraId="76FBC700" w14:textId="239AE27E" w:rsidR="009D4098" w:rsidRDefault="009D4098" w:rsidP="009D4098">
      <w:pPr>
        <w:spacing w:line="276" w:lineRule="auto"/>
        <w:rPr>
          <w:b/>
          <w:bCs/>
          <w:sz w:val="24"/>
          <w:szCs w:val="24"/>
          <w:lang w:val="en-IN"/>
        </w:rPr>
      </w:pPr>
      <w:r w:rsidRPr="009D4098">
        <w:rPr>
          <w:b/>
          <w:bCs/>
          <w:sz w:val="24"/>
          <w:szCs w:val="24"/>
          <w:lang w:val="en-IN"/>
        </w:rPr>
        <w:t>VOLUNTEER EXPERIENCE</w:t>
      </w:r>
    </w:p>
    <w:p w14:paraId="1871AD7F" w14:textId="33071589" w:rsidR="006B552D" w:rsidRDefault="009D4098" w:rsidP="006B552D">
      <w:pPr>
        <w:pStyle w:val="ListParagraph"/>
        <w:numPr>
          <w:ilvl w:val="0"/>
          <w:numId w:val="6"/>
        </w:numPr>
        <w:spacing w:line="276" w:lineRule="auto"/>
        <w:rPr>
          <w:b/>
          <w:bCs/>
          <w:sz w:val="24"/>
          <w:szCs w:val="24"/>
          <w:lang w:val="en-IN"/>
        </w:rPr>
      </w:pPr>
      <w:r>
        <w:rPr>
          <w:b/>
          <w:bCs/>
          <w:sz w:val="24"/>
          <w:szCs w:val="24"/>
          <w:lang w:val="en-IN"/>
        </w:rPr>
        <w:t>Senate Parliamentarian at PFW</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October 2022 – Present</w:t>
      </w:r>
    </w:p>
    <w:p w14:paraId="08CEA880" w14:textId="77777777" w:rsidR="00BA305F" w:rsidRDefault="00BA305F" w:rsidP="00BA305F">
      <w:pPr>
        <w:pStyle w:val="ListParagraph"/>
        <w:numPr>
          <w:ilvl w:val="1"/>
          <w:numId w:val="8"/>
        </w:numPr>
        <w:spacing w:line="276" w:lineRule="auto"/>
        <w:rPr>
          <w:sz w:val="24"/>
          <w:szCs w:val="24"/>
          <w:lang w:val="en-IN"/>
        </w:rPr>
      </w:pPr>
      <w:r w:rsidRPr="00BA305F">
        <w:rPr>
          <w:sz w:val="24"/>
          <w:szCs w:val="24"/>
          <w:lang w:val="en-IN"/>
        </w:rPr>
        <w:t>Ensure adherence to parliamentary procedures as prescribed by Robert’s Rules of Order to facilitate fair and organized meetings.</w:t>
      </w:r>
    </w:p>
    <w:p w14:paraId="7671B060" w14:textId="77777777" w:rsidR="00BA305F" w:rsidRDefault="00BA305F" w:rsidP="00BA305F">
      <w:pPr>
        <w:pStyle w:val="ListParagraph"/>
        <w:numPr>
          <w:ilvl w:val="1"/>
          <w:numId w:val="8"/>
        </w:numPr>
        <w:spacing w:line="276" w:lineRule="auto"/>
        <w:rPr>
          <w:sz w:val="24"/>
          <w:szCs w:val="24"/>
          <w:lang w:val="en-IN"/>
        </w:rPr>
      </w:pPr>
      <w:r w:rsidRPr="00BA305F">
        <w:rPr>
          <w:sz w:val="24"/>
          <w:szCs w:val="24"/>
          <w:lang w:val="en-IN"/>
        </w:rPr>
        <w:t xml:space="preserve"> Attend committee meetings to review and provide feedback on new constitutions, ensuring their compliance with Senate approval criteria.</w:t>
      </w:r>
    </w:p>
    <w:p w14:paraId="409DD1CA" w14:textId="10FC7A5F" w:rsidR="00BA305F" w:rsidRDefault="00BA305F" w:rsidP="00BA305F">
      <w:pPr>
        <w:pStyle w:val="ListParagraph"/>
        <w:numPr>
          <w:ilvl w:val="1"/>
          <w:numId w:val="8"/>
        </w:numPr>
        <w:spacing w:line="276" w:lineRule="auto"/>
        <w:rPr>
          <w:sz w:val="24"/>
          <w:szCs w:val="24"/>
          <w:lang w:val="en-IN"/>
        </w:rPr>
      </w:pPr>
      <w:r w:rsidRPr="00BA305F">
        <w:rPr>
          <w:sz w:val="24"/>
          <w:szCs w:val="24"/>
          <w:lang w:val="en-IN"/>
        </w:rPr>
        <w:t>Generate innovative ideas for campus events to foster a more engaged and connected campus community.</w:t>
      </w:r>
    </w:p>
    <w:p w14:paraId="40EF4283" w14:textId="77777777" w:rsidR="009A0691" w:rsidRPr="009A0691" w:rsidRDefault="009A0691" w:rsidP="009A0691">
      <w:pPr>
        <w:spacing w:line="276" w:lineRule="auto"/>
        <w:rPr>
          <w:sz w:val="24"/>
          <w:szCs w:val="24"/>
          <w:lang w:val="en-IN"/>
        </w:rPr>
      </w:pPr>
    </w:p>
    <w:p w14:paraId="4AD43E6F" w14:textId="77777777" w:rsidR="00BA305F" w:rsidRDefault="009D4098" w:rsidP="00BA305F">
      <w:pPr>
        <w:pStyle w:val="ListParagraph"/>
        <w:numPr>
          <w:ilvl w:val="0"/>
          <w:numId w:val="6"/>
        </w:numPr>
        <w:spacing w:line="276" w:lineRule="auto"/>
        <w:rPr>
          <w:b/>
          <w:bCs/>
          <w:sz w:val="24"/>
          <w:szCs w:val="24"/>
          <w:lang w:val="en-IN"/>
        </w:rPr>
      </w:pPr>
      <w:r>
        <w:rPr>
          <w:b/>
          <w:bCs/>
          <w:sz w:val="24"/>
          <w:szCs w:val="24"/>
          <w:lang w:val="en-IN"/>
        </w:rPr>
        <w:lastRenderedPageBreak/>
        <w:t>Society of Women Engineers</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October 2022 – Present</w:t>
      </w:r>
    </w:p>
    <w:p w14:paraId="5C954AA1" w14:textId="77777777" w:rsidR="00BA305F" w:rsidRPr="00BA305F" w:rsidRDefault="00BA305F" w:rsidP="00BA305F">
      <w:pPr>
        <w:pStyle w:val="ListParagraph"/>
        <w:numPr>
          <w:ilvl w:val="1"/>
          <w:numId w:val="9"/>
        </w:numPr>
        <w:spacing w:line="276" w:lineRule="auto"/>
        <w:rPr>
          <w:b/>
          <w:bCs/>
          <w:sz w:val="24"/>
          <w:szCs w:val="24"/>
          <w:lang w:val="en-IN"/>
        </w:rPr>
      </w:pPr>
      <w:r w:rsidRPr="00BA305F">
        <w:rPr>
          <w:sz w:val="24"/>
          <w:szCs w:val="24"/>
          <w:lang w:val="en-IN"/>
        </w:rPr>
        <w:t>Contributed to the successful execution of the 18th Annual Career Fair and Opportunity Banquet held on October 21st at Purdue University Fort Wayne.</w:t>
      </w:r>
    </w:p>
    <w:p w14:paraId="570DE25F" w14:textId="77777777" w:rsidR="00BA305F" w:rsidRPr="00BA305F" w:rsidRDefault="00BA305F" w:rsidP="00BA305F">
      <w:pPr>
        <w:pStyle w:val="ListParagraph"/>
        <w:numPr>
          <w:ilvl w:val="1"/>
          <w:numId w:val="9"/>
        </w:numPr>
        <w:spacing w:line="276" w:lineRule="auto"/>
        <w:rPr>
          <w:b/>
          <w:bCs/>
          <w:sz w:val="24"/>
          <w:szCs w:val="24"/>
          <w:lang w:val="en-IN"/>
        </w:rPr>
      </w:pPr>
      <w:r w:rsidRPr="00BA305F">
        <w:rPr>
          <w:sz w:val="24"/>
          <w:szCs w:val="24"/>
          <w:lang w:val="en-IN"/>
        </w:rPr>
        <w:t>Collaborated with the team to set up the registration table, organize the after-dinner decorations as per the provided plan, and ensure smooth event operations.</w:t>
      </w:r>
    </w:p>
    <w:p w14:paraId="3262CDF2" w14:textId="6907414B" w:rsidR="00BA305F" w:rsidRPr="00BA305F" w:rsidRDefault="00BA305F" w:rsidP="00BA305F">
      <w:pPr>
        <w:pStyle w:val="ListParagraph"/>
        <w:numPr>
          <w:ilvl w:val="1"/>
          <w:numId w:val="9"/>
        </w:numPr>
        <w:spacing w:line="276" w:lineRule="auto"/>
        <w:rPr>
          <w:b/>
          <w:bCs/>
          <w:sz w:val="24"/>
          <w:szCs w:val="24"/>
          <w:lang w:val="en-IN"/>
        </w:rPr>
      </w:pPr>
      <w:r w:rsidRPr="00BA305F">
        <w:rPr>
          <w:sz w:val="24"/>
          <w:szCs w:val="24"/>
          <w:lang w:val="en-IN"/>
        </w:rPr>
        <w:t>Expertly organized booths to enhance their networking experience.</w:t>
      </w:r>
    </w:p>
    <w:p w14:paraId="1254C7E8" w14:textId="2D8976B7" w:rsidR="006D4737" w:rsidRDefault="006D4737" w:rsidP="00BA305F">
      <w:pPr>
        <w:spacing w:line="276" w:lineRule="auto"/>
        <w:rPr>
          <w:b/>
          <w:bCs/>
          <w:sz w:val="24"/>
          <w:szCs w:val="24"/>
          <w:lang w:val="en-IN"/>
        </w:rPr>
      </w:pPr>
      <w:r w:rsidRPr="00BA305F">
        <w:rPr>
          <w:b/>
          <w:bCs/>
          <w:sz w:val="24"/>
          <w:szCs w:val="24"/>
          <w:lang w:val="en-IN"/>
        </w:rPr>
        <w:t>RELEVANT EXPERIENCE</w:t>
      </w:r>
    </w:p>
    <w:p w14:paraId="0D9C13FD" w14:textId="2D70A269" w:rsidR="009A0691" w:rsidRDefault="009A0691" w:rsidP="009A0691">
      <w:pPr>
        <w:pStyle w:val="ListParagraph"/>
        <w:numPr>
          <w:ilvl w:val="0"/>
          <w:numId w:val="14"/>
        </w:numPr>
        <w:spacing w:line="276" w:lineRule="auto"/>
        <w:rPr>
          <w:b/>
          <w:bCs/>
          <w:sz w:val="24"/>
          <w:szCs w:val="24"/>
          <w:lang w:val="en-IN"/>
        </w:rPr>
      </w:pPr>
      <w:r>
        <w:rPr>
          <w:b/>
          <w:bCs/>
          <w:sz w:val="24"/>
          <w:szCs w:val="24"/>
          <w:lang w:val="en-IN"/>
        </w:rPr>
        <w:t>Student Network Engineer</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t xml:space="preserve">        January 2023 – present</w:t>
      </w:r>
    </w:p>
    <w:p w14:paraId="725C51EA" w14:textId="77777777" w:rsidR="009A0691" w:rsidRPr="009A0691" w:rsidRDefault="009A0691" w:rsidP="009A0691">
      <w:pPr>
        <w:pStyle w:val="ListParagraph"/>
        <w:numPr>
          <w:ilvl w:val="1"/>
          <w:numId w:val="14"/>
        </w:numPr>
        <w:rPr>
          <w:sz w:val="24"/>
          <w:szCs w:val="24"/>
          <w:lang w:val="en-IN"/>
        </w:rPr>
      </w:pPr>
      <w:r w:rsidRPr="009A0691">
        <w:rPr>
          <w:sz w:val="24"/>
          <w:szCs w:val="24"/>
          <w:lang w:val="en-IN"/>
        </w:rPr>
        <w:t>Providing technical support to network users using ServiceNow and Purdue's BMC footprint, troubleshooting wireless and wired access issues within the network.</w:t>
      </w:r>
    </w:p>
    <w:p w14:paraId="6C3244BE" w14:textId="77777777" w:rsidR="009A0691" w:rsidRPr="009A0691" w:rsidRDefault="009A0691" w:rsidP="009A0691">
      <w:pPr>
        <w:pStyle w:val="ListParagraph"/>
        <w:numPr>
          <w:ilvl w:val="1"/>
          <w:numId w:val="14"/>
        </w:numPr>
        <w:rPr>
          <w:sz w:val="24"/>
          <w:szCs w:val="24"/>
          <w:lang w:val="en-IN"/>
        </w:rPr>
      </w:pPr>
      <w:r w:rsidRPr="009A0691">
        <w:rPr>
          <w:sz w:val="24"/>
          <w:szCs w:val="24"/>
          <w:lang w:val="en-IN"/>
        </w:rPr>
        <w:t>Monitoring endpoint connectivity issues using Cisco Identity Service Engine to ensure network stability and performance.</w:t>
      </w:r>
    </w:p>
    <w:p w14:paraId="308B2BAE" w14:textId="4D14D7CA" w:rsidR="009A0691" w:rsidRPr="009A0691" w:rsidRDefault="009A0691" w:rsidP="009A0691">
      <w:pPr>
        <w:pStyle w:val="ListParagraph"/>
        <w:numPr>
          <w:ilvl w:val="1"/>
          <w:numId w:val="14"/>
        </w:numPr>
        <w:rPr>
          <w:sz w:val="24"/>
          <w:szCs w:val="24"/>
          <w:lang w:val="en-IN"/>
        </w:rPr>
      </w:pPr>
      <w:r w:rsidRPr="009A0691">
        <w:rPr>
          <w:sz w:val="24"/>
          <w:szCs w:val="24"/>
          <w:lang w:val="en-IN"/>
        </w:rPr>
        <w:t xml:space="preserve">Configuring switches and replacing them with </w:t>
      </w:r>
      <w:proofErr w:type="spellStart"/>
      <w:r w:rsidRPr="009A0691">
        <w:rPr>
          <w:sz w:val="24"/>
          <w:szCs w:val="24"/>
          <w:lang w:val="en-IN"/>
        </w:rPr>
        <w:t>MobaXterm</w:t>
      </w:r>
      <w:proofErr w:type="spellEnd"/>
      <w:r w:rsidRPr="009A0691">
        <w:rPr>
          <w:sz w:val="24"/>
          <w:szCs w:val="24"/>
          <w:lang w:val="en-IN"/>
        </w:rPr>
        <w:t>, as well as managing network drops for efficient network activation and management.</w:t>
      </w:r>
    </w:p>
    <w:p w14:paraId="3FF05755" w14:textId="514E9013" w:rsidR="00953F1A" w:rsidRPr="0008354E" w:rsidRDefault="00953F1A" w:rsidP="00746579">
      <w:pPr>
        <w:pStyle w:val="ListParagraph"/>
        <w:numPr>
          <w:ilvl w:val="0"/>
          <w:numId w:val="1"/>
        </w:numPr>
        <w:spacing w:line="276" w:lineRule="auto"/>
        <w:rPr>
          <w:b/>
          <w:bCs/>
          <w:sz w:val="24"/>
          <w:szCs w:val="24"/>
          <w:lang w:val="en-IN"/>
        </w:rPr>
      </w:pPr>
      <w:r w:rsidRPr="0008354E">
        <w:rPr>
          <w:b/>
          <w:bCs/>
          <w:sz w:val="24"/>
          <w:szCs w:val="24"/>
          <w:u w:val="single"/>
          <w:lang w:val="en-IN"/>
        </w:rPr>
        <w:t>Senior</w:t>
      </w:r>
      <w:r w:rsidR="00403FA2">
        <w:rPr>
          <w:b/>
          <w:bCs/>
          <w:sz w:val="24"/>
          <w:szCs w:val="24"/>
          <w:u w:val="single"/>
          <w:lang w:val="en-IN"/>
        </w:rPr>
        <w:t xml:space="preserve"> </w:t>
      </w:r>
      <w:r w:rsidRPr="0008354E">
        <w:rPr>
          <w:b/>
          <w:bCs/>
          <w:sz w:val="24"/>
          <w:szCs w:val="24"/>
          <w:u w:val="single"/>
          <w:lang w:val="en-IN"/>
        </w:rPr>
        <w:t>Help Desk Associate</w:t>
      </w:r>
      <w:r w:rsidR="007C0C2C" w:rsidRPr="0008354E">
        <w:rPr>
          <w:b/>
          <w:bCs/>
          <w:sz w:val="24"/>
          <w:szCs w:val="24"/>
          <w:lang w:val="en-IN"/>
        </w:rPr>
        <w:tab/>
      </w:r>
      <w:r w:rsidR="007C0C2C" w:rsidRPr="0008354E">
        <w:rPr>
          <w:b/>
          <w:bCs/>
          <w:sz w:val="24"/>
          <w:szCs w:val="24"/>
          <w:lang w:val="en-IN"/>
        </w:rPr>
        <w:tab/>
      </w:r>
      <w:r w:rsidR="007C0C2C" w:rsidRPr="0008354E">
        <w:rPr>
          <w:b/>
          <w:bCs/>
          <w:sz w:val="24"/>
          <w:szCs w:val="24"/>
          <w:lang w:val="en-IN"/>
        </w:rPr>
        <w:tab/>
      </w:r>
      <w:r w:rsidR="001A634D" w:rsidRPr="0008354E">
        <w:rPr>
          <w:b/>
          <w:bCs/>
          <w:sz w:val="24"/>
          <w:szCs w:val="24"/>
          <w:lang w:val="en-IN"/>
        </w:rPr>
        <w:t xml:space="preserve">       </w:t>
      </w:r>
      <w:r w:rsidR="0008354E" w:rsidRPr="0008354E">
        <w:rPr>
          <w:b/>
          <w:bCs/>
          <w:sz w:val="24"/>
          <w:szCs w:val="24"/>
          <w:lang w:val="en-IN"/>
        </w:rPr>
        <w:tab/>
      </w:r>
      <w:r w:rsidR="0008354E" w:rsidRPr="0008354E">
        <w:rPr>
          <w:b/>
          <w:bCs/>
          <w:sz w:val="24"/>
          <w:szCs w:val="24"/>
          <w:lang w:val="en-IN"/>
        </w:rPr>
        <w:tab/>
        <w:t xml:space="preserve">      </w:t>
      </w:r>
      <w:r w:rsidR="00B02B62">
        <w:rPr>
          <w:b/>
          <w:bCs/>
          <w:sz w:val="24"/>
          <w:szCs w:val="24"/>
          <w:lang w:val="en-IN"/>
        </w:rPr>
        <w:tab/>
        <w:t xml:space="preserve">   </w:t>
      </w:r>
      <w:r w:rsidR="009A0691">
        <w:rPr>
          <w:b/>
          <w:bCs/>
          <w:sz w:val="24"/>
          <w:szCs w:val="24"/>
          <w:lang w:val="en-IN"/>
        </w:rPr>
        <w:t xml:space="preserve">    </w:t>
      </w:r>
      <w:r w:rsidR="007C0C2C" w:rsidRPr="0008354E">
        <w:rPr>
          <w:b/>
          <w:bCs/>
          <w:sz w:val="24"/>
          <w:szCs w:val="24"/>
          <w:lang w:val="en-IN"/>
        </w:rPr>
        <w:t>February 2022</w:t>
      </w:r>
      <w:r w:rsidR="0008354E" w:rsidRPr="0008354E">
        <w:rPr>
          <w:b/>
          <w:bCs/>
          <w:sz w:val="24"/>
          <w:szCs w:val="24"/>
          <w:lang w:val="en-IN"/>
        </w:rPr>
        <w:t xml:space="preserve"> </w:t>
      </w:r>
      <w:r w:rsidR="009A0691">
        <w:rPr>
          <w:b/>
          <w:bCs/>
          <w:sz w:val="24"/>
          <w:szCs w:val="24"/>
          <w:lang w:val="en-IN"/>
        </w:rPr>
        <w:t>–</w:t>
      </w:r>
      <w:r w:rsidR="007C0C2C" w:rsidRPr="0008354E">
        <w:rPr>
          <w:b/>
          <w:bCs/>
          <w:sz w:val="24"/>
          <w:szCs w:val="24"/>
          <w:lang w:val="en-IN"/>
        </w:rPr>
        <w:t xml:space="preserve"> </w:t>
      </w:r>
      <w:r w:rsidR="009A0691">
        <w:rPr>
          <w:b/>
          <w:bCs/>
          <w:sz w:val="24"/>
          <w:szCs w:val="24"/>
          <w:lang w:val="en-IN"/>
        </w:rPr>
        <w:t>January 2023</w:t>
      </w:r>
    </w:p>
    <w:p w14:paraId="78E8A712" w14:textId="77777777" w:rsidR="00BA305F" w:rsidRDefault="00953F1A" w:rsidP="00BA305F">
      <w:pPr>
        <w:pStyle w:val="ListParagraph"/>
        <w:spacing w:line="276" w:lineRule="auto"/>
        <w:rPr>
          <w:sz w:val="24"/>
          <w:szCs w:val="24"/>
          <w:lang w:val="en-IN"/>
        </w:rPr>
      </w:pPr>
      <w:r w:rsidRPr="0008354E">
        <w:rPr>
          <w:sz w:val="24"/>
          <w:szCs w:val="24"/>
          <w:lang w:val="en-IN"/>
        </w:rPr>
        <w:t>ITS Purdue University Fort Wayne</w:t>
      </w:r>
      <w:r w:rsidRPr="0008354E">
        <w:rPr>
          <w:sz w:val="24"/>
          <w:szCs w:val="24"/>
          <w:lang w:val="en-IN"/>
        </w:rPr>
        <w:tab/>
      </w:r>
      <w:r w:rsidRPr="0008354E">
        <w:rPr>
          <w:sz w:val="24"/>
          <w:szCs w:val="24"/>
          <w:lang w:val="en-IN"/>
        </w:rPr>
        <w:tab/>
      </w:r>
      <w:r w:rsidRPr="0008354E">
        <w:rPr>
          <w:sz w:val="24"/>
          <w:szCs w:val="24"/>
          <w:lang w:val="en-IN"/>
        </w:rPr>
        <w:tab/>
        <w:t xml:space="preserve">   </w:t>
      </w:r>
    </w:p>
    <w:p w14:paraId="43585347" w14:textId="77777777"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Deliver exceptional customer service to users through effective communication and prompt resolution of inquiries via phone, email, and in-person interactions.</w:t>
      </w:r>
    </w:p>
    <w:p w14:paraId="1CDD73D3" w14:textId="77777777"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Utilize ServiceNow to efficiently monitor, evaluate, and prioritize end-user problems, and manage Service Desk Tickets in the queue to ensure timely and effective resolution.</w:t>
      </w:r>
    </w:p>
    <w:p w14:paraId="01CC1DFE" w14:textId="77777777"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Proactively took on the responsibility of redesigning the training program for new workers to improve their skills and ensure a seamless onboarding experience, while successfully managing other additional projects.</w:t>
      </w:r>
    </w:p>
    <w:p w14:paraId="48584F56" w14:textId="77777777" w:rsidR="00BA305F" w:rsidRPr="00BA305F" w:rsidRDefault="008D3FFA" w:rsidP="00BA305F">
      <w:pPr>
        <w:pStyle w:val="ListParagraph"/>
        <w:numPr>
          <w:ilvl w:val="0"/>
          <w:numId w:val="10"/>
        </w:numPr>
        <w:spacing w:line="276" w:lineRule="auto"/>
        <w:rPr>
          <w:sz w:val="24"/>
          <w:szCs w:val="24"/>
          <w:lang w:val="en-IN"/>
        </w:rPr>
      </w:pPr>
      <w:r w:rsidRPr="00BA305F">
        <w:rPr>
          <w:b/>
          <w:bCs/>
          <w:sz w:val="24"/>
          <w:szCs w:val="24"/>
          <w:u w:val="single"/>
          <w:lang w:val="en-IN"/>
        </w:rPr>
        <w:t>Graphic Design Intern</w:t>
      </w:r>
      <w:r w:rsidRPr="00BA305F">
        <w:rPr>
          <w:b/>
          <w:bCs/>
          <w:sz w:val="24"/>
          <w:szCs w:val="24"/>
          <w:lang w:val="en-IN"/>
        </w:rPr>
        <w:tab/>
      </w:r>
      <w:r w:rsidRPr="00BA305F">
        <w:rPr>
          <w:b/>
          <w:bCs/>
          <w:sz w:val="24"/>
          <w:szCs w:val="24"/>
          <w:lang w:val="en-IN"/>
        </w:rPr>
        <w:tab/>
      </w:r>
      <w:r w:rsidRPr="00BA305F">
        <w:rPr>
          <w:b/>
          <w:bCs/>
          <w:sz w:val="24"/>
          <w:szCs w:val="24"/>
          <w:lang w:val="en-IN"/>
        </w:rPr>
        <w:tab/>
      </w:r>
      <w:proofErr w:type="gramStart"/>
      <w:r w:rsidRPr="00BA305F">
        <w:rPr>
          <w:b/>
          <w:bCs/>
          <w:sz w:val="24"/>
          <w:szCs w:val="24"/>
          <w:lang w:val="en-IN"/>
        </w:rPr>
        <w:tab/>
        <w:t xml:space="preserve">  </w:t>
      </w:r>
      <w:r w:rsidRPr="00BA305F">
        <w:rPr>
          <w:b/>
          <w:bCs/>
          <w:sz w:val="24"/>
          <w:szCs w:val="24"/>
          <w:lang w:val="en-IN"/>
        </w:rPr>
        <w:tab/>
      </w:r>
      <w:proofErr w:type="gramEnd"/>
      <w:r w:rsidRPr="00BA305F">
        <w:rPr>
          <w:b/>
          <w:bCs/>
          <w:sz w:val="24"/>
          <w:szCs w:val="24"/>
          <w:lang w:val="en-IN"/>
        </w:rPr>
        <w:t xml:space="preserve">         </w:t>
      </w:r>
      <w:r w:rsidRPr="00BA305F">
        <w:rPr>
          <w:b/>
          <w:bCs/>
          <w:sz w:val="24"/>
          <w:szCs w:val="24"/>
          <w:lang w:val="en-IN"/>
        </w:rPr>
        <w:tab/>
      </w:r>
      <w:r w:rsidRPr="00BA305F">
        <w:rPr>
          <w:b/>
          <w:bCs/>
          <w:sz w:val="24"/>
          <w:szCs w:val="24"/>
          <w:lang w:val="en-IN"/>
        </w:rPr>
        <w:tab/>
        <w:t xml:space="preserve">         April 2021 – May 2021</w:t>
      </w:r>
    </w:p>
    <w:p w14:paraId="295E409C" w14:textId="7936DA0E" w:rsidR="008D3FFA" w:rsidRPr="00BA305F" w:rsidRDefault="008D3FFA" w:rsidP="00BA305F">
      <w:pPr>
        <w:pStyle w:val="ListParagraph"/>
        <w:spacing w:line="276" w:lineRule="auto"/>
        <w:rPr>
          <w:sz w:val="24"/>
          <w:szCs w:val="24"/>
          <w:lang w:val="en-IN"/>
        </w:rPr>
      </w:pPr>
      <w:proofErr w:type="spellStart"/>
      <w:r w:rsidRPr="00BA305F">
        <w:rPr>
          <w:sz w:val="24"/>
          <w:szCs w:val="24"/>
          <w:lang w:val="en-IN"/>
        </w:rPr>
        <w:t>Biorev</w:t>
      </w:r>
      <w:proofErr w:type="spellEnd"/>
      <w:r w:rsidRPr="00BA305F">
        <w:rPr>
          <w:sz w:val="24"/>
          <w:szCs w:val="24"/>
          <w:lang w:val="en-IN"/>
        </w:rPr>
        <w:t xml:space="preserve"> Studios</w:t>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t xml:space="preserve">  </w:t>
      </w:r>
    </w:p>
    <w:p w14:paraId="48C1229D" w14:textId="77777777"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Implemented a streamlined scrum meeting process to efficiently create visually appealing flyers, web banners, and advertisements for company events that align with the company's branding on a daily basis, utilizing Adobe Creative Cloud and Canva.</w:t>
      </w:r>
    </w:p>
    <w:p w14:paraId="109C1010" w14:textId="0027EFF8"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 xml:space="preserve">Collaborated with the team to ideate and pitch creative ideas for social media campaigns during agile meetings, leveraging </w:t>
      </w:r>
      <w:r w:rsidR="00EB72DC">
        <w:rPr>
          <w:sz w:val="24"/>
          <w:szCs w:val="24"/>
          <w:lang w:val="en-IN"/>
        </w:rPr>
        <w:t>storyboards</w:t>
      </w:r>
      <w:r w:rsidRPr="00BA305F">
        <w:rPr>
          <w:sz w:val="24"/>
          <w:szCs w:val="24"/>
          <w:lang w:val="en-IN"/>
        </w:rPr>
        <w:t xml:space="preserve"> and sketches to effectively convey ideas.</w:t>
      </w:r>
    </w:p>
    <w:p w14:paraId="60C2009F" w14:textId="77777777" w:rsidR="00BA305F" w:rsidRDefault="00BA305F" w:rsidP="00BA305F">
      <w:pPr>
        <w:pStyle w:val="ListParagraph"/>
        <w:numPr>
          <w:ilvl w:val="1"/>
          <w:numId w:val="1"/>
        </w:numPr>
        <w:spacing w:line="276" w:lineRule="auto"/>
        <w:rPr>
          <w:sz w:val="24"/>
          <w:szCs w:val="24"/>
          <w:lang w:val="en-IN"/>
        </w:rPr>
      </w:pPr>
      <w:r w:rsidRPr="00BA305F">
        <w:rPr>
          <w:sz w:val="24"/>
          <w:szCs w:val="24"/>
          <w:lang w:val="en-IN"/>
        </w:rPr>
        <w:t>Utilized Figma and Bravo technologies to develop innovative mock-ups and UI specifications for the company's application and website, ensuring optimal user experience and engagement.</w:t>
      </w:r>
    </w:p>
    <w:p w14:paraId="1D925475" w14:textId="77777777" w:rsidR="00EB72DC" w:rsidRPr="00EB72DC" w:rsidRDefault="008D3FFA" w:rsidP="00EB72DC">
      <w:pPr>
        <w:pStyle w:val="ListParagraph"/>
        <w:numPr>
          <w:ilvl w:val="0"/>
          <w:numId w:val="13"/>
        </w:numPr>
        <w:spacing w:line="276" w:lineRule="auto"/>
        <w:rPr>
          <w:sz w:val="24"/>
          <w:szCs w:val="24"/>
          <w:lang w:val="en-IN"/>
        </w:rPr>
      </w:pPr>
      <w:r w:rsidRPr="00BA305F">
        <w:rPr>
          <w:b/>
          <w:bCs/>
          <w:sz w:val="24"/>
          <w:szCs w:val="24"/>
          <w:u w:val="single"/>
          <w:lang w:val="en-IN"/>
        </w:rPr>
        <w:t>Web Developer</w:t>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r>
      <w:r w:rsidRPr="00BA305F">
        <w:rPr>
          <w:b/>
          <w:bCs/>
          <w:sz w:val="24"/>
          <w:szCs w:val="24"/>
          <w:lang w:val="en-IN"/>
        </w:rPr>
        <w:tab/>
        <w:t xml:space="preserve">            </w:t>
      </w:r>
      <w:r w:rsidRPr="00BA305F">
        <w:rPr>
          <w:b/>
          <w:bCs/>
          <w:sz w:val="24"/>
          <w:szCs w:val="24"/>
          <w:lang w:val="en-IN"/>
        </w:rPr>
        <w:tab/>
      </w:r>
      <w:r w:rsidRPr="00BA305F">
        <w:rPr>
          <w:b/>
          <w:bCs/>
          <w:sz w:val="24"/>
          <w:szCs w:val="24"/>
          <w:lang w:val="en-IN"/>
        </w:rPr>
        <w:tab/>
        <w:t>July 2020 – Sep 2020</w:t>
      </w:r>
    </w:p>
    <w:p w14:paraId="4FE30957" w14:textId="76A11AE9" w:rsidR="00BA305F" w:rsidRPr="00EB72DC" w:rsidRDefault="008D3FFA" w:rsidP="00EB72DC">
      <w:pPr>
        <w:pStyle w:val="ListParagraph"/>
        <w:spacing w:line="276" w:lineRule="auto"/>
        <w:rPr>
          <w:sz w:val="24"/>
          <w:szCs w:val="24"/>
          <w:lang w:val="en-IN"/>
        </w:rPr>
      </w:pPr>
      <w:r w:rsidRPr="00EB72DC">
        <w:rPr>
          <w:sz w:val="24"/>
          <w:szCs w:val="24"/>
          <w:lang w:val="en-IN"/>
        </w:rPr>
        <w:t xml:space="preserve">Aroha </w:t>
      </w:r>
      <w:proofErr w:type="spellStart"/>
      <w:r w:rsidRPr="00EB72DC">
        <w:rPr>
          <w:sz w:val="24"/>
          <w:szCs w:val="24"/>
          <w:lang w:val="en-IN"/>
        </w:rPr>
        <w:t>Electrolight</w:t>
      </w:r>
      <w:proofErr w:type="spellEnd"/>
      <w:r w:rsidRPr="00EB72DC">
        <w:rPr>
          <w:sz w:val="24"/>
          <w:szCs w:val="24"/>
          <w:lang w:val="en-IN"/>
        </w:rPr>
        <w:t xml:space="preserve"> Private Limited</w:t>
      </w:r>
      <w:r w:rsidRPr="00EB72DC">
        <w:rPr>
          <w:sz w:val="24"/>
          <w:szCs w:val="24"/>
          <w:lang w:val="en-IN"/>
        </w:rPr>
        <w:tab/>
      </w:r>
      <w:r w:rsidRPr="00EB72DC">
        <w:rPr>
          <w:sz w:val="24"/>
          <w:szCs w:val="24"/>
          <w:lang w:val="en-IN"/>
        </w:rPr>
        <w:tab/>
      </w:r>
      <w:r w:rsidRPr="00EB72DC">
        <w:rPr>
          <w:sz w:val="24"/>
          <w:szCs w:val="24"/>
          <w:lang w:val="en-IN"/>
        </w:rPr>
        <w:tab/>
        <w:t xml:space="preserve">      </w:t>
      </w:r>
    </w:p>
    <w:p w14:paraId="099D5518" w14:textId="77777777" w:rsidR="00BA305F" w:rsidRDefault="00BA305F" w:rsidP="00EB72DC">
      <w:pPr>
        <w:pStyle w:val="ListParagraph"/>
        <w:numPr>
          <w:ilvl w:val="1"/>
          <w:numId w:val="12"/>
        </w:numPr>
        <w:spacing w:line="276" w:lineRule="auto"/>
        <w:rPr>
          <w:sz w:val="24"/>
          <w:szCs w:val="24"/>
          <w:lang w:val="en-IN"/>
        </w:rPr>
      </w:pPr>
      <w:r w:rsidRPr="00BA305F">
        <w:rPr>
          <w:sz w:val="24"/>
          <w:szCs w:val="24"/>
          <w:lang w:val="en-IN"/>
        </w:rPr>
        <w:t>Collaboratively developed a visually stunning brochure website utilizing CSS, Bootstrap, JavaScript, and PHP, to enhance the user experience and engage potential customers.</w:t>
      </w:r>
    </w:p>
    <w:p w14:paraId="5C5A2305" w14:textId="77777777" w:rsidR="00BA305F" w:rsidRDefault="00BA305F" w:rsidP="00EB72DC">
      <w:pPr>
        <w:pStyle w:val="ListParagraph"/>
        <w:numPr>
          <w:ilvl w:val="1"/>
          <w:numId w:val="12"/>
        </w:numPr>
        <w:spacing w:line="276" w:lineRule="auto"/>
        <w:rPr>
          <w:sz w:val="24"/>
          <w:szCs w:val="24"/>
          <w:lang w:val="en-IN"/>
        </w:rPr>
      </w:pPr>
      <w:r w:rsidRPr="00BA305F">
        <w:rPr>
          <w:sz w:val="24"/>
          <w:szCs w:val="24"/>
          <w:lang w:val="en-IN"/>
        </w:rPr>
        <w:t>Successfully hosted and managed the website using GoDaddy to ensure optimal performance, uptime, and security.</w:t>
      </w:r>
    </w:p>
    <w:p w14:paraId="2CB031EB" w14:textId="2BBDEF63" w:rsidR="008D3FFA" w:rsidRPr="00EB72DC" w:rsidRDefault="00BA305F" w:rsidP="00EB72DC">
      <w:pPr>
        <w:pStyle w:val="ListParagraph"/>
        <w:numPr>
          <w:ilvl w:val="1"/>
          <w:numId w:val="12"/>
        </w:numPr>
        <w:spacing w:line="276" w:lineRule="auto"/>
        <w:rPr>
          <w:sz w:val="24"/>
          <w:szCs w:val="24"/>
          <w:lang w:val="en-IN"/>
        </w:rPr>
      </w:pPr>
      <w:r w:rsidRPr="00BA305F">
        <w:rPr>
          <w:sz w:val="24"/>
          <w:szCs w:val="24"/>
          <w:lang w:val="en-IN"/>
        </w:rPr>
        <w:t>Conducted thorough code analysis and testing using precise test cases and the NodeJS framework named Mocha to ensure high-quality and reliable website performance, delivering superior user satisfaction.</w:t>
      </w:r>
    </w:p>
    <w:sectPr w:rsidR="008D3FFA" w:rsidRPr="00EB72DC" w:rsidSect="000835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D20"/>
    <w:multiLevelType w:val="hybridMultilevel"/>
    <w:tmpl w:val="4BF425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1257"/>
    <w:multiLevelType w:val="hybridMultilevel"/>
    <w:tmpl w:val="6ECE508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2AC1"/>
    <w:multiLevelType w:val="hybridMultilevel"/>
    <w:tmpl w:val="BE50B4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4BC1"/>
    <w:multiLevelType w:val="hybridMultilevel"/>
    <w:tmpl w:val="D39E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B2532"/>
    <w:multiLevelType w:val="hybridMultilevel"/>
    <w:tmpl w:val="4478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01514"/>
    <w:multiLevelType w:val="hybridMultilevel"/>
    <w:tmpl w:val="860C0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C77F1"/>
    <w:multiLevelType w:val="hybridMultilevel"/>
    <w:tmpl w:val="4C1641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E62501"/>
    <w:multiLevelType w:val="hybridMultilevel"/>
    <w:tmpl w:val="C40EC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50A14"/>
    <w:multiLevelType w:val="hybridMultilevel"/>
    <w:tmpl w:val="C36206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50FE8"/>
    <w:multiLevelType w:val="hybridMultilevel"/>
    <w:tmpl w:val="25720D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DE87AEF"/>
    <w:multiLevelType w:val="hybridMultilevel"/>
    <w:tmpl w:val="11EE59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52987"/>
    <w:multiLevelType w:val="hybridMultilevel"/>
    <w:tmpl w:val="CB74D4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70284E"/>
    <w:multiLevelType w:val="hybridMultilevel"/>
    <w:tmpl w:val="5E9E3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9A2D53"/>
    <w:multiLevelType w:val="hybridMultilevel"/>
    <w:tmpl w:val="A7D2B6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8"/>
  </w:num>
  <w:num w:numId="5">
    <w:abstractNumId w:val="12"/>
  </w:num>
  <w:num w:numId="6">
    <w:abstractNumId w:val="3"/>
  </w:num>
  <w:num w:numId="7">
    <w:abstractNumId w:val="11"/>
  </w:num>
  <w:num w:numId="8">
    <w:abstractNumId w:val="2"/>
  </w:num>
  <w:num w:numId="9">
    <w:abstractNumId w:val="10"/>
  </w:num>
  <w:num w:numId="10">
    <w:abstractNumId w:val="5"/>
  </w:num>
  <w:num w:numId="11">
    <w:abstractNumId w:val="13"/>
  </w:num>
  <w:num w:numId="12">
    <w:abstractNumId w:val="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37"/>
    <w:rsid w:val="0008354E"/>
    <w:rsid w:val="00090DD5"/>
    <w:rsid w:val="000B7BC8"/>
    <w:rsid w:val="000F3148"/>
    <w:rsid w:val="000F6093"/>
    <w:rsid w:val="00151B99"/>
    <w:rsid w:val="001670FB"/>
    <w:rsid w:val="001A634D"/>
    <w:rsid w:val="001D60C8"/>
    <w:rsid w:val="002C3BD7"/>
    <w:rsid w:val="002D4AF0"/>
    <w:rsid w:val="00316C22"/>
    <w:rsid w:val="00377444"/>
    <w:rsid w:val="003954AC"/>
    <w:rsid w:val="003A56DC"/>
    <w:rsid w:val="003E501C"/>
    <w:rsid w:val="00403FA2"/>
    <w:rsid w:val="00432FAE"/>
    <w:rsid w:val="00473BF0"/>
    <w:rsid w:val="004812FC"/>
    <w:rsid w:val="004B31F9"/>
    <w:rsid w:val="00542D52"/>
    <w:rsid w:val="00542E28"/>
    <w:rsid w:val="005A0B3E"/>
    <w:rsid w:val="005C3D35"/>
    <w:rsid w:val="006B552D"/>
    <w:rsid w:val="006D4737"/>
    <w:rsid w:val="006F0767"/>
    <w:rsid w:val="00726D75"/>
    <w:rsid w:val="00746579"/>
    <w:rsid w:val="007C0C2C"/>
    <w:rsid w:val="007E731B"/>
    <w:rsid w:val="00882865"/>
    <w:rsid w:val="008D3FFA"/>
    <w:rsid w:val="00953F1A"/>
    <w:rsid w:val="00977BE5"/>
    <w:rsid w:val="009A0691"/>
    <w:rsid w:val="009D4098"/>
    <w:rsid w:val="00A03864"/>
    <w:rsid w:val="00A64942"/>
    <w:rsid w:val="00B02B62"/>
    <w:rsid w:val="00B15F5A"/>
    <w:rsid w:val="00B261AE"/>
    <w:rsid w:val="00B92364"/>
    <w:rsid w:val="00B97CF5"/>
    <w:rsid w:val="00BA305F"/>
    <w:rsid w:val="00BC7B40"/>
    <w:rsid w:val="00BE1DDD"/>
    <w:rsid w:val="00BE5121"/>
    <w:rsid w:val="00BF658F"/>
    <w:rsid w:val="00C97537"/>
    <w:rsid w:val="00D72ADA"/>
    <w:rsid w:val="00D949CE"/>
    <w:rsid w:val="00DC118E"/>
    <w:rsid w:val="00DC2DED"/>
    <w:rsid w:val="00E45E92"/>
    <w:rsid w:val="00EB72DC"/>
    <w:rsid w:val="00F04493"/>
    <w:rsid w:val="00FD44E9"/>
    <w:rsid w:val="00FE3E54"/>
    <w:rsid w:val="00FF17A0"/>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773B"/>
  <w15:chartTrackingRefBased/>
  <w15:docId w15:val="{19F120F8-CB25-472E-803F-EAFDAFD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4737"/>
    <w:rPr>
      <w:color w:val="0563C1" w:themeColor="hyperlink"/>
      <w:u w:val="single"/>
    </w:rPr>
  </w:style>
  <w:style w:type="character" w:styleId="UnresolvedMention">
    <w:name w:val="Unresolved Mention"/>
    <w:basedOn w:val="DefaultParagraphFont"/>
    <w:uiPriority w:val="99"/>
    <w:semiHidden/>
    <w:unhideWhenUsed/>
    <w:rsid w:val="006D4737"/>
    <w:rPr>
      <w:color w:val="605E5C"/>
      <w:shd w:val="clear" w:color="auto" w:fill="E1DFDD"/>
    </w:rPr>
  </w:style>
  <w:style w:type="paragraph" w:styleId="ListParagraph">
    <w:name w:val="List Paragraph"/>
    <w:basedOn w:val="Normal"/>
    <w:uiPriority w:val="34"/>
    <w:qFormat/>
    <w:rsid w:val="005C3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2711">
      <w:bodyDiv w:val="1"/>
      <w:marLeft w:val="0"/>
      <w:marRight w:val="0"/>
      <w:marTop w:val="0"/>
      <w:marBottom w:val="0"/>
      <w:divBdr>
        <w:top w:val="none" w:sz="0" w:space="0" w:color="auto"/>
        <w:left w:val="none" w:sz="0" w:space="0" w:color="auto"/>
        <w:bottom w:val="none" w:sz="0" w:space="0" w:color="auto"/>
        <w:right w:val="none" w:sz="0" w:space="0" w:color="auto"/>
      </w:divBdr>
    </w:div>
    <w:div w:id="718822762">
      <w:bodyDiv w:val="1"/>
      <w:marLeft w:val="0"/>
      <w:marRight w:val="0"/>
      <w:marTop w:val="0"/>
      <w:marBottom w:val="0"/>
      <w:divBdr>
        <w:top w:val="none" w:sz="0" w:space="0" w:color="auto"/>
        <w:left w:val="none" w:sz="0" w:space="0" w:color="auto"/>
        <w:bottom w:val="none" w:sz="0" w:space="0" w:color="auto"/>
        <w:right w:val="none" w:sz="0" w:space="0" w:color="auto"/>
      </w:divBdr>
    </w:div>
    <w:div w:id="15361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Mahabare</dc:creator>
  <cp:keywords/>
  <dc:description/>
  <cp:lastModifiedBy>Prasad Sadanand Mahabare</cp:lastModifiedBy>
  <cp:revision>4</cp:revision>
  <cp:lastPrinted>2023-05-05T18:48:00Z</cp:lastPrinted>
  <dcterms:created xsi:type="dcterms:W3CDTF">2023-05-05T19:03:00Z</dcterms:created>
  <dcterms:modified xsi:type="dcterms:W3CDTF">2023-07-28T16:38:00Z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f68d85e5-4c8c-43f1-8011-87ea2950ad9b</vt:lpwstr>
  </property>
</Properties>
</file>