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5" w:name="nightfuel-project-design-document"/>
    <w:p>
      <w:pPr>
        <w:pStyle w:val="Heading1"/>
      </w:pPr>
      <w:r>
        <w:t xml:space="preserve">NightFuel — Project Design Document</w:t>
      </w:r>
    </w:p>
    <w:bookmarkStart w:id="9" w:name="version-2.0-last-updated-february-2026"/>
    <w:p>
      <w:pPr>
        <w:pStyle w:val="Heading3"/>
      </w:pPr>
      <w:r>
        <w:t xml:space="preserve">Version 2.0 | Last Updated: February 2026</w:t>
      </w:r>
    </w:p>
    <w:p>
      <w:r>
        <w:pict>
          <v:rect style="width:0;height:1.5pt" o:hralign="center" o:hrstd="t" o:hr="t"/>
        </w:pict>
      </w:r>
    </w:p>
    <w:bookmarkEnd w:id="9"/>
    <w:bookmarkStart w:id="1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102b2e9de4183984340b81b0bb402a984d3925a">
        <w:r>
          <w:rPr>
            <w:rStyle w:val="Hyperlink"/>
          </w:rPr>
          <w:t xml:space="preserve">Executive Summary</w:t>
        </w:r>
      </w:hyperlink>
    </w:p>
    <w:p>
      <w:pPr>
        <w:pStyle w:val="Compact"/>
        <w:numPr>
          <w:ilvl w:val="0"/>
          <w:numId w:val="1001"/>
        </w:numPr>
      </w:pPr>
      <w:hyperlink w:anchor="Xc3cc684388475af2c775f9878e55385d319e70d">
        <w:r>
          <w:rPr>
            <w:rStyle w:val="Hyperlink"/>
          </w:rPr>
          <w:t xml:space="preserve">Problem Statement</w:t>
        </w:r>
      </w:hyperlink>
    </w:p>
    <w:p>
      <w:pPr>
        <w:pStyle w:val="Compact"/>
        <w:numPr>
          <w:ilvl w:val="0"/>
          <w:numId w:val="1001"/>
        </w:numPr>
      </w:pPr>
      <w:hyperlink w:anchor="Xfc88a1485e2bd30b083d5106e09a595aa732a0d">
        <w:r>
          <w:rPr>
            <w:rStyle w:val="Hyperlink"/>
          </w:rPr>
          <w:t xml:space="preserve">Target Users</w:t>
        </w:r>
      </w:hyperlink>
    </w:p>
    <w:p>
      <w:pPr>
        <w:pStyle w:val="Compact"/>
        <w:numPr>
          <w:ilvl w:val="0"/>
          <w:numId w:val="1001"/>
        </w:numPr>
      </w:pPr>
      <w:hyperlink w:anchor="X08cdd5975cc78a2cf03c327cd5d705292667f50">
        <w:r>
          <w:rPr>
            <w:rStyle w:val="Hyperlink"/>
          </w:rPr>
          <w:t xml:space="preserve">Core Features</w:t>
        </w:r>
      </w:hyperlink>
    </w:p>
    <w:p>
      <w:pPr>
        <w:pStyle w:val="Compact"/>
        <w:numPr>
          <w:ilvl w:val="0"/>
          <w:numId w:val="1001"/>
        </w:numPr>
      </w:pPr>
      <w:hyperlink w:anchor="X7aa13caf2f80039f508c1253acaced3732b2496">
        <w:r>
          <w:rPr>
            <w:rStyle w:val="Hyperlink"/>
          </w:rPr>
          <w:t xml:space="preserve">System Architecture</w:t>
        </w:r>
      </w:hyperlink>
    </w:p>
    <w:p>
      <w:pPr>
        <w:pStyle w:val="Compact"/>
        <w:numPr>
          <w:ilvl w:val="0"/>
          <w:numId w:val="1001"/>
        </w:numPr>
      </w:pPr>
      <w:hyperlink w:anchor="Xc68292adad2d3f8f0d9f44443c7eae50cad7a57">
        <w:r>
          <w:rPr>
            <w:rStyle w:val="Hyperlink"/>
          </w:rPr>
          <w:t xml:space="preserve">Technology Stack</w:t>
        </w:r>
      </w:hyperlink>
    </w:p>
    <w:p>
      <w:pPr>
        <w:pStyle w:val="Compact"/>
        <w:numPr>
          <w:ilvl w:val="0"/>
          <w:numId w:val="1001"/>
        </w:numPr>
      </w:pPr>
      <w:hyperlink w:anchor="X5b2ef9e03b383b272c2279c3943e9ab82de613f">
        <w:r>
          <w:rPr>
            <w:rStyle w:val="Hyperlink"/>
          </w:rPr>
          <w:t xml:space="preserve">Microservices — Detailed Breakdown</w:t>
        </w:r>
      </w:hyperlink>
    </w:p>
    <w:p>
      <w:pPr>
        <w:pStyle w:val="Compact"/>
        <w:numPr>
          <w:ilvl w:val="0"/>
          <w:numId w:val="1001"/>
        </w:numPr>
      </w:pPr>
      <w:hyperlink w:anchor="X18822820d1a08dd9664bd6ced30548c9a01570b">
        <w:r>
          <w:rPr>
            <w:rStyle w:val="Hyperlink"/>
          </w:rPr>
          <w:t xml:space="preserve">AI Architecture (3-Layer Model)</w:t>
        </w:r>
      </w:hyperlink>
    </w:p>
    <w:p>
      <w:pPr>
        <w:pStyle w:val="Compact"/>
        <w:numPr>
          <w:ilvl w:val="0"/>
          <w:numId w:val="1001"/>
        </w:numPr>
      </w:pPr>
      <w:hyperlink w:anchor="X101f5af385fa1ec5581673e0ed1c871f99857ea">
        <w:r>
          <w:rPr>
            <w:rStyle w:val="Hyperlink"/>
          </w:rPr>
          <w:t xml:space="preserve">Data Models</w:t>
        </w:r>
      </w:hyperlink>
    </w:p>
    <w:p>
      <w:pPr>
        <w:pStyle w:val="Compact"/>
        <w:numPr>
          <w:ilvl w:val="0"/>
          <w:numId w:val="1001"/>
        </w:numPr>
      </w:pPr>
      <w:hyperlink w:anchor="X0dd2b08eb069048a8b213963c91fdfcf7e42b2c">
        <w:r>
          <w:rPr>
            <w:rStyle w:val="Hyperlink"/>
          </w:rPr>
          <w:t xml:space="preserve">Web Client — Pages &amp; Flows</w:t>
        </w:r>
      </w:hyperlink>
    </w:p>
    <w:p>
      <w:pPr>
        <w:pStyle w:val="Compact"/>
        <w:numPr>
          <w:ilvl w:val="0"/>
          <w:numId w:val="1001"/>
        </w:numPr>
      </w:pPr>
      <w:hyperlink w:anchor="Xf35a9435ca8e489241c39d2c5616ff4d8935741">
        <w:r>
          <w:rPr>
            <w:rStyle w:val="Hyperlink"/>
          </w:rPr>
          <w:t xml:space="preserve">Food Database Strategy</w:t>
        </w:r>
      </w:hyperlink>
    </w:p>
    <w:p>
      <w:pPr>
        <w:pStyle w:val="Compact"/>
        <w:numPr>
          <w:ilvl w:val="0"/>
          <w:numId w:val="1001"/>
        </w:numPr>
      </w:pPr>
      <w:hyperlink w:anchor="X61da0441cbede3047ad60fc31c9a0a652d85d78">
        <w:r>
          <w:rPr>
            <w:rStyle w:val="Hyperlink"/>
          </w:rPr>
          <w:t xml:space="preserve">Security Architecture</w:t>
        </w:r>
      </w:hyperlink>
    </w:p>
    <w:p>
      <w:pPr>
        <w:pStyle w:val="Compact"/>
        <w:numPr>
          <w:ilvl w:val="0"/>
          <w:numId w:val="1001"/>
        </w:numPr>
      </w:pPr>
      <w:hyperlink w:anchor="X450f124f847950a46820fd513cfcfc2537c699d">
        <w:r>
          <w:rPr>
            <w:rStyle w:val="Hyperlink"/>
          </w:rPr>
          <w:t xml:space="preserve">Database &amp; Migration Strategy</w:t>
        </w:r>
      </w:hyperlink>
    </w:p>
    <w:p>
      <w:pPr>
        <w:pStyle w:val="Compact"/>
        <w:numPr>
          <w:ilvl w:val="0"/>
          <w:numId w:val="1001"/>
        </w:numPr>
      </w:pPr>
      <w:hyperlink w:anchor="X5f95decf1f664ac25e6d1f1f71d0f02da6d72b9">
        <w:r>
          <w:rPr>
            <w:rStyle w:val="Hyperlink"/>
          </w:rPr>
          <w:t xml:space="preserve">Event-Driven Communication</w:t>
        </w:r>
      </w:hyperlink>
    </w:p>
    <w:p>
      <w:pPr>
        <w:pStyle w:val="Compact"/>
        <w:numPr>
          <w:ilvl w:val="0"/>
          <w:numId w:val="1001"/>
        </w:numPr>
      </w:pPr>
      <w:hyperlink w:anchor="X25e7c537b853676cad8c9d7b373374a318b4912">
        <w:r>
          <w:rPr>
            <w:rStyle w:val="Hyperlink"/>
          </w:rPr>
          <w:t xml:space="preserve">Deployment Architecture</w:t>
        </w:r>
      </w:hyperlink>
    </w:p>
    <w:p>
      <w:pPr>
        <w:pStyle w:val="Compact"/>
        <w:numPr>
          <w:ilvl w:val="0"/>
          <w:numId w:val="1001"/>
        </w:numPr>
      </w:pPr>
      <w:hyperlink w:anchor="Xd365fcfea840f04f9c8f03f080bd7d1a30095a1">
        <w:r>
          <w:rPr>
            <w:rStyle w:val="Hyperlink"/>
          </w:rPr>
          <w:t xml:space="preserve">Environment Variables Reference</w:t>
        </w:r>
      </w:hyperlink>
    </w:p>
    <w:p>
      <w:pPr>
        <w:pStyle w:val="Compact"/>
        <w:numPr>
          <w:ilvl w:val="0"/>
          <w:numId w:val="1001"/>
        </w:numPr>
      </w:pPr>
      <w:hyperlink w:anchor="Xd2d083e1fef7d77a3d1b7f6d6e7a8063ca2531c">
        <w:r>
          <w:rPr>
            <w:rStyle w:val="Hyperlink"/>
          </w:rPr>
          <w:t xml:space="preserve">Development Workflows</w:t>
        </w:r>
      </w:hyperlink>
    </w:p>
    <w:p>
      <w:pPr>
        <w:pStyle w:val="Compact"/>
        <w:numPr>
          <w:ilvl w:val="0"/>
          <w:numId w:val="1001"/>
        </w:numPr>
      </w:pPr>
      <w:hyperlink w:anchor="X5162b9e0800bdae1c1ceba74628b9ed487d5e48">
        <w:r>
          <w:rPr>
            <w:rStyle w:val="Hyperlink"/>
          </w:rPr>
          <w:t xml:space="preserve">Roadmap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rPr>
          <w:b/>
          <w:bCs/>
        </w:rPr>
        <w:t xml:space="preserve">NightFuel</w:t>
      </w:r>
      <w:r>
        <w:t xml:space="preserve"> </w:t>
      </w:r>
      <w:r>
        <w:t xml:space="preserve">is a production-grade, enterprise-level chrono-nutrition and fitness platform designed specifically for</w:t>
      </w:r>
      <w:r>
        <w:t xml:space="preserve"> </w:t>
      </w:r>
      <w:r>
        <w:rPr>
          <w:b/>
          <w:bCs/>
        </w:rPr>
        <w:t xml:space="preserve">shift workers</w:t>
      </w:r>
      <w:r>
        <w:t xml:space="preserve"> </w:t>
      </w:r>
      <w:r>
        <w:t xml:space="preserve">— nurses, security guards, factory workers, call centre agents, truck drivers, and anyone whose work schedule disrupts normal circadian rhythms.</w:t>
      </w:r>
    </w:p>
    <w:p>
      <w:pPr>
        <w:pStyle w:val="BodyText"/>
      </w:pPr>
      <w:r>
        <w:t xml:space="preserve">While mainstream fitness apps (MyFitnessPal, Fitbit, etc.) are built for people who sleep 11 PM–7 AM and work 9 AM–5 PM, NightFuel is built for the estimated</w:t>
      </w:r>
      <w:r>
        <w:t xml:space="preserve"> </w:t>
      </w:r>
      <w:r>
        <w:rPr>
          <w:b/>
          <w:bCs/>
        </w:rPr>
        <w:t xml:space="preserve">1.8 billion shift workers worldwide</w:t>
      </w:r>
      <w:r>
        <w:t xml:space="preserve"> </w:t>
      </w:r>
      <w:r>
        <w:t xml:space="preserve">whose biology operates on completely different timing.</w:t>
      </w:r>
    </w:p>
    <w:p>
      <w:pPr>
        <w:pStyle w:val="BodyText"/>
      </w:pPr>
      <w:r>
        <w:t xml:space="preserve">The platform combines:</w:t>
      </w:r>
      <w:r>
        <w:t xml:space="preserve"> </w:t>
      </w:r>
      <w:r>
        <w:t xml:space="preserve">- A</w:t>
      </w:r>
      <w:r>
        <w:t xml:space="preserve"> </w:t>
      </w:r>
      <w:r>
        <w:rPr>
          <w:b/>
          <w:bCs/>
        </w:rPr>
        <w:t xml:space="preserve">deterministic Python circadian model</w:t>
      </w:r>
      <w:r>
        <w:t xml:space="preserve"> </w:t>
      </w:r>
      <w:r>
        <w:t xml:space="preserve">that computes each user’s unique biological clock from their shift schedule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Chrono-nutrition science</w:t>
      </w:r>
      <w:r>
        <w:t xml:space="preserve"> </w:t>
      </w:r>
      <w:r>
        <w:t xml:space="preserve">— aligning meal types, macros, and timing to circadian phases</w:t>
      </w:r>
      <w:r>
        <w:t xml:space="preserve"> </w:t>
      </w:r>
      <w:r>
        <w:t xml:space="preserve">- A</w:t>
      </w:r>
      <w:r>
        <w:t xml:space="preserve"> </w:t>
      </w:r>
      <w:r>
        <w:rPr>
          <w:b/>
          <w:bCs/>
        </w:rPr>
        <w:t xml:space="preserve">3-layer AI system</w:t>
      </w:r>
      <w:r>
        <w:t xml:space="preserve"> </w:t>
      </w:r>
      <w:r>
        <w:t xml:space="preserve">using Anthropic Claude to generate highly personalised, adaptive plans</w:t>
      </w:r>
      <w:r>
        <w:t xml:space="preserve"> </w:t>
      </w:r>
      <w:r>
        <w:t xml:space="preserve">- A</w:t>
      </w:r>
      <w:r>
        <w:t xml:space="preserve"> </w:t>
      </w:r>
      <w:r>
        <w:rPr>
          <w:b/>
          <w:bCs/>
        </w:rPr>
        <w:t xml:space="preserve">dual food database</w:t>
      </w:r>
      <w:r>
        <w:t xml:space="preserve"> </w:t>
      </w:r>
      <w:r>
        <w:t xml:space="preserve">— 3M+ global foods plus an offline whole-foods library</w:t>
      </w:r>
    </w:p>
    <w:p>
      <w:r>
        <w:pict>
          <v:rect style="width:0;height:1.5pt" o:hralign="center" o:hrstd="t" o:hr="t"/>
        </w:pict>
      </w:r>
    </w:p>
    <w:bookmarkEnd w:id="11"/>
    <w:bookmarkStart w:id="14" w:name="problem-statement"/>
    <w:p>
      <w:pPr>
        <w:pStyle w:val="Heading2"/>
      </w:pPr>
      <w:r>
        <w:t xml:space="preserve">2. Problem Statement</w:t>
      </w:r>
    </w:p>
    <w:bookmarkStart w:id="12" w:name="the-challenge"/>
    <w:p>
      <w:pPr>
        <w:pStyle w:val="Heading3"/>
      </w:pPr>
      <w:r>
        <w:t xml:space="preserve">The Challenge</w:t>
      </w:r>
    </w:p>
    <w:p>
      <w:pPr>
        <w:pStyle w:val="FirstParagraph"/>
      </w:pPr>
      <w:r>
        <w:t xml:space="preserve">Shift workers face compounded health risks compared to day workers: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23% higher risk</w:t>
      </w:r>
      <w:r>
        <w:t xml:space="preserve"> </w:t>
      </w:r>
      <w:r>
        <w:t xml:space="preserve">of type 2 diabetes (misaligned insulin sensitivity windows)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29% higher risk</w:t>
      </w:r>
      <w:r>
        <w:t xml:space="preserve"> </w:t>
      </w:r>
      <w:r>
        <w:t xml:space="preserve">of cardiovascular disease (chronic circadian disruption)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Severely impacted</w:t>
      </w:r>
      <w:r>
        <w:t xml:space="preserve"> </w:t>
      </w:r>
      <w:r>
        <w:t xml:space="preserve">metabolism — same food eaten at the wrong circadian phase has different metabolic effects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Poor food choices</w:t>
      </w:r>
      <w:r>
        <w:t xml:space="preserve"> </w:t>
      </w:r>
      <w:r>
        <w:t xml:space="preserve">at night — no appropriate nutrition guidance for night-time eating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Workout scheduling impossible</w:t>
      </w:r>
      <w:r>
        <w:t xml:space="preserve"> </w:t>
      </w:r>
      <w:r>
        <w:t xml:space="preserve">— standard workout apps assume daytime energy peaks</w:t>
      </w:r>
    </w:p>
    <w:bookmarkEnd w:id="12"/>
    <w:bookmarkStart w:id="13" w:name="what-existing-apps-get-wrong"/>
    <w:p>
      <w:pPr>
        <w:pStyle w:val="Heading3"/>
      </w:pPr>
      <w:r>
        <w:t xml:space="preserve">What Existing Apps Get Wrong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9"/>
        <w:gridCol w:w="3449"/>
        <w:gridCol w:w="33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How Current Apps Handle It</w:t>
            </w:r>
          </w:p>
        </w:tc>
        <w:tc>
          <w:tcPr/>
          <w:p>
            <w:pPr>
              <w:pStyle w:val="Compact"/>
            </w:pPr>
            <w:r>
              <w:t xml:space="preserve">How NightFuel Handles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Meal timing</w:t>
            </w:r>
          </w:p>
        </w:tc>
        <w:tc>
          <w:tcPr/>
          <w:p>
            <w:pPr>
              <w:pStyle w:val="Compact"/>
            </w:pPr>
            <w:r>
              <w:t xml:space="preserve">Fixed 3-meal structure (B/L/D)</w:t>
            </w:r>
          </w:p>
        </w:tc>
        <w:tc>
          <w:tcPr/>
          <w:p>
            <w:pPr>
              <w:pStyle w:val="Compact"/>
            </w:pPr>
            <w:r>
              <w:t xml:space="preserve">Reverse-engineered from sleep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Workout scheduling</w:t>
            </w:r>
          </w:p>
        </w:tc>
        <w:tc>
          <w:tcPr/>
          <w:p>
            <w:pPr>
              <w:pStyle w:val="Compact"/>
            </w:pPr>
            <w:r>
              <w:t xml:space="preserve">Morning/evening presets</w:t>
            </w:r>
          </w:p>
        </w:tc>
        <w:tc>
          <w:tcPr/>
          <w:p>
            <w:pPr>
              <w:pStyle w:val="Compact"/>
            </w:pPr>
            <w:r>
              <w:t xml:space="preserve">Computed from shift type, fatigue, circadian 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Food quality at night</w:t>
            </w:r>
          </w:p>
        </w:tc>
        <w:tc>
          <w:tcPr/>
          <w:p>
            <w:pPr>
              <w:pStyle w:val="Compact"/>
            </w:pPr>
            <w:r>
              <w:t xml:space="preserve">Generic calorie counting</w:t>
            </w:r>
          </w:p>
        </w:tc>
        <w:tc>
          <w:tcPr/>
          <w:p>
            <w:pPr>
              <w:pStyle w:val="Compact"/>
            </w:pPr>
            <w:r>
              <w:t xml:space="preserve">Night-appropriate foods (easily digestible, sleep-friendly)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Caffeine</w:t>
            </w:r>
          </w:p>
        </w:tc>
        <w:tc>
          <w:tcPr/>
          <w:p>
            <w:pPr>
              <w:pStyle w:val="Compact"/>
            </w:pPr>
            <w:r>
              <w:t xml:space="preserve">Ignored</w:t>
            </w:r>
          </w:p>
        </w:tc>
        <w:tc>
          <w:tcPr/>
          <w:p>
            <w:pPr>
              <w:pStyle w:val="Compact"/>
            </w:pPr>
            <w:r>
              <w:t xml:space="preserve">Precise cut-off windows per circadian 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Energy management</w:t>
            </w:r>
          </w:p>
        </w:tc>
        <w:tc>
          <w:tcPr/>
          <w:p>
            <w:pPr>
              <w:pStyle w:val="Compact"/>
            </w:pPr>
            <w:r>
              <w:t xml:space="preserve">Not tracked</w:t>
            </w:r>
          </w:p>
        </w:tc>
        <w:tc>
          <w:tcPr/>
          <w:p>
            <w:pPr>
              <w:pStyle w:val="Compact"/>
            </w:pPr>
            <w:r>
              <w:t xml:space="preserve">Fatigue-integrated intensity adjustment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8" w:name="target-users"/>
    <w:p>
      <w:pPr>
        <w:pStyle w:val="Heading2"/>
      </w:pPr>
      <w:r>
        <w:t xml:space="preserve">3. Target Users</w:t>
      </w:r>
    </w:p>
    <w:bookmarkStart w:id="15" w:name="primary-segment-shift-workers"/>
    <w:p>
      <w:pPr>
        <w:pStyle w:val="Heading3"/>
      </w:pPr>
      <w:r>
        <w:t xml:space="preserve">Primary Segment: Shift Workers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Healthcare</w:t>
      </w:r>
      <w:r>
        <w:t xml:space="preserve">: Nurses, doctors, paramedics (rotating 12-hour shifts)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Security &amp; Law enforcement</w:t>
      </w:r>
      <w:r>
        <w:t xml:space="preserve">: Night guards, police officers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Manufacturing &amp; Logistics</w:t>
      </w:r>
      <w:r>
        <w:t xml:space="preserve">: Factory workers, warehouse staff, truck drivers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Hospitality</w:t>
      </w:r>
      <w:r>
        <w:t xml:space="preserve">: Hotel staff, restaurant workers, bartenders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Tech &amp; Call Centres</w:t>
      </w:r>
      <w:r>
        <w:t xml:space="preserve">: Customer support agents, network operations</w:t>
      </w:r>
    </w:p>
    <w:bookmarkEnd w:id="15"/>
    <w:bookmarkStart w:id="16" w:name="secondary-segment-premium-users"/>
    <w:p>
      <w:pPr>
        <w:pStyle w:val="Heading3"/>
      </w:pPr>
      <w:r>
        <w:t xml:space="preserve">Secondary Segment: Premium Users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Coaches</w:t>
      </w:r>
      <w:r>
        <w:t xml:space="preserve"> </w:t>
      </w:r>
      <w:r>
        <w:t xml:space="preserve">— Certified fitness and nutrition coaches who manage shift-worker clients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Athletes</w:t>
      </w:r>
      <w:r>
        <w:t xml:space="preserve"> </w:t>
      </w:r>
      <w:r>
        <w:t xml:space="preserve">— Bodybuilders and strength athletes who track periodisation and macros precisely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Health-conscious general users</w:t>
      </w:r>
      <w:r>
        <w:t xml:space="preserve"> </w:t>
      </w:r>
      <w:r>
        <w:t xml:space="preserve">— who want detailed nutrition tracking and AI coaching</w:t>
      </w:r>
    </w:p>
    <w:bookmarkEnd w:id="16"/>
    <w:bookmarkStart w:id="17" w:name="user-personas"/>
    <w:p>
      <w:pPr>
        <w:pStyle w:val="Heading3"/>
      </w:pPr>
      <w:r>
        <w:t xml:space="preserve">User Personas</w:t>
      </w:r>
    </w:p>
    <w:p>
      <w:pPr>
        <w:pStyle w:val="FirstParagraph"/>
      </w:pPr>
      <w:r>
        <w:rPr>
          <w:b/>
          <w:bCs/>
        </w:rPr>
        <w:t xml:space="preserve">“Night Nurse Nadia”</w:t>
      </w:r>
      <w:r>
        <w:t xml:space="preserve"> </w:t>
      </w:r>
      <w:r>
        <w:t xml:space="preserve">— 34, works 3×12h night shifts per week in a hospital ICU. Eats at 2 AM, 5 AM, and struggles with weight gain despite counting calories. Needs a plan that respects her sleep window (8 AM–4 PM) and recommends the right foods for the right phases of her shift.</w:t>
      </w:r>
    </w:p>
    <w:p>
      <w:pPr>
        <w:pStyle w:val="BodyText"/>
      </w:pPr>
      <w:r>
        <w:rPr>
          <w:b/>
          <w:bCs/>
        </w:rPr>
        <w:t xml:space="preserve">“Rotating Raza”</w:t>
      </w:r>
      <w:r>
        <w:t xml:space="preserve"> </w:t>
      </w:r>
      <w:r>
        <w:t xml:space="preserve">— 28, works a 2-week day / 2-week night rotating schedule at a factory. Needs a system that adapts his entire workout and meal plan every two weeks as his schedule rotates.</w:t>
      </w:r>
    </w:p>
    <w:p>
      <w:pPr>
        <w:pStyle w:val="BodyText"/>
      </w:pPr>
      <w:r>
        <w:rPr>
          <w:b/>
          <w:bCs/>
        </w:rPr>
        <w:t xml:space="preserve">“Coach Carlos”</w:t>
      </w:r>
      <w:r>
        <w:t xml:space="preserve"> </w:t>
      </w:r>
      <w:r>
        <w:t xml:space="preserve">— 42, certified personal trainer with 12 night-shift clients. Needs a dashboard to manage all clients, create custom plans, and track their adherence.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5" w:name="core-features"/>
    <w:p>
      <w:pPr>
        <w:pStyle w:val="Heading2"/>
      </w:pPr>
      <w:r>
        <w:t xml:space="preserve">4. Core Features</w:t>
      </w:r>
    </w:p>
    <w:bookmarkStart w:id="19" w:name="user-profiles"/>
    <w:p>
      <w:pPr>
        <w:pStyle w:val="Heading3"/>
      </w:pPr>
      <w:r>
        <w:t xml:space="preserve">4.1 User &amp; Profiles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Multi-step onboarding</w:t>
      </w:r>
      <w:r>
        <w:t xml:space="preserve">: age, gender, height, weight, fitness goals, experience level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Lifestyle &amp; Sleep input</w:t>
      </w:r>
      <w:r>
        <w:t xml:space="preserve">: night-worker toggle, exact sleep schedule, custom routine setup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Auto-calculations</w:t>
      </w:r>
      <w:r>
        <w:t xml:space="preserve">: BMI, BMR (Mifflin-St Jeor), TDEE (Harris-Benedict × activity multiplier)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Shift scheduling</w:t>
      </w:r>
      <w:r>
        <w:t xml:space="preserve">: regular, rotating, variable, on-call patterns with rotation period support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Dietary preferences</w:t>
      </w:r>
      <w:r>
        <w:t xml:space="preserve">: vegan, vegetarian, keto, paleo, halal, budget-friendly, acne-safe, Ramadan mode</w:t>
      </w:r>
    </w:p>
    <w:bookmarkEnd w:id="19"/>
    <w:bookmarkStart w:id="20" w:name="ai-nutrition"/>
    <w:p>
      <w:pPr>
        <w:pStyle w:val="Heading3"/>
      </w:pPr>
      <w:r>
        <w:t xml:space="preserve">4.2 AI Nutrition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Night-shift optimised meal timing</w:t>
      </w:r>
      <w:r>
        <w:t xml:space="preserve">: Pre-shift, mid-shift, recovery, and sleep-prep meals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Reverse meal planner</w:t>
      </w:r>
      <w:r>
        <w:t xml:space="preserve">: Constructs meal schedule backwards from user’s sleep window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Circadian-aligned macros</w:t>
      </w:r>
      <w:r>
        <w:t xml:space="preserve">: Protein timing, carb manipulation, fat type recommendations per phase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Grocery list generation</w:t>
      </w:r>
      <w:r>
        <w:t xml:space="preserve">: Auto-generated from the week’s plan, budget-filtered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Acne-safe mode</w:t>
      </w:r>
      <w:r>
        <w:t xml:space="preserve">: Eliminates high-glycaemic and dairy-heavy foods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Ramadan mode</w:t>
      </w:r>
      <w:r>
        <w:t xml:space="preserve">: Adjusts to Suhoor/Iftar structure with hydration reminders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Weekly adaptive optimisation</w:t>
      </w:r>
      <w:r>
        <w:t xml:space="preserve">: AI adjusts next week’s plan based on adherence data</w:t>
      </w:r>
    </w:p>
    <w:bookmarkEnd w:id="20"/>
    <w:bookmarkStart w:id="21" w:name="ai-workout-recommendation"/>
    <w:p>
      <w:pPr>
        <w:pStyle w:val="Heading3"/>
      </w:pPr>
      <w:r>
        <w:t xml:space="preserve">4.3 AI Workout Recommendation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Personalised plans</w:t>
      </w:r>
      <w:r>
        <w:t xml:space="preserve">: Home, gym, or hybrid; equipment-aware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Bodybuilder mode</w:t>
      </w:r>
      <w:r>
        <w:t xml:space="preserve">: Hypertrophy-focused, progressive overload with deload weeks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Split routines</w:t>
      </w:r>
      <w:r>
        <w:t xml:space="preserve">: PPL (Push-Pull-Legs), Bro split, Full body, Upper-Lower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Night-shift-friendly scheduling</w:t>
      </w:r>
      <w:r>
        <w:t xml:space="preserve">: Avoids high-intensity workouts within 3 hours of sleep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Smart rest day recommendations</w:t>
      </w:r>
      <w:r>
        <w:t xml:space="preserve">: Based on fatigue score + sleep quality + shift intensity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Intensity auto-adjustment</w:t>
      </w:r>
      <w:r>
        <w:t xml:space="preserve">: Fatigue and sleep metrics drive session intensity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Time-based sessions</w:t>
      </w:r>
      <w:r>
        <w:t xml:space="preserve">: 20 / 40 / 60 minute options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Beginner-friendly progression</w:t>
      </w:r>
      <w:r>
        <w:t xml:space="preserve">: Linear progression for new lifters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Injury-safe recommendations</w:t>
      </w:r>
      <w:r>
        <w:t xml:space="preserve">: Avoids exercises contraindicated by reported injuries</w:t>
      </w:r>
    </w:p>
    <w:bookmarkEnd w:id="21"/>
    <w:bookmarkStart w:id="22" w:name="X8766f2039dd57e7940bf59c67c373556a9984c6"/>
    <w:p>
      <w:pPr>
        <w:pStyle w:val="Heading3"/>
      </w:pPr>
      <w:r>
        <w:t xml:space="preserve">4.4 Night-Shift Optimisation (Unique Selling Feature)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Circadian rhythm model</w:t>
      </w:r>
      <w:r>
        <w:t xml:space="preserve">: Python engine computes from shift start/end, sleep window, historical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Meal window calculator</w:t>
      </w:r>
      <w:r>
        <w:t xml:space="preserve">: Identifies optimal windows for each meal type based on melatonin/cortisol curves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Caffeine timing guidance</w:t>
      </w:r>
      <w:r>
        <w:t xml:space="preserve">: Precise cut-off time computed per user’s circadian phase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Sleep quality optimisation</w:t>
      </w:r>
      <w:r>
        <w:t xml:space="preserve">: Meal type and timing recommendations for better daytime sleep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Energy management</w:t>
      </w:r>
      <w:r>
        <w:t xml:space="preserve">: Tracks fatigue trajectory across shift hours</w:t>
      </w:r>
    </w:p>
    <w:bookmarkEnd w:id="22"/>
    <w:bookmarkStart w:id="23" w:name="tracking-analytics"/>
    <w:p>
      <w:pPr>
        <w:pStyle w:val="Heading3"/>
      </w:pPr>
      <w:r>
        <w:t xml:space="preserve">4.5 Tracking &amp; Analytics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Calorie &amp; macro logging</w:t>
      </w:r>
      <w:r>
        <w:t xml:space="preserve">: Daily targets vs actuals with macro dials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Weight &amp; body composition tracking</w:t>
      </w:r>
      <w:r>
        <w:t xml:space="preserve">: With trend charts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Strength tracking</w:t>
      </w:r>
      <w:r>
        <w:t xml:space="preserve">: Personal records, 1RM estimates (Brzycki formula)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Sleep logging</w:t>
      </w:r>
      <w:r>
        <w:t xml:space="preserve">: Duration, quality (1-10), circadian alignment score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Water intake tracking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Adherence streaks</w:t>
      </w:r>
      <w:r>
        <w:t xml:space="preserve">: Consecutive days on-plan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AI weekly performance reports</w:t>
      </w:r>
      <w:r>
        <w:t xml:space="preserve">: Insight text generated by Claude from the week’s data</w:t>
      </w:r>
    </w:p>
    <w:bookmarkEnd w:id="23"/>
    <w:bookmarkStart w:id="24" w:name="advanced-features"/>
    <w:p>
      <w:pPr>
        <w:pStyle w:val="Heading3"/>
      </w:pPr>
      <w:r>
        <w:t xml:space="preserve">4.6 Advanced Features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Coach Dashboard</w:t>
      </w:r>
      <w:r>
        <w:t xml:space="preserve">: Client management, custom plan creation, direct messaging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Community</w:t>
      </w:r>
      <w:r>
        <w:t xml:space="preserve">: Forums, progress sharing, team challenges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AI Assistant</w:t>
      </w:r>
      <w:r>
        <w:t xml:space="preserve">: 24/7 chat coach with full user data context (Claude Haiku)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Subscriptions</w:t>
      </w:r>
      <w:r>
        <w:t xml:space="preserve">: Free / Pro / Coach tiers (Stripe-powered)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Meal timing alerts, caffeine cut-off reminders, workout start prompts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system-architecture"/>
    <w:p>
      <w:pPr>
        <w:pStyle w:val="Heading2"/>
      </w:pPr>
      <w:r>
        <w:t xml:space="preserve">5. System Architecture</w:t>
      </w:r>
    </w:p>
    <w:bookmarkStart w:id="26" w:name="high-level-overview"/>
    <w:p>
      <w:pPr>
        <w:pStyle w:val="Heading3"/>
      </w:pPr>
      <w:r>
        <w:t xml:space="preserve">High-Level Overview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CLIENTS                                                        │</w:t>
      </w:r>
      <w:r>
        <w:br/>
      </w:r>
      <w:r>
        <w:rPr>
          <w:rStyle w:val="VerbatimChar"/>
        </w:rPr>
        <w:t xml:space="preserve">│  Next.js 15 (web)          React Native / Expo (mobile)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└───────────────────────────────┬─────────────────────────────────┘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│ HTTPS / WSS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┌───────────────────────────────▼─────────────────────────────────┐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API GATEWAY (Next.js rewrites)                                  │</w:t>
      </w:r>
      <w:r>
        <w:br/>
      </w:r>
      <w:r>
        <w:rPr>
          <w:rStyle w:val="VerbatimChar"/>
        </w:rPr>
        <w:t xml:space="preserve">│  /api/auth → :3001  /api/meals → :3006  /api/chat → :3014 ...   │</w:t>
      </w:r>
      <w:r>
        <w:br/>
      </w:r>
      <w:r>
        <w:rPr>
          <w:rStyle w:val="VerbatimChar"/>
        </w:rPr>
        <w:t xml:space="preserve">└────┬──────┬──────┬──────┬──────┬──────┬──────┬──────┬──────────┘</w:t>
      </w:r>
      <w:r>
        <w:br/>
      </w:r>
      <w:r>
        <w:rPr>
          <w:rStyle w:val="VerbatimChar"/>
        </w:rPr>
        <w:t xml:space="preserve">     │      │      │      │      │      │      │      │</w:t>
      </w:r>
      <w:r>
        <w:br/>
      </w:r>
      <w:r>
        <w:rPr>
          <w:rStyle w:val="VerbatimChar"/>
        </w:rPr>
        <w:t xml:space="preserve">   :3001  :3002  :3005  :3006  :3007  :3009  :3011  :3013  ...</w:t>
      </w:r>
      <w:r>
        <w:br/>
      </w:r>
      <w:r>
        <w:rPr>
          <w:rStyle w:val="VerbatimChar"/>
        </w:rPr>
        <w:t xml:space="preserve">  auth  shift  plan   meal  prog  user   ex  comm</w:t>
      </w:r>
      <w:r>
        <w:br/>
      </w:r>
      <w:r>
        <w:rPr>
          <w:rStyle w:val="VerbatimChar"/>
        </w:rPr>
        <w:t xml:space="preserve">     │      │      │      │      │      │      │</w:t>
      </w:r>
      <w:r>
        <w:br/>
      </w:r>
      <w:r>
        <w:rPr>
          <w:rStyle w:val="VerbatimChar"/>
        </w:rPr>
        <w:t xml:space="preserve">     └──────┴──────┴──────┴──────┴──────┴──────┘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      ┌──────────▼──────────┐</w:t>
      </w:r>
      <w:r>
        <w:br/>
      </w:r>
      <w:r>
        <w:rPr>
          <w:rStyle w:val="VerbatimChar"/>
        </w:rPr>
        <w:t xml:space="preserve">              │    Redis Pub/Sub     │  (Event Bus)</w:t>
      </w:r>
      <w:r>
        <w:br/>
      </w:r>
      <w:r>
        <w:rPr>
          <w:rStyle w:val="VerbatimChar"/>
        </w:rPr>
        <w:t xml:space="preserve">              │   (Upstash Redis 7)  │</w:t>
      </w:r>
      <w:r>
        <w:br/>
      </w:r>
      <w:r>
        <w:rPr>
          <w:rStyle w:val="VerbatimChar"/>
        </w:rPr>
        <w:t xml:space="preserve">              └──────────┬──────────┘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   ┌─────────────▼──────────────┐</w:t>
      </w:r>
      <w:r>
        <w:br/>
      </w:r>
      <w:r>
        <w:rPr>
          <w:rStyle w:val="VerbatimChar"/>
        </w:rPr>
        <w:t xml:space="preserve">           │  Python AI Services         │</w:t>
      </w:r>
      <w:r>
        <w:br/>
      </w:r>
      <w:r>
        <w:rPr>
          <w:rStyle w:val="VerbatimChar"/>
        </w:rPr>
        <w:t xml:space="preserve">           │  :3003 circadian-engine      │</w:t>
      </w:r>
      <w:r>
        <w:br/>
      </w:r>
      <w:r>
        <w:rPr>
          <w:rStyle w:val="VerbatimChar"/>
        </w:rPr>
        <w:t xml:space="preserve">           │  :3004 ai-pipeline (Claude)  │</w:t>
      </w:r>
      <w:r>
        <w:br/>
      </w:r>
      <w:r>
        <w:rPr>
          <w:rStyle w:val="VerbatimChar"/>
        </w:rPr>
        <w:t xml:space="preserve">           └────────────────────────────┘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      ┌──────────▼──────────┐</w:t>
      </w:r>
      <w:r>
        <w:br/>
      </w:r>
      <w:r>
        <w:rPr>
          <w:rStyle w:val="VerbatimChar"/>
        </w:rPr>
        <w:t xml:space="preserve">              │  PostgreSQL 16       │</w:t>
      </w:r>
      <w:r>
        <w:br/>
      </w:r>
      <w:r>
        <w:rPr>
          <w:rStyle w:val="VerbatimChar"/>
        </w:rPr>
        <w:t xml:space="preserve">              │  (Supabase)          │</w:t>
      </w:r>
      <w:r>
        <w:br/>
      </w:r>
      <w:r>
        <w:rPr>
          <w:rStyle w:val="VerbatimChar"/>
        </w:rPr>
        <w:t xml:space="preserve">              │  One schema per svc  │</w:t>
      </w:r>
      <w:r>
        <w:br/>
      </w:r>
      <w:r>
        <w:rPr>
          <w:rStyle w:val="VerbatimChar"/>
        </w:rPr>
        <w:t xml:space="preserve">              └─────────────────────┘</w:t>
      </w:r>
    </w:p>
    <w:bookmarkEnd w:id="26"/>
    <w:bookmarkStart w:id="27" w:name="communication-patterns"/>
    <w:p>
      <w:pPr>
        <w:pStyle w:val="Heading3"/>
      </w:pPr>
      <w:r>
        <w:t xml:space="preserve">Communication Patterns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272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When Used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Async events</w:t>
            </w:r>
          </w:p>
        </w:tc>
        <w:tc>
          <w:tcPr/>
          <w:p>
            <w:pPr>
              <w:pStyle w:val="Compact"/>
            </w:pPr>
            <w:r>
              <w:t xml:space="preserve">After state changes (meal logged, shift created, plan generated)</w:t>
            </w:r>
          </w:p>
        </w:tc>
        <w:tc>
          <w:tcPr/>
          <w:p>
            <w:pPr>
              <w:pStyle w:val="Compact"/>
            </w:pPr>
            <w:r>
              <w:t xml:space="preserve">Redis Pub/Sub via</w:t>
            </w:r>
            <w:r>
              <w:t xml:space="preserve"> </w:t>
            </w:r>
            <w:r>
              <w:rPr>
                <w:rStyle w:val="VerbatimChar"/>
              </w:rPr>
              <w:t xml:space="preserve">@nightfuel/events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Sync HTTP</w:t>
            </w:r>
          </w:p>
        </w:tc>
        <w:tc>
          <w:tcPr/>
          <w:p>
            <w:pPr>
              <w:pStyle w:val="Compact"/>
            </w:pPr>
            <w:r>
              <w:t xml:space="preserve">When a service needs data from another to fulfil a request</w:t>
            </w:r>
          </w:p>
        </w:tc>
        <w:tc>
          <w:tcPr/>
          <w:p>
            <w:pPr>
              <w:pStyle w:val="Compact"/>
            </w:pPr>
            <w:r>
              <w:t xml:space="preserve">Axios with 3s timeout + circuit breaker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WebSocket</w:t>
            </w:r>
          </w:p>
        </w:tc>
        <w:tc>
          <w:tcPr/>
          <w:p>
            <w:pPr>
              <w:pStyle w:val="Compact"/>
            </w:pPr>
            <w:r>
              <w:t xml:space="preserve">Real-time coach chat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@fastify/websocket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SSE</w:t>
            </w:r>
          </w:p>
        </w:tc>
        <w:tc>
          <w:tcPr/>
          <w:p>
            <w:pPr>
              <w:pStyle w:val="Compact"/>
            </w:pPr>
            <w:r>
              <w:t xml:space="preserve">AI streaming responses</w:t>
            </w:r>
          </w:p>
        </w:tc>
        <w:tc>
          <w:tcPr/>
          <w:p>
            <w:pPr>
              <w:pStyle w:val="Compact"/>
            </w:pPr>
            <w:r>
              <w:t xml:space="preserve">FastAPI</w:t>
            </w:r>
            <w:r>
              <w:t xml:space="preserve"> </w:t>
            </w:r>
            <w:r>
              <w:rPr>
                <w:rStyle w:val="VerbatimChar"/>
              </w:rPr>
              <w:t xml:space="preserve">StreamingResponse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2" w:name="technology-stack"/>
    <w:p>
      <w:pPr>
        <w:pStyle w:val="Heading2"/>
      </w:pPr>
      <w:r>
        <w:t xml:space="preserve">6. Technology Stack</w:t>
      </w:r>
    </w:p>
    <w:bookmarkStart w:id="29" w:name="backend"/>
    <w:p>
      <w:pPr>
        <w:pStyle w:val="Heading3"/>
      </w:pPr>
      <w:r>
        <w:t xml:space="preserve">Backend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22 LTS</w:t>
            </w:r>
          </w:p>
        </w:tc>
        <w:tc>
          <w:tcPr/>
          <w:p>
            <w:pPr>
              <w:pStyle w:val="Compact"/>
            </w:pPr>
            <w:r>
              <w:t xml:space="preserve">Runtime for all TS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Fastify</w:t>
            </w:r>
          </w:p>
        </w:tc>
        <w:tc>
          <w:tcPr/>
          <w:p>
            <w:pPr>
              <w:pStyle w:val="Compact"/>
            </w:pPr>
            <w:r>
              <w:t xml:space="preserve">5.x</w:t>
            </w:r>
          </w:p>
        </w:tc>
        <w:tc>
          <w:tcPr/>
          <w:p>
            <w:pPr>
              <w:pStyle w:val="Compact"/>
            </w:pPr>
            <w:r>
              <w:t xml:space="preserve">HTTP framework (TS services)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5.5+ (strict)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Turborepo</w:t>
            </w:r>
          </w:p>
        </w:tc>
        <w:tc>
          <w:tcPr/>
          <w:p>
            <w:pPr>
              <w:pStyle w:val="Compact"/>
            </w:pPr>
            <w:r>
              <w:t xml:space="preserve">2.x</w:t>
            </w:r>
          </w:p>
        </w:tc>
        <w:tc>
          <w:tcPr/>
          <w:p>
            <w:pPr>
              <w:pStyle w:val="Compact"/>
            </w:pPr>
            <w:r>
              <w:t xml:space="preserve">Monorepo task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Prisma</w:t>
            </w:r>
          </w:p>
        </w:tc>
        <w:tc>
          <w:tcPr/>
          <w:p>
            <w:pPr>
              <w:pStyle w:val="Compact"/>
            </w:pPr>
            <w:r>
              <w:t xml:space="preserve">6.x</w:t>
            </w:r>
          </w:p>
        </w:tc>
        <w:tc>
          <w:tcPr/>
          <w:p>
            <w:pPr>
              <w:pStyle w:val="Compact"/>
            </w:pPr>
            <w:r>
              <w:t xml:space="preserve">ORM + migrations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Primary database (via Supabase)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7 (Upstash)</w:t>
            </w:r>
          </w:p>
        </w:tc>
        <w:tc>
          <w:tcPr/>
          <w:p>
            <w:pPr>
              <w:pStyle w:val="Compact"/>
            </w:pPr>
            <w:r>
              <w:t xml:space="preserve">Cache + event bus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ioredis</w:t>
            </w:r>
          </w:p>
        </w:tc>
        <w:tc>
          <w:tcPr/>
          <w:p>
            <w:pPr>
              <w:pStyle w:val="Compact"/>
            </w:pPr>
            <w:r>
              <w:t xml:space="preserve">5.x</w:t>
            </w:r>
          </w:p>
        </w:tc>
        <w:tc>
          <w:tcPr/>
          <w:p>
            <w:pPr>
              <w:pStyle w:val="Compact"/>
            </w:pPr>
            <w:r>
              <w:t xml:space="preserve">Redis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Zod</w:t>
            </w:r>
          </w:p>
        </w:tc>
        <w:tc>
          <w:tcPr/>
          <w:p>
            <w:pPr>
              <w:pStyle w:val="Compact"/>
            </w:pPr>
            <w:r>
              <w:t xml:space="preserve">3.x</w:t>
            </w:r>
          </w:p>
        </w:tc>
        <w:tc>
          <w:tcPr/>
          <w:p>
            <w:pPr>
              <w:pStyle w:val="Compact"/>
            </w:pPr>
            <w:r>
              <w:t xml:space="preserve">Runtime validation + type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Pino</w:t>
            </w:r>
          </w:p>
        </w:tc>
        <w:tc>
          <w:tcPr/>
          <w:p>
            <w:pPr>
              <w:pStyle w:val="Compact"/>
            </w:pPr>
            <w:r>
              <w:t xml:space="preserve">9.x</w:t>
            </w:r>
          </w:p>
        </w:tc>
        <w:tc>
          <w:tcPr/>
          <w:p>
            <w:pPr>
              <w:pStyle w:val="Compact"/>
            </w:pPr>
            <w:r>
              <w:t xml:space="preserve">Structured JSON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fastify-type-provider-zod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</w:p>
        </w:tc>
        <w:tc>
          <w:tcPr/>
          <w:p>
            <w:pPr>
              <w:pStyle w:val="Compact"/>
            </w:pPr>
            <w:r>
              <w:t xml:space="preserve">Zod integration for Fastify</w:t>
            </w:r>
          </w:p>
        </w:tc>
      </w:tr>
    </w:tbl>
    <w:bookmarkEnd w:id="29"/>
    <w:bookmarkStart w:id="30" w:name="ai-python-services"/>
    <w:p>
      <w:pPr>
        <w:pStyle w:val="Heading3"/>
      </w:pPr>
      <w:r>
        <w:t xml:space="preserve">AI &amp; Python Services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3.12</w:t>
            </w:r>
          </w:p>
        </w:tc>
        <w:tc>
          <w:tcPr/>
          <w:p>
            <w:pPr>
              <w:pStyle w:val="Compact"/>
            </w:pPr>
            <w:r>
              <w:t xml:space="preserve">AI services 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FastAPI</w:t>
            </w:r>
          </w:p>
        </w:tc>
        <w:tc>
          <w:tcPr/>
          <w:p>
            <w:pPr>
              <w:pStyle w:val="Compact"/>
            </w:pPr>
            <w:r>
              <w:t xml:space="preserve">0.110+</w:t>
            </w:r>
          </w:p>
        </w:tc>
        <w:tc>
          <w:tcPr/>
          <w:p>
            <w:pPr>
              <w:pStyle w:val="Compact"/>
            </w:pPr>
            <w:r>
              <w:t xml:space="preserve">HTTP framework (Python services)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1.26+</w:t>
            </w:r>
          </w:p>
        </w:tc>
        <w:tc>
          <w:tcPr/>
          <w:p>
            <w:pPr>
              <w:pStyle w:val="Compact"/>
            </w:pPr>
            <w:r>
              <w:t xml:space="preserve">Circadian model calculations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 SDK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</w:p>
        </w:tc>
        <w:tc>
          <w:tcPr/>
          <w:p>
            <w:pPr>
              <w:pStyle w:val="Compact"/>
            </w:pPr>
            <w:r>
              <w:t xml:space="preserve">Claude API client</w:t>
            </w:r>
          </w:p>
        </w:tc>
      </w:tr>
    </w:tbl>
    <w:bookmarkEnd w:id="30"/>
    <w:bookmarkStart w:id="31" w:name="frontend"/>
    <w:p>
      <w:pPr>
        <w:pStyle w:val="Heading3"/>
      </w:pPr>
      <w:r>
        <w:t xml:space="preserve">Frontend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Next.js</w:t>
            </w:r>
          </w:p>
        </w:tc>
        <w:tc>
          <w:tcPr/>
          <w:p>
            <w:pPr>
              <w:pStyle w:val="Compact"/>
            </w:pPr>
            <w:r>
              <w:t xml:space="preserve">15 (App Router)</w:t>
            </w:r>
          </w:p>
        </w:tc>
        <w:tc>
          <w:tcPr/>
          <w:p>
            <w:pPr>
              <w:pStyle w:val="Compact"/>
            </w:pPr>
            <w:r>
              <w:t xml:space="preserve">Web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UI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Tailwind CSS</w:t>
            </w:r>
          </w:p>
        </w:tc>
        <w:tc>
          <w:tcPr/>
          <w:p>
            <w:pPr>
              <w:pStyle w:val="Compact"/>
            </w:pPr>
            <w:r>
              <w:t xml:space="preserve">3.x</w:t>
            </w:r>
          </w:p>
        </w:tc>
        <w:tc>
          <w:tcPr/>
          <w:p>
            <w:pPr>
              <w:pStyle w:val="Compact"/>
            </w:pPr>
            <w:r>
              <w:t xml:space="preserve">Styling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Framer Motion</w:t>
            </w:r>
          </w:p>
        </w:tc>
        <w:tc>
          <w:tcPr/>
          <w:p>
            <w:pPr>
              <w:pStyle w:val="Compact"/>
            </w:pPr>
            <w:r>
              <w:t xml:space="preserve">11.x</w:t>
            </w:r>
          </w:p>
        </w:tc>
        <w:tc>
          <w:tcPr/>
          <w:p>
            <w:pPr>
              <w:pStyle w:val="Compact"/>
            </w:pPr>
            <w:r>
              <w:t xml:space="preserve">Animations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TanStack Query</w:t>
            </w:r>
          </w:p>
        </w:tc>
        <w:tc>
          <w:tcPr/>
          <w:p>
            <w:pPr>
              <w:pStyle w:val="Compact"/>
            </w:pPr>
            <w:r>
              <w:t xml:space="preserve">5.x</w:t>
            </w:r>
          </w:p>
        </w:tc>
        <w:tc>
          <w:tcPr/>
          <w:p>
            <w:pPr>
              <w:pStyle w:val="Compact"/>
            </w:pPr>
            <w:r>
              <w:t xml:space="preserve">Server state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Zustand</w:t>
            </w:r>
          </w:p>
        </w:tc>
        <w:tc>
          <w:tcPr/>
          <w:p>
            <w:pPr>
              <w:pStyle w:val="Compact"/>
            </w:pPr>
            <w:r>
              <w:t xml:space="preserve">4.x</w:t>
            </w:r>
          </w:p>
        </w:tc>
        <w:tc>
          <w:tcPr/>
          <w:p>
            <w:pPr>
              <w:pStyle w:val="Compact"/>
            </w:pPr>
            <w:r>
              <w:t xml:space="preserve">Client state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Axios</w:t>
            </w:r>
          </w:p>
        </w:tc>
        <w:tc>
          <w:tcPr/>
          <w:p>
            <w:pPr>
              <w:pStyle w:val="Compact"/>
            </w:pPr>
            <w:r>
              <w:t xml:space="preserve">1.x</w:t>
            </w:r>
          </w:p>
        </w:tc>
        <w:tc>
          <w:tcPr/>
          <w:p>
            <w:pPr>
              <w:pStyle w:val="Compact"/>
            </w:pPr>
            <w:r>
              <w:t xml:space="preserve">HTTP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Lucide React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</w:p>
        </w:tc>
        <w:tc>
          <w:tcPr/>
          <w:p>
            <w:pPr>
              <w:pStyle w:val="Compact"/>
            </w:pPr>
            <w:r>
              <w:t xml:space="preserve">Icons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Recharts</w:t>
            </w:r>
          </w:p>
        </w:tc>
        <w:tc>
          <w:tcPr/>
          <w:p>
            <w:pPr>
              <w:pStyle w:val="Compact"/>
            </w:pPr>
            <w:r>
              <w:t xml:space="preserve">2.x</w:t>
            </w:r>
          </w:p>
        </w:tc>
        <w:tc>
          <w:tcPr/>
          <w:p>
            <w:pPr>
              <w:pStyle w:val="Compact"/>
            </w:pPr>
            <w:r>
              <w:t xml:space="preserve">Data visualisation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Sonner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</w:p>
        </w:tc>
        <w:tc>
          <w:tcPr/>
          <w:p>
            <w:pPr>
              <w:pStyle w:val="Compact"/>
            </w:pPr>
            <w:r>
              <w:t xml:space="preserve">Toast notifications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43" w:name="microservices-detailed-breakdown"/>
    <w:p>
      <w:pPr>
        <w:pStyle w:val="Heading2"/>
      </w:pPr>
      <w:r>
        <w:t xml:space="preserve">7. Microservices — Detailed Breakdown</w:t>
      </w:r>
    </w:p>
    <w:bookmarkStart w:id="33" w:name="auth-service-3001"/>
    <w:p>
      <w:pPr>
        <w:pStyle w:val="Heading3"/>
      </w:pPr>
      <w:r>
        <w:t xml:space="preserve">auth-service (:3001)</w:t>
      </w:r>
    </w:p>
    <w:p>
      <w:pPr>
        <w:pStyle w:val="FirstParagraph"/>
      </w:pPr>
      <w:r>
        <w:rPr>
          <w:b/>
          <w:bCs/>
        </w:rPr>
        <w:t xml:space="preserve">Responsibility</w:t>
      </w:r>
      <w:r>
        <w:t xml:space="preserve">: User authentication and session management</w:t>
      </w:r>
    </w:p>
    <w:p>
      <w:pPr>
        <w:pStyle w:val="BodyText"/>
      </w:pPr>
      <w:r>
        <w:rPr>
          <w:b/>
          <w:bCs/>
        </w:rPr>
        <w:t xml:space="preserve">Endpoints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/v1/auth/register</w:t>
      </w:r>
      <w:r>
        <w:t xml:space="preserve"> </w:t>
      </w:r>
      <w:r>
        <w:t xml:space="preserve">— create account (email + password hash)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/v1/auth/login</w:t>
      </w:r>
      <w:r>
        <w:t xml:space="preserve"> </w:t>
      </w:r>
      <w:r>
        <w:t xml:space="preserve">— returns JWT access token + refresh token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/v1/auth/refresh</w:t>
      </w:r>
      <w:r>
        <w:t xml:space="preserve"> </w:t>
      </w:r>
      <w:r>
        <w:t xml:space="preserve">— rotate refresh token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/v1/auth/logout</w:t>
      </w:r>
      <w:r>
        <w:t xml:space="preserve"> </w:t>
      </w:r>
      <w:r>
        <w:t xml:space="preserve">— invalidate refresh token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 /v1/auth/me</w:t>
      </w:r>
      <w:r>
        <w:t xml:space="preserve"> </w:t>
      </w:r>
      <w:r>
        <w:t xml:space="preserve">— current user from JWT</w:t>
      </w:r>
    </w:p>
    <w:p>
      <w:pPr>
        <w:pStyle w:val="BodyText"/>
      </w:pPr>
      <w:r>
        <w:rPr>
          <w:b/>
          <w:bCs/>
        </w:rPr>
        <w:t xml:space="preserve">Events published</w:t>
      </w:r>
      <w:r>
        <w:t xml:space="preserve">:</w:t>
      </w:r>
      <w:r>
        <w:t xml:space="preserve"> </w:t>
      </w:r>
      <w:r>
        <w:rPr>
          <w:rStyle w:val="VerbatimChar"/>
        </w:rPr>
        <w:t xml:space="preserve">nightfuel:auth:user-registered</w:t>
      </w:r>
    </w:p>
    <w:bookmarkEnd w:id="33"/>
    <w:bookmarkStart w:id="34" w:name="shift-service-3002"/>
    <w:p>
      <w:pPr>
        <w:pStyle w:val="Heading3"/>
      </w:pPr>
      <w:r>
        <w:t xml:space="preserve">shift-service (:3002)</w:t>
      </w:r>
    </w:p>
    <w:p>
      <w:pPr>
        <w:pStyle w:val="FirstParagraph"/>
      </w:pPr>
      <w:r>
        <w:rPr>
          <w:b/>
          <w:bCs/>
        </w:rPr>
        <w:t xml:space="preserve">Responsibility</w:t>
      </w:r>
      <w:r>
        <w:t xml:space="preserve">: Shift schedule management and rotation patterns</w:t>
      </w:r>
    </w:p>
    <w:p>
      <w:pPr>
        <w:pStyle w:val="BodyText"/>
      </w:pPr>
      <w:r>
        <w:rPr>
          <w:b/>
          <w:bCs/>
        </w:rPr>
        <w:t xml:space="preserve">Endpoints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/v1/shifts</w:t>
      </w:r>
      <w:r>
        <w:t xml:space="preserve"> </w:t>
      </w:r>
      <w:r>
        <w:t xml:space="preserve">— create a shift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 /v1/shifts</w:t>
      </w:r>
      <w:r>
        <w:t xml:space="preserve"> </w:t>
      </w:r>
      <w:r>
        <w:t xml:space="preserve">— list user’s shifts (with date range filter)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 /v1/shifts/:id</w:t>
      </w:r>
      <w:r>
        <w:t xml:space="preserve"> </w:t>
      </w:r>
      <w:r>
        <w:t xml:space="preserve">— get single shift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/v1/shifts/rotation</w:t>
      </w:r>
      <w:r>
        <w:t xml:space="preserve"> </w:t>
      </w:r>
      <w:r>
        <w:t xml:space="preserve">— create rotation pattern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 /v1/shifts/rotation/next</w:t>
      </w:r>
      <w:r>
        <w:t xml:space="preserve"> </w:t>
      </w:r>
      <w:r>
        <w:t xml:space="preserve">— preview next N days of rotation</w:t>
      </w:r>
    </w:p>
    <w:p>
      <w:pPr>
        <w:pStyle w:val="BodyText"/>
      </w:pPr>
      <w:r>
        <w:rPr>
          <w:b/>
          <w:bCs/>
        </w:rPr>
        <w:t xml:space="preserve">Events published</w:t>
      </w:r>
      <w:r>
        <w:t xml:space="preserve">:</w:t>
      </w:r>
      <w:r>
        <w:t xml:space="preserve"> </w:t>
      </w:r>
      <w:r>
        <w:rPr>
          <w:rStyle w:val="VerbatimChar"/>
        </w:rPr>
        <w:t xml:space="preserve">nightfuel:shift:shift-created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nightfuel:shift:rotation-updated</w:t>
      </w:r>
    </w:p>
    <w:bookmarkEnd w:id="34"/>
    <w:bookmarkStart w:id="35" w:name="circadian-engine-3003-pythonfastapi"/>
    <w:p>
      <w:pPr>
        <w:pStyle w:val="Heading3"/>
      </w:pPr>
      <w:r>
        <w:t xml:space="preserve">circadian-engine (:3003) — Python/FastAPI</w:t>
      </w:r>
    </w:p>
    <w:p>
      <w:pPr>
        <w:pStyle w:val="FirstParagraph"/>
      </w:pPr>
      <w:r>
        <w:rPr>
          <w:b/>
          <w:bCs/>
        </w:rPr>
        <w:t xml:space="preserve">Responsibility</w:t>
      </w:r>
      <w:r>
        <w:t xml:space="preserve">: Deterministic circadian rhythm modelling</w:t>
      </w:r>
    </w:p>
    <w:p>
      <w:pPr>
        <w:pStyle w:val="BodyText"/>
      </w:pPr>
      <w:r>
        <w:rPr>
          <w:b/>
          <w:bCs/>
        </w:rPr>
        <w:t xml:space="preserve">Algorithm</w:t>
      </w:r>
      <w:r>
        <w:t xml:space="preserve">:</w:t>
      </w:r>
      <w:r>
        <w:t xml:space="preserve"> </w:t>
      </w:r>
      <w:r>
        <w:t xml:space="preserve">1. Takes shift start/end, sleep window, timezone, historical sleep data</w:t>
      </w:r>
      <w:r>
        <w:t xml:space="preserve"> </w:t>
      </w:r>
      <w:r>
        <w:t xml:space="preserve">2. Models melatonin onset (2 hours before habitual sleep time)</w:t>
      </w:r>
      <w:r>
        <w:t xml:space="preserve"> </w:t>
      </w:r>
      <w:r>
        <w:t xml:space="preserve">3. Models cortisol peak (1 hour after habitual wake time)</w:t>
      </w:r>
      <w:r>
        <w:t xml:space="preserve"> </w:t>
      </w:r>
      <w:r>
        <w:t xml:space="preserve">4. Computes insulin sensitivity peak (morning anchor of circadian cycle)</w:t>
      </w:r>
      <w:r>
        <w:t xml:space="preserve"> </w:t>
      </w:r>
      <w:r>
        <w:t xml:space="preserve">5. Generates meal windows with recommended calorie percentages</w:t>
      </w:r>
      <w:r>
        <w:t xml:space="preserve"> </w:t>
      </w:r>
      <w:r>
        <w:t xml:space="preserve">6. Outputs caffeine and exercise windows</w:t>
      </w:r>
    </w:p>
    <w:p>
      <w:pPr>
        <w:pStyle w:val="BodyText"/>
      </w:pPr>
      <w:r>
        <w:rPr>
          <w:b/>
          <w:bCs/>
        </w:rPr>
        <w:t xml:space="preserve">Endpoints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/v1/circadian/compute</w:t>
      </w:r>
      <w:r>
        <w:t xml:space="preserve"> </w:t>
      </w:r>
      <w:r>
        <w:t xml:space="preserve">— compute full circadian profile for a shift day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 /v1/circadian/profile/:userId</w:t>
      </w:r>
      <w:r>
        <w:t xml:space="preserve"> </w:t>
      </w:r>
      <w:r>
        <w:t xml:space="preserve">— latest cached profile</w:t>
      </w:r>
    </w:p>
    <w:bookmarkEnd w:id="35"/>
    <w:bookmarkStart w:id="36" w:name="ai-pipeline-3004-pythonfastapi"/>
    <w:p>
      <w:pPr>
        <w:pStyle w:val="Heading3"/>
      </w:pPr>
      <w:r>
        <w:t xml:space="preserve">ai-pipeline (:3004) — Python/FastAPI</w:t>
      </w:r>
    </w:p>
    <w:p>
      <w:pPr>
        <w:pStyle w:val="FirstParagraph"/>
      </w:pPr>
      <w:r>
        <w:rPr>
          <w:b/>
          <w:bCs/>
        </w:rPr>
        <w:t xml:space="preserve">Responsibility</w:t>
      </w:r>
      <w:r>
        <w:t xml:space="preserve">: Claude API integration — plan generation, meal scoring, weekly reports</w:t>
      </w:r>
    </w:p>
    <w:p>
      <w:pPr>
        <w:pStyle w:val="BodyText"/>
      </w:pPr>
      <w:r>
        <w:rPr>
          <w:b/>
          <w:bCs/>
        </w:rPr>
        <w:t xml:space="preserve">3-Layer AI Model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Layer 1: circadian-engine (Python/numpy) — deterministic, fast, free</w:t>
      </w:r>
      <w:r>
        <w:br/>
      </w:r>
      <w:r>
        <w:rPr>
          <w:rStyle w:val="VerbatimChar"/>
        </w:rPr>
        <w:t xml:space="preserve">Layer 2: Rule engine — hard constraints (allergies, halal, macro floors)</w:t>
      </w:r>
      <w:r>
        <w:br/>
      </w:r>
      <w:r>
        <w:rPr>
          <w:rStyle w:val="VerbatimChar"/>
        </w:rPr>
        <w:t xml:space="preserve">Layer 3: Claude API — fills the JSON skeleton with personalised content</w:t>
      </w:r>
    </w:p>
    <w:p>
      <w:pPr>
        <w:pStyle w:val="FirstParagraph"/>
      </w:pPr>
      <w:r>
        <w:rPr>
          <w:b/>
          <w:bCs/>
        </w:rPr>
        <w:t xml:space="preserve">Endpoints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/v1/ai/day-plan</w:t>
      </w:r>
      <w:r>
        <w:t xml:space="preserve"> </w:t>
      </w:r>
      <w:r>
        <w:t xml:space="preserve">— generate full day plan (meals + workout)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/v1/ai/meal-swap</w:t>
      </w:r>
      <w:r>
        <w:t xml:space="preserve"> </w:t>
      </w:r>
      <w:r>
        <w:t xml:space="preserve">— swap one meal for a better alternative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/v1/ai/weekly-report</w:t>
      </w:r>
      <w:r>
        <w:t xml:space="preserve"> </w:t>
      </w:r>
      <w:r>
        <w:t xml:space="preserve">— generate AI insights for the week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/v1/ai/chat</w:t>
      </w:r>
      <w:r>
        <w:t xml:space="preserve"> </w:t>
      </w:r>
      <w:r>
        <w:t xml:space="preserve">— AI assistant chat (streaming SSE)</w:t>
      </w:r>
    </w:p>
    <w:p>
      <w:pPr>
        <w:pStyle w:val="BodyText"/>
      </w:pPr>
      <w:r>
        <w:rPr>
          <w:b/>
          <w:bCs/>
        </w:rPr>
        <w:t xml:space="preserve">Cost optimisation</w:t>
      </w:r>
      <w:r>
        <w:t xml:space="preserve">: Layer 1 and 2 produce a structured JSON skeleton. Claude only fills in text content (descriptions, tips, titles), not macro calculations. This reduces token usage by ~70%.</w:t>
      </w:r>
    </w:p>
    <w:bookmarkEnd w:id="36"/>
    <w:bookmarkStart w:id="37" w:name="plan-service-3005"/>
    <w:p>
      <w:pPr>
        <w:pStyle w:val="Heading3"/>
      </w:pPr>
      <w:r>
        <w:t xml:space="preserve">plan-service (:3005)</w:t>
      </w:r>
    </w:p>
    <w:p>
      <w:pPr>
        <w:pStyle w:val="FirstParagraph"/>
      </w:pPr>
      <w:r>
        <w:rPr>
          <w:b/>
          <w:bCs/>
        </w:rPr>
        <w:t xml:space="preserve">Responsibility</w:t>
      </w:r>
      <w:r>
        <w:t xml:space="preserve">: Day plan storage and retrieval, meal window scheduling</w:t>
      </w:r>
    </w:p>
    <w:p>
      <w:pPr>
        <w:pStyle w:val="BodyText"/>
      </w:pPr>
      <w:r>
        <w:rPr>
          <w:b/>
          <w:bCs/>
        </w:rPr>
        <w:t xml:space="preserve">Endpoints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/v1/plans</w:t>
      </w:r>
      <w:r>
        <w:t xml:space="preserve"> </w:t>
      </w:r>
      <w:r>
        <w:t xml:space="preserve">— create or regenerate today’s plan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 /v1/plans/today</w:t>
      </w:r>
      <w:r>
        <w:t xml:space="preserve"> </w:t>
      </w:r>
      <w:r>
        <w:t xml:space="preserve">— today’s plan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 /v1/plans/:date</w:t>
      </w:r>
      <w:r>
        <w:t xml:space="preserve"> </w:t>
      </w:r>
      <w:r>
        <w:t xml:space="preserve">— plan for a specific date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 /v1/plans/:userId/meals</w:t>
      </w:r>
      <w:r>
        <w:t xml:space="preserve"> </w:t>
      </w:r>
      <w:r>
        <w:t xml:space="preserve">— meal schedule for grocery list</w:t>
      </w:r>
    </w:p>
    <w:p>
      <w:pPr>
        <w:pStyle w:val="BodyText"/>
      </w:pPr>
      <w:r>
        <w:rPr>
          <w:b/>
          <w:bCs/>
        </w:rPr>
        <w:t xml:space="preserve">Events subscribed</w:t>
      </w:r>
      <w:r>
        <w:t xml:space="preserve">:</w:t>
      </w:r>
      <w:r>
        <w:t xml:space="preserve"> </w:t>
      </w:r>
      <w:r>
        <w:rPr>
          <w:rStyle w:val="VerbatimChar"/>
        </w:rPr>
        <w:t xml:space="preserve">nightfuel:shift:shift-created</w:t>
      </w:r>
      <w:r>
        <w:t xml:space="preserve"> </w:t>
      </w:r>
      <w:r>
        <w:t xml:space="preserve">→ auto-generates new plan</w:t>
      </w:r>
    </w:p>
    <w:bookmarkEnd w:id="37"/>
    <w:bookmarkStart w:id="38" w:name="meal-service-3006"/>
    <w:p>
      <w:pPr>
        <w:pStyle w:val="Heading3"/>
      </w:pPr>
      <w:r>
        <w:t xml:space="preserve">meal-service (:3006)</w:t>
      </w:r>
    </w:p>
    <w:p>
      <w:pPr>
        <w:pStyle w:val="FirstParagraph"/>
      </w:pPr>
      <w:r>
        <w:rPr>
          <w:b/>
          <w:bCs/>
        </w:rPr>
        <w:t xml:space="preserve">Responsibility</w:t>
      </w:r>
      <w:r>
        <w:t xml:space="preserve">: Food logging, local food database, recipes, fasting tracker</w:t>
      </w:r>
    </w:p>
    <w:p>
      <w:pPr>
        <w:pStyle w:val="BodyText"/>
      </w:pPr>
      <w:r>
        <w:rPr>
          <w:b/>
          <w:bCs/>
        </w:rPr>
        <w:t xml:space="preserve">Food search — dual source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/v1/meals/search?q=kale</w:t>
      </w:r>
      <w:r>
        <w:t xml:space="preserve"> </w:t>
      </w:r>
      <w:r>
        <w:t xml:space="preserve">— searches local FoodDB (760 whole foods, offline)</w:t>
      </w:r>
      <w:r>
        <w:t xml:space="preserve"> </w:t>
      </w:r>
      <w:r>
        <w:t xml:space="preserve">- Web client</w:t>
      </w:r>
      <w:r>
        <w:t xml:space="preserve"> </w:t>
      </w:r>
      <w:r>
        <w:rPr>
          <w:rStyle w:val="VerbatimChar"/>
        </w:rPr>
        <w:t xml:space="preserve">/api/food-search</w:t>
      </w:r>
      <w:r>
        <w:t xml:space="preserve"> </w:t>
      </w:r>
      <w:r>
        <w:t xml:space="preserve">— proxies to Open Food Facts (3M+ foods, online)</w:t>
      </w:r>
    </w:p>
    <w:p>
      <w:pPr>
        <w:pStyle w:val="BodyText"/>
      </w:pPr>
      <w:r>
        <w:rPr>
          <w:b/>
          <w:bCs/>
        </w:rPr>
        <w:t xml:space="preserve">Endpoints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GET  /v1/meals/search          Local FoodDB search (filter: foodGroup, isVegan, isHalal, isGlutenFree)</w:t>
      </w:r>
      <w:r>
        <w:br/>
      </w:r>
      <w:r>
        <w:rPr>
          <w:rStyle w:val="VerbatimChar"/>
        </w:rPr>
        <w:t xml:space="preserve">GET  /v1/meals/food/:id        Single food by ID</w:t>
      </w:r>
      <w:r>
        <w:br/>
      </w:r>
      <w:r>
        <w:rPr>
          <w:rStyle w:val="VerbatimChar"/>
        </w:rPr>
        <w:t xml:space="preserve">GET  /v1/meals/food-groups     All food group names (for filter dropdowns)</w:t>
      </w:r>
      <w:r>
        <w:br/>
      </w:r>
      <w:r>
        <w:rPr>
          <w:rStyle w:val="VerbatimChar"/>
        </w:rPr>
        <w:t xml:space="preserve">POST /v1/meals/log             Log a meal with food items</w:t>
      </w:r>
      <w:r>
        <w:br/>
      </w:r>
      <w:r>
        <w:rPr>
          <w:rStyle w:val="VerbatimChar"/>
        </w:rPr>
        <w:t xml:space="preserve">GET  /v1/meals/logs            Meal history (filter by date)</w:t>
      </w:r>
      <w:r>
        <w:br/>
      </w:r>
      <w:r>
        <w:rPr>
          <w:rStyle w:val="VerbatimChar"/>
        </w:rPr>
        <w:t xml:space="preserve">GET  /v1/meals/grocery-list    Generate grocery list from plan-service</w:t>
      </w:r>
      <w:r>
        <w:br/>
      </w:r>
      <w:r>
        <w:rPr>
          <w:rStyle w:val="VerbatimChar"/>
        </w:rPr>
        <w:t xml:space="preserve">GET  /v1/meals/recipes         Browse recipes (filter by tags)</w:t>
      </w:r>
      <w:r>
        <w:br/>
      </w:r>
      <w:r>
        <w:rPr>
          <w:rStyle w:val="VerbatimChar"/>
        </w:rPr>
        <w:t xml:space="preserve">POST /v1/meals/recipes         Create a recipe</w:t>
      </w:r>
      <w:r>
        <w:br/>
      </w:r>
      <w:r>
        <w:rPr>
          <w:rStyle w:val="VerbatimChar"/>
        </w:rPr>
        <w:t xml:space="preserve">GET  /v1/meals/recipes/:id     Single recipe</w:t>
      </w:r>
      <w:r>
        <w:br/>
      </w:r>
      <w:r>
        <w:rPr>
          <w:rStyle w:val="VerbatimChar"/>
        </w:rPr>
        <w:t xml:space="preserve">GET  /v1/meals/fasting         Fasting log history</w:t>
      </w:r>
      <w:r>
        <w:br/>
      </w:r>
      <w:r>
        <w:rPr>
          <w:rStyle w:val="VerbatimChar"/>
        </w:rPr>
        <w:t xml:space="preserve">POST /v1/meals/fasting/start   Start a fasting period (target hours: 16)</w:t>
      </w:r>
      <w:r>
        <w:br/>
      </w:r>
      <w:r>
        <w:rPr>
          <w:rStyle w:val="VerbatimChar"/>
        </w:rPr>
        <w:t xml:space="preserve">POST /v1/meals/fasting/end     End active fasting period</w:t>
      </w:r>
    </w:p>
    <w:p>
      <w:pPr>
        <w:pStyle w:val="FirstParagraph"/>
      </w:pPr>
      <w:r>
        <w:rPr>
          <w:b/>
          <w:bCs/>
        </w:rPr>
        <w:t xml:space="preserve">Events published</w:t>
      </w:r>
      <w:r>
        <w:t xml:space="preserve">:</w:t>
      </w:r>
      <w:r>
        <w:t xml:space="preserve"> </w:t>
      </w:r>
      <w:r>
        <w:rPr>
          <w:rStyle w:val="VerbatimChar"/>
        </w:rPr>
        <w:t xml:space="preserve">nightfuel:meal:meal-logged</w:t>
      </w:r>
    </w:p>
    <w:p>
      <w:pPr>
        <w:pStyle w:val="BodyText"/>
      </w:pPr>
      <w:r>
        <w:rPr>
          <w:b/>
          <w:bCs/>
        </w:rPr>
        <w:t xml:space="preserve">Database tables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food_items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meal_logs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recipes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fasting_logs</w:t>
      </w:r>
    </w:p>
    <w:bookmarkEnd w:id="38"/>
    <w:bookmarkStart w:id="39" w:name="progress-service-3007"/>
    <w:p>
      <w:pPr>
        <w:pStyle w:val="Heading3"/>
      </w:pPr>
      <w:r>
        <w:t xml:space="preserve">progress-service (:3007)</w:t>
      </w:r>
    </w:p>
    <w:p>
      <w:pPr>
        <w:pStyle w:val="FirstParagraph"/>
      </w:pPr>
      <w:r>
        <w:rPr>
          <w:b/>
          <w:bCs/>
        </w:rPr>
        <w:t xml:space="preserve">Responsibility</w:t>
      </w:r>
      <w:r>
        <w:t xml:space="preserve">: Body metrics, adherence tracking, streaks, weekly reports</w:t>
      </w:r>
    </w:p>
    <w:p>
      <w:pPr>
        <w:pStyle w:val="BodyText"/>
      </w:pPr>
      <w:r>
        <w:rPr>
          <w:b/>
          <w:bCs/>
        </w:rPr>
        <w:t xml:space="preserve">Endpoints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/v1/progress/metrics</w:t>
      </w:r>
      <w:r>
        <w:t xml:space="preserve"> </w:t>
      </w:r>
      <w:r>
        <w:t xml:space="preserve">— log body measurements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 /v1/progress/metrics</w:t>
      </w:r>
      <w:r>
        <w:t xml:space="preserve"> </w:t>
      </w:r>
      <w:r>
        <w:t xml:space="preserve">— history with trend data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 /v1/progress/streak</w:t>
      </w:r>
      <w:r>
        <w:t xml:space="preserve"> </w:t>
      </w:r>
      <w:r>
        <w:t xml:space="preserve">— current and longest streaks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 /v1/progress/report/weekly</w:t>
      </w:r>
      <w:r>
        <w:t xml:space="preserve"> </w:t>
      </w:r>
      <w:r>
        <w:t xml:space="preserve">— AI-generated weekly summary</w:t>
      </w:r>
    </w:p>
    <w:p>
      <w:pPr>
        <w:pStyle w:val="BodyText"/>
      </w:pPr>
      <w:r>
        <w:rPr>
          <w:b/>
          <w:bCs/>
        </w:rPr>
        <w:t xml:space="preserve">Events subscribed</w:t>
      </w:r>
      <w:r>
        <w:t xml:space="preserve">:</w:t>
      </w:r>
      <w:r>
        <w:t xml:space="preserve"> </w:t>
      </w:r>
      <w:r>
        <w:rPr>
          <w:rStyle w:val="VerbatimChar"/>
        </w:rPr>
        <w:t xml:space="preserve">nightfuel:meal:meal-logged</w:t>
      </w:r>
      <w:r>
        <w:t xml:space="preserve"> </w:t>
      </w:r>
      <w:r>
        <w:t xml:space="preserve">→ updates daily calorie actuals and adherence</w:t>
      </w:r>
    </w:p>
    <w:bookmarkEnd w:id="39"/>
    <w:bookmarkStart w:id="40" w:name="user-service-3009"/>
    <w:p>
      <w:pPr>
        <w:pStyle w:val="Heading3"/>
      </w:pPr>
      <w:r>
        <w:t xml:space="preserve">user-service (:3009)</w:t>
      </w:r>
    </w:p>
    <w:p>
      <w:pPr>
        <w:pStyle w:val="FirstParagraph"/>
      </w:pPr>
      <w:r>
        <w:rPr>
          <w:b/>
          <w:bCs/>
        </w:rPr>
        <w:t xml:space="preserve">Responsibility</w:t>
      </w:r>
      <w:r>
        <w:t xml:space="preserve">: User profiles, onboarding, dietary preferences</w:t>
      </w:r>
    </w:p>
    <w:p>
      <w:pPr>
        <w:pStyle w:val="BodyText"/>
      </w:pPr>
      <w:r>
        <w:rPr>
          <w:b/>
          <w:bCs/>
        </w:rPr>
        <w:t xml:space="preserve">Endpoints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 /v1/users/profile</w:t>
      </w:r>
      <w:r>
        <w:t xml:space="preserve"> </w:t>
      </w:r>
      <w:r>
        <w:t xml:space="preserve">— get profile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PUT  /v1/users/profile</w:t>
      </w:r>
      <w:r>
        <w:t xml:space="preserve"> </w:t>
      </w:r>
      <w:r>
        <w:t xml:space="preserve">— update profile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 /v1/users/preferences</w:t>
      </w:r>
      <w:r>
        <w:t xml:space="preserve"> </w:t>
      </w:r>
      <w:r>
        <w:t xml:space="preserve">— get dietary/workout preferences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PUT  /v1/users/preferences</w:t>
      </w:r>
      <w:r>
        <w:t xml:space="preserve"> </w:t>
      </w:r>
      <w:r>
        <w:t xml:space="preserve">— update preferences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/v1/users/onboarding/complete</w:t>
      </w:r>
      <w:r>
        <w:t xml:space="preserve"> </w:t>
      </w:r>
      <w:r>
        <w:t xml:space="preserve">— mark onboarding done</w:t>
      </w:r>
    </w:p>
    <w:bookmarkEnd w:id="40"/>
    <w:bookmarkStart w:id="41" w:name="exercise-service-3011"/>
    <w:p>
      <w:pPr>
        <w:pStyle w:val="Heading3"/>
      </w:pPr>
      <w:r>
        <w:t xml:space="preserve">exercise-service (:3011)</w:t>
      </w:r>
    </w:p>
    <w:p>
      <w:pPr>
        <w:pStyle w:val="FirstParagraph"/>
      </w:pPr>
      <w:r>
        <w:rPr>
          <w:b/>
          <w:bCs/>
        </w:rPr>
        <w:t xml:space="preserve">Responsibility</w:t>
      </w:r>
      <w:r>
        <w:t xml:space="preserve">: Workout logging, ExerciseDB integration, 1RM tracking</w:t>
      </w:r>
    </w:p>
    <w:p>
      <w:pPr>
        <w:pStyle w:val="BodyText"/>
      </w:pPr>
      <w:r>
        <w:rPr>
          <w:b/>
          <w:bCs/>
        </w:rPr>
        <w:t xml:space="preserve">Endpoints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 /v1/exercises/search</w:t>
      </w:r>
      <w:r>
        <w:t xml:space="preserve"> </w:t>
      </w:r>
      <w:r>
        <w:t xml:space="preserve">— ExerciseDB search with caching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/v1/exercises/workout</w:t>
      </w:r>
      <w:r>
        <w:t xml:space="preserve"> </w:t>
      </w:r>
      <w:r>
        <w:t xml:space="preserve">— log a workout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 /v1/exercises/history</w:t>
      </w:r>
      <w:r>
        <w:t xml:space="preserve"> </w:t>
      </w:r>
      <w:r>
        <w:t xml:space="preserve">— workout history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 /v1/exercises/1rm/:name</w:t>
      </w:r>
      <w:r>
        <w:t xml:space="preserve"> </w:t>
      </w:r>
      <w:r>
        <w:t xml:space="preserve">— personal record for an exercise</w:t>
      </w:r>
    </w:p>
    <w:bookmarkEnd w:id="41"/>
    <w:bookmarkStart w:id="42" w:name="chat-service-3014"/>
    <w:p>
      <w:pPr>
        <w:pStyle w:val="Heading3"/>
      </w:pPr>
      <w:r>
        <w:t xml:space="preserve">chat-service (:3014)</w:t>
      </w:r>
    </w:p>
    <w:p>
      <w:pPr>
        <w:pStyle w:val="FirstParagraph"/>
      </w:pPr>
      <w:r>
        <w:rPr>
          <w:b/>
          <w:bCs/>
        </w:rPr>
        <w:t xml:space="preserve">Responsibility</w:t>
      </w:r>
      <w:r>
        <w:t xml:space="preserve">: Real-time coach chat + AI assistant</w:t>
      </w:r>
    </w:p>
    <w:p>
      <w:pPr>
        <w:pStyle w:val="BodyText"/>
      </w:pPr>
      <w:r>
        <w:rPr>
          <w:b/>
          <w:bCs/>
        </w:rPr>
        <w:t xml:space="preserve">Protocol</w:t>
      </w:r>
      <w:r>
        <w:t xml:space="preserve">: WebSocket (</w:t>
      </w:r>
      <w:r>
        <w:rPr>
          <w:rStyle w:val="VerbatimChar"/>
        </w:rPr>
        <w:t xml:space="preserve">@fastify/websocket</w:t>
      </w:r>
      <w:r>
        <w:t xml:space="preserve">) for live messages, REST for history</w:t>
      </w:r>
    </w:p>
    <w:p>
      <w:pPr>
        <w:pStyle w:val="BodyText"/>
      </w:pPr>
      <w:r>
        <w:rPr>
          <w:b/>
          <w:bCs/>
        </w:rPr>
        <w:t xml:space="preserve">Endpoints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 /v1/chat/conversations</w:t>
      </w:r>
      <w:r>
        <w:t xml:space="preserve"> </w:t>
      </w:r>
      <w:r>
        <w:t xml:space="preserve">— list conversations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 /v1/chat/conversations/:id/messages</w:t>
      </w:r>
      <w:r>
        <w:t xml:space="preserve"> </w:t>
      </w:r>
      <w:r>
        <w:t xml:space="preserve">— message history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WS   /v1/chat/ws</w:t>
      </w:r>
      <w:r>
        <w:t xml:space="preserve"> </w:t>
      </w:r>
      <w:r>
        <w:t xml:space="preserve">— real-time message channel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 /v1/chat/coaches</w:t>
      </w:r>
      <w:r>
        <w:t xml:space="preserve"> </w:t>
      </w:r>
      <w:r>
        <w:t xml:space="preserve">— coach directory (marketplace)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ai-architecture-3-layer-model"/>
    <w:p>
      <w:pPr>
        <w:pStyle w:val="Heading2"/>
      </w:pPr>
      <w:r>
        <w:t xml:space="preserve">8. AI Architecture (3-Layer Model)</w:t>
      </w:r>
    </w:p>
    <w:p>
      <w:pPr>
        <w:pStyle w:val="SourceCode"/>
      </w:pPr>
      <w:r>
        <w:rPr>
          <w:rStyle w:val="VerbatimChar"/>
        </w:rPr>
        <w:t xml:space="preserve">User Request: "Generate my meal plan for tonight's 10 PM–6 AM shift"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LAYER 1: circadian-engine (Python + numpy)    │</w:t>
      </w:r>
      <w:r>
        <w:br/>
      </w:r>
      <w:r>
        <w:rPr>
          <w:rStyle w:val="VerbatimChar"/>
        </w:rPr>
        <w:t xml:space="preserve">│                                                │</w:t>
      </w:r>
      <w:r>
        <w:br/>
      </w:r>
      <w:r>
        <w:rPr>
          <w:rStyle w:val="VerbatimChar"/>
        </w:rPr>
        <w:t xml:space="preserve">│  Input:  shift schedule, sleep window, tz      │</w:t>
      </w:r>
      <w:r>
        <w:br/>
      </w:r>
      <w:r>
        <w:rPr>
          <w:rStyle w:val="VerbatimChar"/>
        </w:rPr>
        <w:t xml:space="preserve">│  Output: melatonin onset, cortisol peak,       │</w:t>
      </w:r>
      <w:r>
        <w:br/>
      </w:r>
      <w:r>
        <w:rPr>
          <w:rStyle w:val="VerbatimChar"/>
        </w:rPr>
        <w:t xml:space="preserve">│          meal windows with calorie %,           │</w:t>
      </w:r>
      <w:r>
        <w:br/>
      </w:r>
      <w:r>
        <w:rPr>
          <w:rStyle w:val="VerbatimChar"/>
        </w:rPr>
        <w:t xml:space="preserve">│          caffeine cut-off, exercise window     │</w:t>
      </w:r>
      <w:r>
        <w:br/>
      </w:r>
      <w:r>
        <w:rPr>
          <w:rStyle w:val="VerbatimChar"/>
        </w:rPr>
        <w:t xml:space="preserve">│                                                │</w:t>
      </w:r>
      <w:r>
        <w:br/>
      </w:r>
      <w:r>
        <w:rPr>
          <w:rStyle w:val="VerbatimChar"/>
        </w:rPr>
        <w:t xml:space="preserve">│  Cost: $0 | Latency: &lt;50ms                    │</w:t>
      </w:r>
      <w:r>
        <w:br/>
      </w:r>
      <w:r>
        <w:rPr>
          <w:rStyle w:val="VerbatimChar"/>
        </w:rPr>
        <w:t xml:space="preserve">└───────────────────┬───────────────────────────┘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│ Circadian Profile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LAYER 2: Rule Engine (Node.js / TypeScript)   │</w:t>
      </w:r>
      <w:r>
        <w:br/>
      </w:r>
      <w:r>
        <w:rPr>
          <w:rStyle w:val="VerbatimChar"/>
        </w:rPr>
        <w:t xml:space="preserve">│                                                │</w:t>
      </w:r>
      <w:r>
        <w:br/>
      </w:r>
      <w:r>
        <w:rPr>
          <w:rStyle w:val="VerbatimChar"/>
        </w:rPr>
        <w:t xml:space="preserve">│  Hard constraints applied:                    │</w:t>
      </w:r>
      <w:r>
        <w:br/>
      </w:r>
      <w:r>
        <w:rPr>
          <w:rStyle w:val="VerbatimChar"/>
        </w:rPr>
        <w:t xml:space="preserve">│  - Allergen exclusions                         │</w:t>
      </w:r>
      <w:r>
        <w:br/>
      </w:r>
      <w:r>
        <w:rPr>
          <w:rStyle w:val="VerbatimChar"/>
        </w:rPr>
        <w:t xml:space="preserve">│  - Halal / vegan / GF filter                  │</w:t>
      </w:r>
      <w:r>
        <w:br/>
      </w:r>
      <w:r>
        <w:rPr>
          <w:rStyle w:val="VerbatimChar"/>
        </w:rPr>
        <w:t xml:space="preserve">│  - Macro floors (min protein, max sat fat)    │</w:t>
      </w:r>
      <w:r>
        <w:br/>
      </w:r>
      <w:r>
        <w:rPr>
          <w:rStyle w:val="VerbatimChar"/>
        </w:rPr>
        <w:t xml:space="preserve">│  - Night-eating rules (no heavy fats 2h pre-  │</w:t>
      </w:r>
      <w:r>
        <w:br/>
      </w:r>
      <w:r>
        <w:rPr>
          <w:rStyle w:val="VerbatimChar"/>
        </w:rPr>
        <w:t xml:space="preserve">│    sleep, easily digestible pre-shift)         │</w:t>
      </w:r>
      <w:r>
        <w:br/>
      </w:r>
      <w:r>
        <w:rPr>
          <w:rStyle w:val="VerbatimChar"/>
        </w:rPr>
        <w:t xml:space="preserve">│  - Budget cap applied to food selection        │</w:t>
      </w:r>
      <w:r>
        <w:br/>
      </w:r>
      <w:r>
        <w:rPr>
          <w:rStyle w:val="VerbatimChar"/>
        </w:rPr>
        <w:t xml:space="preserve">│                                                │</w:t>
      </w:r>
      <w:r>
        <w:br/>
      </w:r>
      <w:r>
        <w:rPr>
          <w:rStyle w:val="VerbatimChar"/>
        </w:rPr>
        <w:t xml:space="preserve">│  Output: Structured JSON skeleton with        │</w:t>
      </w:r>
      <w:r>
        <w:br/>
      </w:r>
      <w:r>
        <w:rPr>
          <w:rStyle w:val="VerbatimChar"/>
        </w:rPr>
        <w:t xml:space="preserve">│          meal slots, macro targets, constraints│</w:t>
      </w:r>
      <w:r>
        <w:br/>
      </w:r>
      <w:r>
        <w:rPr>
          <w:rStyle w:val="VerbatimChar"/>
        </w:rPr>
        <w:t xml:space="preserve">│                                                │</w:t>
      </w:r>
      <w:r>
        <w:br/>
      </w:r>
      <w:r>
        <w:rPr>
          <w:rStyle w:val="VerbatimChar"/>
        </w:rPr>
        <w:t xml:space="preserve">│  Cost: $0 | Latency: &lt;20ms                    │</w:t>
      </w:r>
      <w:r>
        <w:br/>
      </w:r>
      <w:r>
        <w:rPr>
          <w:rStyle w:val="VerbatimChar"/>
        </w:rPr>
        <w:t xml:space="preserve">└───────────────────┬───────────────────────────┘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│ JSON Skeleton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LAYER 3: Claude API (Anthropic)               │</w:t>
      </w:r>
      <w:r>
        <w:br/>
      </w:r>
      <w:r>
        <w:rPr>
          <w:rStyle w:val="VerbatimChar"/>
        </w:rPr>
        <w:t xml:space="preserve">│                                                │</w:t>
      </w:r>
      <w:r>
        <w:br/>
      </w:r>
      <w:r>
        <w:rPr>
          <w:rStyle w:val="VerbatimChar"/>
        </w:rPr>
        <w:t xml:space="preserve">│  Model: claude-sonnet-4-5 (plans)              │</w:t>
      </w:r>
      <w:r>
        <w:br/>
      </w:r>
      <w:r>
        <w:rPr>
          <w:rStyle w:val="VerbatimChar"/>
        </w:rPr>
        <w:t xml:space="preserve">│         claude-haiku (quick responses, chat)   │</w:t>
      </w:r>
      <w:r>
        <w:br/>
      </w:r>
      <w:r>
        <w:rPr>
          <w:rStyle w:val="VerbatimChar"/>
        </w:rPr>
        <w:t xml:space="preserve">│                                                │</w:t>
      </w:r>
      <w:r>
        <w:br/>
      </w:r>
      <w:r>
        <w:rPr>
          <w:rStyle w:val="VerbatimChar"/>
        </w:rPr>
        <w:t xml:space="preserve">│  Task: Fill in the skeleton with:             │</w:t>
      </w:r>
      <w:r>
        <w:br/>
      </w:r>
      <w:r>
        <w:rPr>
          <w:rStyle w:val="VerbatimChar"/>
        </w:rPr>
        <w:t xml:space="preserve">│  - Specific food suggestions per meal          │</w:t>
      </w:r>
      <w:r>
        <w:br/>
      </w:r>
      <w:r>
        <w:rPr>
          <w:rStyle w:val="VerbatimChar"/>
        </w:rPr>
        <w:t xml:space="preserve">│  - Prep instructions                           │</w:t>
      </w:r>
      <w:r>
        <w:br/>
      </w:r>
      <w:r>
        <w:rPr>
          <w:rStyle w:val="VerbatimChar"/>
        </w:rPr>
        <w:t xml:space="preserve">│  - Rationale ("This meal is high in tryptophan│</w:t>
      </w:r>
      <w:r>
        <w:br/>
      </w:r>
      <w:r>
        <w:rPr>
          <w:rStyle w:val="VerbatimChar"/>
        </w:rPr>
        <w:t xml:space="preserve">│    to support melatonin production before your │</w:t>
      </w:r>
      <w:r>
        <w:br/>
      </w:r>
      <w:r>
        <w:rPr>
          <w:rStyle w:val="VerbatimChar"/>
        </w:rPr>
        <w:t xml:space="preserve">│    sleep window at 7 AM")                      │</w:t>
      </w:r>
      <w:r>
        <w:br/>
      </w:r>
      <w:r>
        <w:rPr>
          <w:rStyle w:val="VerbatimChar"/>
        </w:rPr>
        <w:t xml:space="preserve">│  - Weekly insight narrative                    │</w:t>
      </w:r>
      <w:r>
        <w:br/>
      </w:r>
      <w:r>
        <w:rPr>
          <w:rStyle w:val="VerbatimChar"/>
        </w:rPr>
        <w:t xml:space="preserve">│                                                │</w:t>
      </w:r>
      <w:r>
        <w:br/>
      </w:r>
      <w:r>
        <w:rPr>
          <w:rStyle w:val="VerbatimChar"/>
        </w:rPr>
        <w:t xml:space="preserve">│  Cost optimisation:                           │</w:t>
      </w:r>
      <w:r>
        <w:br/>
      </w:r>
      <w:r>
        <w:rPr>
          <w:rStyle w:val="VerbatimChar"/>
        </w:rPr>
        <w:t xml:space="preserve">│  - Skeleton reduces Claude input tokens ~70%  │</w:t>
      </w:r>
      <w:r>
        <w:br/>
      </w:r>
      <w:r>
        <w:rPr>
          <w:rStyle w:val="VerbatimChar"/>
        </w:rPr>
        <w:t xml:space="preserve">│  - Haiku for all non-plan interactions        │</w:t>
      </w:r>
      <w:r>
        <w:br/>
      </w:r>
      <w:r>
        <w:rPr>
          <w:rStyle w:val="VerbatimChar"/>
        </w:rPr>
        <w:t xml:space="preserve">│  - Redis cache on identical skeleton hashes   │</w:t>
      </w:r>
      <w:r>
        <w:br/>
      </w:r>
      <w:r>
        <w:rPr>
          <w:rStyle w:val="VerbatimChar"/>
        </w:rPr>
        <w:t xml:space="preserve">│                                                │</w:t>
      </w:r>
      <w:r>
        <w:br/>
      </w:r>
      <w:r>
        <w:rPr>
          <w:rStyle w:val="VerbatimChar"/>
        </w:rPr>
        <w:t xml:space="preserve">│  Latency: 1–3s (Sonnet) / 200ms (Haiku)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44"/>
    <w:bookmarkStart w:id="49" w:name="data-models"/>
    <w:p>
      <w:pPr>
        <w:pStyle w:val="Heading2"/>
      </w:pPr>
      <w:r>
        <w:t xml:space="preserve">9. Data Models</w:t>
      </w:r>
    </w:p>
    <w:bookmarkStart w:id="45" w:name="fooditem"/>
    <w:p>
      <w:pPr>
        <w:pStyle w:val="Heading3"/>
      </w:pPr>
      <w:r>
        <w:t xml:space="preserve">FoodItem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FoodItem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UUID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calories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kcal per 100g</w:t>
      </w:r>
      <w:r>
        <w:br/>
      </w:r>
      <w:r>
        <w:rPr>
          <w:rStyle w:val="NormalTok"/>
        </w:rPr>
        <w:t xml:space="preserve">  protein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g per 100g</w:t>
      </w:r>
      <w:r>
        <w:br/>
      </w:r>
      <w:r>
        <w:rPr>
          <w:rStyle w:val="NormalTok"/>
        </w:rPr>
        <w:t xml:space="preserve">  carbs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g per 100g</w:t>
      </w:r>
      <w:r>
        <w:br/>
      </w:r>
      <w:r>
        <w:rPr>
          <w:rStyle w:val="NormalTok"/>
        </w:rPr>
        <w:t xml:space="preserve">  fat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g per 100g</w:t>
      </w:r>
      <w:r>
        <w:br/>
      </w:r>
      <w:r>
        <w:rPr>
          <w:rStyle w:val="NormalTok"/>
        </w:rPr>
        <w:t xml:space="preserve">  fiber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g per 100g</w:t>
      </w:r>
      <w:r>
        <w:br/>
      </w:r>
      <w:r>
        <w:rPr>
          <w:rStyle w:val="NormalTok"/>
        </w:rPr>
        <w:t xml:space="preserve">  sugar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g per 100g</w:t>
      </w:r>
      <w:r>
        <w:br/>
      </w:r>
      <w:r>
        <w:rPr>
          <w:rStyle w:val="NormalTok"/>
        </w:rPr>
        <w:t xml:space="preserve">  sodiumMg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mg per 100g</w:t>
      </w:r>
      <w:r>
        <w:br/>
      </w:r>
      <w:r>
        <w:rPr>
          <w:rStyle w:val="NormalTok"/>
        </w:rPr>
        <w:t xml:space="preserve">  servingSize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e.g. "100g", "1 cup (240ml)"</w:t>
      </w:r>
      <w:r>
        <w:br/>
      </w:r>
      <w:r>
        <w:rPr>
          <w:rStyle w:val="NormalTok"/>
        </w:rPr>
        <w:t xml:space="preserve">  glycemicIndex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isVegan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isGlutenFree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isHalal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region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cuisineTags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e.g. ["mediterranean", "middle-eastern"]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'FOODB' | 'OPENFOODFACTS' | 'CUSTOM'</w:t>
      </w:r>
      <w:r>
        <w:br/>
      </w:r>
      <w:r>
        <w:rPr>
          <w:rStyle w:val="NormalTok"/>
        </w:rPr>
        <w:t xml:space="preserve">  foodGroup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'Fruits', 'Vegetables', 'Meats', ...</w:t>
      </w:r>
      <w:r>
        <w:br/>
      </w:r>
      <w:r>
        <w:rPr>
          <w:rStyle w:val="NormalTok"/>
        </w:rPr>
        <w:t xml:space="preserve">  createdAt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updatedAt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5"/>
    <w:bookmarkStart w:id="46" w:name="meallog"/>
    <w:p>
      <w:pPr>
        <w:pStyle w:val="Heading3"/>
      </w:pPr>
      <w:r>
        <w:t xml:space="preserve">MealLog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MealLog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loggedAt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mealType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'BREAKFAST'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'LUNCH'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'DINNER'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'SNACK'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foodItems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LoggedFoodItem[]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JSON array</w:t>
      </w:r>
      <w:r>
        <w:br/>
      </w:r>
      <w:r>
        <w:rPr>
          <w:rStyle w:val="NormalTok"/>
        </w:rPr>
        <w:t xml:space="preserve">  totalCalories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totalProtein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totalCarbs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totalFat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isAdherent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createdAt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updatedAt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6"/>
    <w:bookmarkStart w:id="47" w:name="circadianprofile"/>
    <w:p>
      <w:pPr>
        <w:pStyle w:val="Heading3"/>
      </w:pPr>
      <w:r>
        <w:t xml:space="preserve">CircadianProfile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CircadianProfile {</w:t>
      </w:r>
      <w:r>
        <w:br/>
      </w:r>
      <w:r>
        <w:rPr>
          <w:rStyle w:val="NormalTok"/>
        </w:rPr>
        <w:t xml:space="preserve">  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    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shiftId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computedAt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ISO timestamp</w:t>
      </w:r>
      <w:r>
        <w:br/>
      </w:r>
      <w:r>
        <w:rPr>
          <w:rStyle w:val="NormalTok"/>
        </w:rPr>
        <w:t xml:space="preserve">  sleepStart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"07:30"</w:t>
      </w:r>
      <w:r>
        <w:br/>
      </w:r>
      <w:r>
        <w:rPr>
          <w:rStyle w:val="NormalTok"/>
        </w:rPr>
        <w:t xml:space="preserve">  sleepEnd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"15:30"</w:t>
      </w:r>
      <w:r>
        <w:br/>
      </w:r>
      <w:r>
        <w:rPr>
          <w:rStyle w:val="NormalTok"/>
        </w:rPr>
        <w:t xml:space="preserve">  caffeineWindowStart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caffeineWindowEnd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Cut-off time</w:t>
      </w:r>
      <w:r>
        <w:br/>
      </w:r>
      <w:r>
        <w:rPr>
          <w:rStyle w:val="NormalTok"/>
        </w:rPr>
        <w:t xml:space="preserve">  exerciseWindowStart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exerciseWindowEnd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melatoninOnset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cortisolPeak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insulinSensitivityPeak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mealWindows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MealWindow[]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7"/>
    <w:bookmarkStart w:id="48" w:name="userpreferences"/>
    <w:p>
      <w:pPr>
        <w:pStyle w:val="Heading3"/>
      </w:pPr>
      <w:r>
        <w:t xml:space="preserve">UserPreferences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UserPreferences {</w:t>
      </w:r>
      <w:r>
        <w:br/>
      </w:r>
      <w:r>
        <w:rPr>
          <w:rStyle w:val="NormalTok"/>
        </w:rPr>
        <w:t xml:space="preserve">  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    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primaryGoal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'LOSE_FAT'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'BUILD_MUSCLE'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'MAINTAIN'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'RECOMPOSE'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dietaryPreference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'STANDARD'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'VEGAN'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'VEGETARIAN'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'KETO'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'PALEO'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'HALAL'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targetCalories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Auto-calculated from TDEE</w:t>
      </w:r>
      <w:r>
        <w:br/>
      </w:r>
      <w:r>
        <w:rPr>
          <w:rStyle w:val="NormalTok"/>
        </w:rPr>
        <w:t xml:space="preserve">  targetProteinG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targetCarbsG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targetFatG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activityLevel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'SEDENTARY'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'LIGHTLY_ACTIVE'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'MODERATELY_ACTIVE'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'VERY_ACTIVE'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experienceLevel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'BEGINNER'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'INTERMEDIATE'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'ADVANCED'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lifestyleType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'DAY_WORKER'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'NIGHT_WORKER'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'ROTATING'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'IRREGULAR'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allergies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healthConditions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dietMode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'STANDARD'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'RAMADAN'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'ACNE_SAFE'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'BUDGET'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workoutEnvironment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'HOME'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'GYM'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'HYBRID'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availableEquipment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isBodybuilderMode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isInjurySafeMode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workoutDurationPreference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splitPreference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'PPL'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'BRO_SPLIT'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'FULL_BODY'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'UPPER_LOWER'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2" w:name="web-client-pages-flows"/>
    <w:p>
      <w:pPr>
        <w:pStyle w:val="Heading2"/>
      </w:pPr>
      <w:r>
        <w:t xml:space="preserve">10. Web Client — Pages &amp; Flows</w:t>
      </w:r>
    </w:p>
    <w:bookmarkStart w:id="50" w:name="route-map"/>
    <w:p>
      <w:pPr>
        <w:pStyle w:val="Heading3"/>
      </w:pPr>
      <w:r>
        <w:t xml:space="preserve">Route Map</w:t>
      </w:r>
    </w:p>
    <w:p>
      <w:pPr>
        <w:pStyle w:val="SourceCode"/>
      </w:pPr>
      <w:r>
        <w:rPr>
          <w:rStyle w:val="VerbatimChar"/>
        </w:rPr>
        <w:t xml:space="preserve">/                              Landing page</w:t>
      </w:r>
      <w:r>
        <w:br/>
      </w:r>
      <w:r>
        <w:rPr>
          <w:rStyle w:val="VerbatimChar"/>
        </w:rPr>
        <w:t xml:space="preserve">/login                         Login form</w:t>
      </w:r>
      <w:r>
        <w:br/>
      </w:r>
      <w:r>
        <w:rPr>
          <w:rStyle w:val="VerbatimChar"/>
        </w:rPr>
        <w:t xml:space="preserve">/register                      Registration</w:t>
      </w:r>
      <w:r>
        <w:br/>
      </w:r>
      <w:r>
        <w:rPr>
          <w:rStyle w:val="VerbatimChar"/>
        </w:rPr>
        <w:t xml:space="preserve">/onboarding                    Multi-step onboarding wizard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/dashboard                     Main dashboard (daily summary)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/dashboard/meals           Meal Logger (food search + plate builder)</w:t>
      </w:r>
      <w:r>
        <w:br/>
      </w:r>
      <w:r>
        <w:rPr>
          <w:rStyle w:val="VerbatimChar"/>
        </w:rPr>
        <w:t xml:space="preserve">│   ├── /encyclopedia          Food Encyclopedia (3M+ foods via OFF)</w:t>
      </w:r>
      <w:r>
        <w:br/>
      </w:r>
      <w:r>
        <w:rPr>
          <w:rStyle w:val="VerbatimChar"/>
        </w:rPr>
        <w:t xml:space="preserve">│   ├── /recipes               Recipe browser</w:t>
      </w:r>
      <w:r>
        <w:br/>
      </w:r>
      <w:r>
        <w:rPr>
          <w:rStyle w:val="VerbatimChar"/>
        </w:rPr>
        <w:t xml:space="preserve">│   └── /planner               Circadian meal planner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/dashboard/exercises       Exercise Library (ExerciseDB)</w:t>
      </w:r>
      <w:r>
        <w:br/>
      </w:r>
      <w:r>
        <w:rPr>
          <w:rStyle w:val="VerbatimChar"/>
        </w:rPr>
        <w:t xml:space="preserve">│   ├── /history               Workout history</w:t>
      </w:r>
      <w:r>
        <w:br/>
      </w:r>
      <w:r>
        <w:rPr>
          <w:rStyle w:val="VerbatimChar"/>
        </w:rPr>
        <w:t xml:space="preserve">│   ├── /routines              Custom routines</w:t>
      </w:r>
      <w:r>
        <w:br/>
      </w:r>
      <w:r>
        <w:rPr>
          <w:rStyle w:val="VerbatimChar"/>
        </w:rPr>
        <w:t xml:space="preserve">│   ├── /calculator            1RM / BMR / TDEE calculators</w:t>
      </w:r>
      <w:r>
        <w:br/>
      </w:r>
      <w:r>
        <w:rPr>
          <w:rStyle w:val="VerbatimChar"/>
        </w:rPr>
        <w:t xml:space="preserve">│   └── /analytics             Strength progress charts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/dashboard/plan            Today's AI plan (meals + workouts)</w:t>
      </w:r>
      <w:r>
        <w:br/>
      </w:r>
      <w:r>
        <w:rPr>
          <w:rStyle w:val="VerbatimChar"/>
        </w:rPr>
        <w:t xml:space="preserve">├── /dashboard/sleep           Sleep log + circadian alignment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/dashboard/performance     Body metrics hub</w:t>
      </w:r>
      <w:r>
        <w:br/>
      </w:r>
      <w:r>
        <w:rPr>
          <w:rStyle w:val="VerbatimChar"/>
        </w:rPr>
        <w:t xml:space="preserve">│   ├── /measurements          Weight, body fat, measurements</w:t>
      </w:r>
      <w:r>
        <w:br/>
      </w:r>
      <w:r>
        <w:rPr>
          <w:rStyle w:val="VerbatimChar"/>
        </w:rPr>
        <w:t xml:space="preserve">│   ├── /photos                Progress photos</w:t>
      </w:r>
      <w:r>
        <w:br/>
      </w:r>
      <w:r>
        <w:rPr>
          <w:rStyle w:val="VerbatimChar"/>
        </w:rPr>
        <w:t xml:space="preserve">│   └── /reports               AI weekly reports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/dashboard/coaches         Coach marketplace</w:t>
      </w:r>
      <w:r>
        <w:br/>
      </w:r>
      <w:r>
        <w:rPr>
          <w:rStyle w:val="VerbatimChar"/>
        </w:rPr>
        <w:t xml:space="preserve">├── /dashboard/community       Forums, challenges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/settings/profile          Profile settings</w:t>
      </w:r>
      <w:r>
        <w:br/>
      </w:r>
      <w:r>
        <w:rPr>
          <w:rStyle w:val="VerbatimChar"/>
        </w:rPr>
        <w:t xml:space="preserve">├── /settings/preferences      Dietary &amp; workout preferences</w:t>
      </w:r>
      <w:r>
        <w:br/>
      </w:r>
      <w:r>
        <w:rPr>
          <w:rStyle w:val="VerbatimChar"/>
        </w:rPr>
        <w:t xml:space="preserve">├── /settings/subscription     Billing &amp; tier management</w:t>
      </w:r>
      <w:r>
        <w:br/>
      </w:r>
      <w:r>
        <w:rPr>
          <w:rStyle w:val="VerbatimChar"/>
        </w:rPr>
        <w:t xml:space="preserve">└── /settings/notifications    Push notification preferences</w:t>
      </w:r>
    </w:p>
    <w:bookmarkEnd w:id="50"/>
    <w:bookmarkStart w:id="51" w:name="meal-logger-flow"/>
    <w:p>
      <w:pPr>
        <w:pStyle w:val="Heading3"/>
      </w:pPr>
      <w:r>
        <w:t xml:space="preserve">Meal Logger Flow</w:t>
      </w:r>
    </w:p>
    <w:p>
      <w:pPr>
        <w:pStyle w:val="SourceCode"/>
      </w:pPr>
      <w:r>
        <w:rPr>
          <w:rStyle w:val="VerbatimChar"/>
        </w:rPr>
        <w:t xml:space="preserve">User opens /dashboard/meals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[Toggle: 🌐 Online | 🥗 Library]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┌─────┴─────┐</w:t>
      </w:r>
      <w:r>
        <w:br/>
      </w:r>
      <w:r>
        <w:rPr>
          <w:rStyle w:val="VerbatimChar"/>
        </w:rPr>
        <w:t xml:space="preserve">  │           │</w:t>
      </w:r>
      <w:r>
        <w:br/>
      </w:r>
      <w:r>
        <w:rPr>
          <w:rStyle w:val="VerbatimChar"/>
        </w:rPr>
        <w:t xml:space="preserve">Online     Library</w:t>
      </w:r>
      <w:r>
        <w:br/>
      </w:r>
      <w:r>
        <w:rPr>
          <w:rStyle w:val="VerbatimChar"/>
        </w:rPr>
        <w:t xml:space="preserve">  │           │</w:t>
      </w:r>
      <w:r>
        <w:br/>
      </w:r>
      <w:r>
        <w:rPr>
          <w:rStyle w:val="VerbatimChar"/>
        </w:rPr>
        <w:t xml:space="preserve">  ▼           ▼</w:t>
      </w:r>
      <w:r>
        <w:br/>
      </w:r>
      <w:r>
        <w:rPr>
          <w:rStyle w:val="VerbatimChar"/>
        </w:rPr>
        <w:t xml:space="preserve">/api/food-  /api/meals/search</w:t>
      </w:r>
      <w:r>
        <w:br/>
      </w:r>
      <w:r>
        <w:rPr>
          <w:rStyle w:val="VerbatimChar"/>
        </w:rPr>
        <w:t xml:space="preserve">search      (meal-service local DB)</w:t>
      </w:r>
      <w:r>
        <w:br/>
      </w:r>
      <w:r>
        <w:rPr>
          <w:rStyle w:val="VerbatimChar"/>
        </w:rPr>
        <w:t xml:space="preserve">(OFF API)   (760 whole foods)</w:t>
      </w:r>
      <w:r>
        <w:br/>
      </w:r>
      <w:r>
        <w:rPr>
          <w:rStyle w:val="VerbatimChar"/>
        </w:rPr>
        <w:t xml:space="preserve">  │           │</w:t>
      </w:r>
      <w:r>
        <w:br/>
      </w:r>
      <w:r>
        <w:rPr>
          <w:rStyle w:val="VerbatimChar"/>
        </w:rPr>
        <w:t xml:space="preserve">  └─────┬─────┘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FoodResultCard (name, macros, dietary badges, expandable micronutrients)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User clicks [+]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LogEntry added to "Your Plate"</w:t>
      </w:r>
      <w:r>
        <w:br/>
      </w:r>
      <w:r>
        <w:rPr>
          <w:rStyle w:val="VerbatimChar"/>
        </w:rPr>
        <w:t xml:space="preserve">(quantity controls, live macro dials)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User clicks [Log Meal]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POST /api/meals/log → meal-service → DB</w:t>
      </w:r>
      <w:r>
        <w:br/>
      </w:r>
      <w:r>
        <w:rPr>
          <w:rStyle w:val="VerbatimChar"/>
        </w:rPr>
        <w:t xml:space="preserve">Event: nightfuel:meal:meal-logged → Redis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progress-service subscribes → updates daily targets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Redirect to /dashboard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food-database-strategy"/>
    <w:p>
      <w:pPr>
        <w:pStyle w:val="Heading2"/>
      </w:pPr>
      <w:r>
        <w:t xml:space="preserve">11. Food Database Strategy</w:t>
      </w:r>
    </w:p>
    <w:bookmarkStart w:id="53" w:name="sources"/>
    <w:p>
      <w:pPr>
        <w:pStyle w:val="Heading3"/>
      </w:pPr>
      <w:r>
        <w:t xml:space="preserve">Sources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080"/>
        <w:gridCol w:w="1080"/>
        <w:gridCol w:w="3060"/>
        <w:gridCol w:w="12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Update Frequency</w:t>
            </w:r>
          </w:p>
        </w:tc>
        <w:tc>
          <w:tcPr/>
          <w:p>
            <w:pPr>
              <w:pStyle w:val="Compact"/>
            </w:pPr>
            <w:r>
              <w:t xml:space="preserve">In 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FoodDB (FOODB)</w:t>
            </w:r>
          </w:p>
        </w:tc>
        <w:tc>
          <w:tcPr/>
          <w:p>
            <w:pPr>
              <w:pStyle w:val="Compact"/>
            </w:pPr>
            <w:r>
              <w:t xml:space="preserve">760 foods</w:t>
            </w:r>
          </w:p>
        </w:tc>
        <w:tc>
          <w:tcPr/>
          <w:p>
            <w:pPr>
              <w:pStyle w:val="Compact"/>
            </w:pPr>
            <w:r>
              <w:t xml:space="preserve">Whole foods (scientific dataset)</w:t>
            </w:r>
          </w:p>
        </w:tc>
        <w:tc>
          <w:tcPr/>
          <w:p>
            <w:pPr>
              <w:pStyle w:val="Compact"/>
            </w:pPr>
            <w:r>
              <w:t xml:space="preserve">One-time seed</w:t>
            </w:r>
          </w:p>
        </w:tc>
        <w:tc>
          <w:tcPr/>
          <w:p>
            <w:pPr>
              <w:pStyle w:val="Compact"/>
            </w:pPr>
            <w:r>
              <w:t xml:space="preserve">✅ Seeded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Food Facts</w:t>
            </w:r>
          </w:p>
        </w:tc>
        <w:tc>
          <w:tcPr/>
          <w:p>
            <w:pPr>
              <w:pStyle w:val="Compact"/>
            </w:pPr>
            <w:r>
              <w:t xml:space="preserve">3M+ products</w:t>
            </w:r>
          </w:p>
        </w:tc>
        <w:tc>
          <w:tcPr/>
          <w:p>
            <w:pPr>
              <w:pStyle w:val="Compact"/>
            </w:pPr>
            <w:r>
              <w:t xml:space="preserve">Branded &amp; packaged foods</w:t>
            </w:r>
          </w:p>
        </w:tc>
        <w:tc>
          <w:tcPr/>
          <w:p>
            <w:pPr>
              <w:pStyle w:val="Compact"/>
            </w:pPr>
            <w:r>
              <w:t xml:space="preserve">Live API</w:t>
            </w:r>
          </w:p>
        </w:tc>
        <w:tc>
          <w:tcPr/>
          <w:p>
            <w:pPr>
              <w:pStyle w:val="Compact"/>
            </w:pPr>
            <w:r>
              <w:t xml:space="preserve">API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</w:t>
            </w:r>
          </w:p>
        </w:tc>
        <w:tc>
          <w:tcPr/>
          <w:p>
            <w:pPr>
              <w:pStyle w:val="Compact"/>
            </w:pPr>
            <w:r>
              <w:t xml:space="preserve">User-created</w:t>
            </w:r>
          </w:p>
        </w:tc>
        <w:tc>
          <w:tcPr/>
          <w:p>
            <w:pPr>
              <w:pStyle w:val="Compact"/>
            </w:pPr>
            <w:r>
              <w:t xml:space="preserve">User-entered recipes/foods</w:t>
            </w:r>
          </w:p>
        </w:tc>
        <w:tc>
          <w:tcPr/>
          <w:p>
            <w:pPr>
              <w:pStyle w:val="Compact"/>
            </w:pPr>
            <w:r>
              <w:t xml:space="preserve">On create</w:t>
            </w:r>
          </w:p>
        </w:tc>
        <w:tc>
          <w:tcPr/>
          <w:p>
            <w:pPr>
              <w:pStyle w:val="Compact"/>
            </w:pPr>
            <w:r>
              <w:t xml:space="preserve">Future</w:t>
            </w:r>
          </w:p>
        </w:tc>
      </w:tr>
    </w:tbl>
    <w:bookmarkEnd w:id="53"/>
    <w:bookmarkStart w:id="54" w:name="fooddb-seeding-process"/>
    <w:p>
      <w:pPr>
        <w:pStyle w:val="Heading3"/>
      </w:pPr>
      <w:r>
        <w:t xml:space="preserve">FoodDB Seeding Process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extract-foodb.py</w:t>
      </w:r>
      <w:r>
        <w:t xml:space="preserve"> </w:t>
      </w:r>
      <w:r>
        <w:t xml:space="preserve">script:</w:t>
      </w:r>
      <w:r>
        <w:t xml:space="preserve"> </w:t>
      </w:r>
      <w:r>
        <w:t xml:space="preserve">1. Reads</w:t>
      </w:r>
      <w:r>
        <w:t xml:space="preserve"> </w:t>
      </w:r>
      <w:r>
        <w:rPr>
          <w:rStyle w:val="VerbatimChar"/>
        </w:rPr>
        <w:t xml:space="preserve">foodb_2020_04_07_json.zip</w:t>
      </w:r>
      <w:r>
        <w:t xml:space="preserve"> </w:t>
      </w:r>
      <w:r>
        <w:t xml:space="preserve">(NDJSON format)</w:t>
      </w:r>
      <w:r>
        <w:t xml:space="preserve"> </w:t>
      </w:r>
      <w:r>
        <w:t xml:space="preserve">2. Joins</w:t>
      </w:r>
      <w:r>
        <w:t xml:space="preserve"> </w:t>
      </w:r>
      <w:r>
        <w:rPr>
          <w:rStyle w:val="VerbatimChar"/>
        </w:rPr>
        <w:t xml:space="preserve">Food.json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Content.json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Nutrient.json</w:t>
      </w:r>
      <w:r>
        <w:t xml:space="preserve"> </w:t>
      </w:r>
      <w:r>
        <w:t xml:space="preserve">3. Maps nutrient IDs:</w:t>
      </w:r>
      <w:r>
        <w:t xml:space="preserve"> </w:t>
      </w:r>
      <w:r>
        <w:rPr>
          <w:rStyle w:val="VerbatimChar"/>
        </w:rPr>
        <w:t xml:space="preserve">{1: fat, 2: protein, 3: carbs, 5: fiber, 38: calories}</w:t>
      </w:r>
      <w:r>
        <w:t xml:space="preserve"> </w:t>
      </w:r>
      <w:r>
        <w:t xml:space="preserve">4. Converts units: Energy in</w:t>
      </w:r>
      <w:r>
        <w:t xml:space="preserve"> </w:t>
      </w:r>
      <w:r>
        <w:rPr>
          <w:rStyle w:val="VerbatimChar"/>
        </w:rPr>
        <w:t xml:space="preserve">kcal/100g</w:t>
      </w:r>
      <w:r>
        <w:t xml:space="preserve">; macros in</w:t>
      </w:r>
      <w:r>
        <w:t xml:space="preserve"> </w:t>
      </w:r>
      <w:r>
        <w:rPr>
          <w:rStyle w:val="VerbatimChar"/>
        </w:rPr>
        <w:t xml:space="preserve">mg/100g</w:t>
      </w:r>
      <w:r>
        <w:t xml:space="preserve"> </w:t>
      </w:r>
      <w:r>
        <w:t xml:space="preserve">→ divide by 1000 for grams</w:t>
      </w:r>
      <w:r>
        <w:t xml:space="preserve"> </w:t>
      </w:r>
      <w:r>
        <w:t xml:space="preserve">5. Uses</w:t>
      </w:r>
      <w:r>
        <w:t xml:space="preserve"> </w:t>
      </w:r>
      <w:r>
        <w:rPr>
          <w:b/>
          <w:bCs/>
        </w:rPr>
        <w:t xml:space="preserve">median</w:t>
      </w:r>
      <w:r>
        <w:t xml:space="preserve"> </w:t>
      </w:r>
      <w:r>
        <w:t xml:space="preserve">(not mean) across multiple readings per nutrient to handle outliers</w:t>
      </w:r>
      <w:r>
        <w:t xml:space="preserve"> </w:t>
      </w:r>
      <w:r>
        <w:t xml:space="preserve">6. Auto-assigns dietary flags from food group (e.g. all</w:t>
      </w:r>
      <w:r>
        <w:t xml:space="preserve"> </w:t>
      </w:r>
      <w:r>
        <w:t xml:space="preserve">“Fruits”</w:t>
      </w:r>
      <w:r>
        <w:t xml:space="preserve"> </w:t>
      </w:r>
      <w:r>
        <w:t xml:space="preserve">→ isVegan=true)</w:t>
      </w:r>
      <w:r>
        <w:t xml:space="preserve"> </w:t>
      </w:r>
      <w:r>
        <w:t xml:space="preserve">7. Outputs 760 validated records (232 skipped for insufficient data)</w:t>
      </w:r>
    </w:p>
    <w:bookmarkEnd w:id="54"/>
    <w:bookmarkStart w:id="55" w:name="open-food-facts-integration"/>
    <w:p>
      <w:pPr>
        <w:pStyle w:val="Heading3"/>
      </w:pPr>
      <w:r>
        <w:t xml:space="preserve">Open Food Facts Integration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Endpoint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/api/food-search?q=kale&amp;region=world&amp;limit=20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Barcode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/api/food-search?barcode=3017624010701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SSRF protection</w:t>
      </w:r>
      <w:r>
        <w:t xml:space="preserve">: Only</w:t>
      </w:r>
      <w:r>
        <w:t xml:space="preserve"> </w:t>
      </w:r>
      <w:r>
        <w:rPr>
          <w:rStyle w:val="VerbatimChar"/>
        </w:rPr>
        <w:t xml:space="preserve">ALLOWED_REGIONS</w:t>
      </w:r>
      <w:r>
        <w:t xml:space="preserve"> </w:t>
      </w:r>
      <w:r>
        <w:t xml:space="preserve">list of OFF subdomains are permitted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Caching</w:t>
      </w:r>
      <w:r>
        <w:t xml:space="preserve">: 86,400s (24h) for barcode lookups; 3,600s (1h) for text search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Micronutrients returned</w:t>
      </w:r>
      <w:r>
        <w:t xml:space="preserve">: vitamins C/A/D/B6/B12, folate, calcium, iron, potassium, magnesium, zinc, phosphorus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1" w:name="security-architecture"/>
    <w:p>
      <w:pPr>
        <w:pStyle w:val="Heading2"/>
      </w:pPr>
      <w:r>
        <w:t xml:space="preserve">12. Security Architecture</w:t>
      </w:r>
    </w:p>
    <w:bookmarkStart w:id="57" w:name="authentication-flow"/>
    <w:p>
      <w:pPr>
        <w:pStyle w:val="Heading3"/>
      </w:pPr>
      <w:r>
        <w:t xml:space="preserve">Authentication Flow</w:t>
      </w:r>
    </w:p>
    <w:p>
      <w:pPr>
        <w:pStyle w:val="SourceCode"/>
      </w:pPr>
      <w:r>
        <w:rPr>
          <w:rStyle w:val="VerbatimChar"/>
        </w:rPr>
        <w:t xml:space="preserve">1. User logs in → auth-service issues JWT (15min) + refresh token (7d)</w:t>
      </w:r>
      <w:r>
        <w:br/>
      </w:r>
      <w:r>
        <w:rPr>
          <w:rStyle w:val="VerbatimChar"/>
        </w:rPr>
        <w:t xml:space="preserve">2. JWT stored in HTTP-only cookie (nf_auth)</w:t>
      </w:r>
      <w:r>
        <w:br/>
      </w:r>
      <w:r>
        <w:rPr>
          <w:rStyle w:val="VerbatimChar"/>
        </w:rPr>
        <w:t xml:space="preserve">3. All API requests include cookie (automatic, httpOnly)</w:t>
      </w:r>
      <w:r>
        <w:br/>
      </w:r>
      <w:r>
        <w:rPr>
          <w:rStyle w:val="VerbatimChar"/>
        </w:rPr>
        <w:t xml:space="preserve">4. Each service validates JWT via fastify.authenticate preHandler</w:t>
      </w:r>
      <w:r>
        <w:br/>
      </w:r>
      <w:r>
        <w:rPr>
          <w:rStyle w:val="VerbatimChar"/>
        </w:rPr>
        <w:t xml:space="preserve">5. Refresh via POST /api/auth/refresh → rotates both tokens</w:t>
      </w:r>
    </w:p>
    <w:bookmarkEnd w:id="57"/>
    <w:bookmarkStart w:id="58" w:name="route-protection-next.js"/>
    <w:p>
      <w:pPr>
        <w:pStyle w:val="Heading3"/>
      </w:pPr>
      <w:r>
        <w:t xml:space="preserve">Route Protection (Next.js)</w:t>
      </w:r>
    </w:p>
    <w:p>
      <w:pPr>
        <w:pStyle w:val="FirstParagraph"/>
      </w:pPr>
      <w:r>
        <w:rPr>
          <w:rStyle w:val="VerbatimChar"/>
        </w:rPr>
        <w:t xml:space="preserve">proxy.ts</w:t>
      </w:r>
      <w:r>
        <w:t xml:space="preserve"> </w:t>
      </w:r>
      <w:r>
        <w:t xml:space="preserve">middleware runs on every request: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nf_auth</w:t>
      </w:r>
      <w:r>
        <w:t xml:space="preserve"> </w:t>
      </w:r>
      <w:r>
        <w:t xml:space="preserve">cookie present + hitting auth routes → redirect to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nf_auth</w:t>
      </w:r>
      <w:r>
        <w:t xml:space="preserve"> </w:t>
      </w:r>
      <w:r>
        <w:t xml:space="preserve">cookie absent + hitting protected routes → redirect to</w:t>
      </w:r>
      <w:r>
        <w:t xml:space="preserve"> </w:t>
      </w:r>
      <w:r>
        <w:rPr>
          <w:rStyle w:val="VerbatimChar"/>
        </w:rPr>
        <w:t xml:space="preserve">/login?redirect=&lt;path&gt;</w:t>
      </w:r>
    </w:p>
    <w:bookmarkEnd w:id="58"/>
    <w:bookmarkStart w:id="59" w:name="security-headers-next.config.js"/>
    <w:p>
      <w:pPr>
        <w:pStyle w:val="Heading3"/>
      </w:pPr>
      <w:r>
        <w:t xml:space="preserve">Security Headers (next.config.js)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24"/>
        <w:gridCol w:w="3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X-Frame-Options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DENY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X-Content-Type-Options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nosniff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Strict-Transport-Security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max-age=63072000; includeSubDomains; preload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Content-Security-Policy</w:t>
            </w:r>
          </w:p>
        </w:tc>
        <w:tc>
          <w:tcPr/>
          <w:p>
            <w:pPr>
              <w:pStyle w:val="Compact"/>
            </w:pPr>
            <w:r>
              <w:t xml:space="preserve">Strict allowlist (self + Supabase + OpenFoodFacts + ExerciseDB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Permissions-Policy</w:t>
            </w:r>
          </w:p>
        </w:tc>
        <w:tc>
          <w:tcPr/>
          <w:p>
            <w:pPr>
              <w:pStyle w:val="Compact"/>
            </w:pPr>
            <w:r>
              <w:t xml:space="preserve">Disables camera, microphone, geolocation, payment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Referrer-Policy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strict-origin-when-cross-origin</w:t>
            </w:r>
          </w:p>
        </w:tc>
      </w:tr>
    </w:tbl>
    <w:bookmarkEnd w:id="59"/>
    <w:bookmarkStart w:id="60" w:name="service-security"/>
    <w:p>
      <w:pPr>
        <w:pStyle w:val="Heading3"/>
      </w:pPr>
      <w:r>
        <w:t xml:space="preserve">Service Security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Helmet</w:t>
      </w:r>
      <w:r>
        <w:t xml:space="preserve">: Security headers on every Fastify service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Rate limiting</w:t>
      </w:r>
      <w:r>
        <w:t xml:space="preserve">: 100 req/min per IP per service (</w:t>
      </w:r>
      <w:r>
        <w:rPr>
          <w:rStyle w:val="VerbatimChar"/>
        </w:rPr>
        <w:t xml:space="preserve">@fastify/rate-limit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CORS</w:t>
      </w:r>
      <w:r>
        <w:t xml:space="preserve">: Only</w:t>
      </w:r>
      <w:r>
        <w:t xml:space="preserve"> </w:t>
      </w:r>
      <w:r>
        <w:rPr>
          <w:rStyle w:val="VerbatimChar"/>
        </w:rPr>
        <w:t xml:space="preserve">localhost:3000</w:t>
      </w:r>
      <w:r>
        <w:t xml:space="preserve"> </w:t>
      </w:r>
      <w:r>
        <w:t xml:space="preserve">and production domain allowed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SSRF</w:t>
      </w:r>
      <w:r>
        <w:t xml:space="preserve">: Food search proxy validates region against</w:t>
      </w:r>
      <w:r>
        <w:t xml:space="preserve"> </w:t>
      </w:r>
      <w:r>
        <w:rPr>
          <w:rStyle w:val="VerbatimChar"/>
        </w:rPr>
        <w:t xml:space="preserve">ALLOWED_REGIONS</w:t>
      </w:r>
      <w:r>
        <w:t xml:space="preserve"> </w:t>
      </w:r>
      <w:r>
        <w:t xml:space="preserve">allowlist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Input validation</w:t>
      </w:r>
      <w:r>
        <w:t xml:space="preserve">: Zod schemas on all route handlers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6" w:name="database-migration-strategy"/>
    <w:p>
      <w:pPr>
        <w:pStyle w:val="Heading2"/>
      </w:pPr>
      <w:r>
        <w:t xml:space="preserve">13. Database &amp; Migration Strategy</w:t>
      </w:r>
    </w:p>
    <w:bookmarkStart w:id="62" w:name="database-structure"/>
    <w:p>
      <w:pPr>
        <w:pStyle w:val="Heading3"/>
      </w:pPr>
      <w:r>
        <w:t xml:space="preserve">Database Structure</w:t>
      </w:r>
    </w:p>
    <w:p>
      <w:pPr>
        <w:pStyle w:val="FirstParagraph"/>
      </w:pPr>
      <w:r>
        <w:t xml:space="preserve">Each microservice has its own PostgreSQL schema (via Supabase) — no cross-service SQL joins are allowed. Cross-service data references use UUID strings only.</w:t>
      </w:r>
    </w:p>
    <w:bookmarkEnd w:id="62"/>
    <w:bookmarkStart w:id="63" w:name="migration-workflow"/>
    <w:p>
      <w:pPr>
        <w:pStyle w:val="Heading3"/>
      </w:pPr>
      <w:r>
        <w:t xml:space="preserve">Migration Workflow</w:t>
      </w:r>
    </w:p>
    <w:p>
      <w:pPr>
        <w:pStyle w:val="SourceCode"/>
      </w:pPr>
      <w:r>
        <w:rPr>
          <w:rStyle w:val="CommentTok"/>
        </w:rPr>
        <w:t xml:space="preserve"># Development — create new migration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dev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add_my_feature</w:t>
      </w:r>
      <w:r>
        <w:br/>
      </w:r>
      <w:r>
        <w:br/>
      </w:r>
      <w:r>
        <w:rPr>
          <w:rStyle w:val="CommentTok"/>
        </w:rPr>
        <w:t xml:space="preserve"># Production — deploy pending migrations (SAFE, non-destructive)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</w:t>
      </w:r>
      <w:r>
        <w:br/>
      </w:r>
      <w:r>
        <w:br/>
      </w:r>
      <w:r>
        <w:rPr>
          <w:rStyle w:val="CommentTok"/>
        </w:rPr>
        <w:t xml:space="preserve"># ❌ NEVER in production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db push    </w:t>
      </w:r>
      <w:r>
        <w:rPr>
          <w:rStyle w:val="CommentTok"/>
        </w:rPr>
        <w:t xml:space="preserve"># drops tables on large drift</w:t>
      </w:r>
    </w:p>
    <w:bookmarkEnd w:id="63"/>
    <w:bookmarkStart w:id="64" w:name="resolving-failed-migrations-p3009"/>
    <w:p>
      <w:pPr>
        <w:pStyle w:val="Heading3"/>
      </w:pPr>
      <w:r>
        <w:t xml:space="preserve">Resolving Failed Migrations (P3009)</w:t>
      </w:r>
    </w:p>
    <w:p>
      <w:pPr>
        <w:pStyle w:val="FirstParagraph"/>
      </w:pPr>
      <w:r>
        <w:t xml:space="preserve">When a migration partially fails (e.g. if</w:t>
      </w:r>
      <w:r>
        <w:t xml:space="preserve"> </w:t>
      </w:r>
      <w:r>
        <w:rPr>
          <w:rStyle w:val="VerbatimChar"/>
        </w:rPr>
        <w:t xml:space="preserve">db push</w:t>
      </w:r>
      <w:r>
        <w:t xml:space="preserve"> </w:t>
      </w:r>
      <w:r>
        <w:t xml:space="preserve">was used previously):</w:t>
      </w:r>
    </w:p>
    <w:p>
      <w:pPr>
        <w:pStyle w:val="SourceCode"/>
      </w:pPr>
      <w:r>
        <w:rPr>
          <w:rStyle w:val="CommentTok"/>
        </w:rPr>
        <w:t xml:space="preserve"># Option A: mark as already applied (when tables exist from db push)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resolve </w:t>
      </w:r>
      <w:r>
        <w:rPr>
          <w:rStyle w:val="AttributeTok"/>
        </w:rPr>
        <w:t xml:space="preserve">--applied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"&lt;migration_name&gt;"</w:t>
      </w:r>
      <w:r>
        <w:br/>
      </w:r>
      <w:r>
        <w:br/>
      </w:r>
      <w:r>
        <w:rPr>
          <w:rStyle w:val="CommentTok"/>
        </w:rPr>
        <w:t xml:space="preserve"># Option B: mark as rolled back (when migration needs to re-run)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resolve </w:t>
      </w:r>
      <w:r>
        <w:rPr>
          <w:rStyle w:val="AttributeTok"/>
        </w:rPr>
        <w:t xml:space="preserve">--rolled-back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"&lt;migration_name&gt;"</w:t>
      </w:r>
      <w:r>
        <w:br/>
      </w:r>
      <w:r>
        <w:br/>
      </w:r>
      <w:r>
        <w:rPr>
          <w:rStyle w:val="CommentTok"/>
        </w:rPr>
        <w:t xml:space="preserve"># Then apply remaining migrations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</w:t>
      </w:r>
    </w:p>
    <w:bookmarkEnd w:id="64"/>
    <w:bookmarkStart w:id="65" w:name="migration-file-conventions"/>
    <w:p>
      <w:pPr>
        <w:pStyle w:val="Heading3"/>
      </w:pPr>
      <w:r>
        <w:t xml:space="preserve">Migration File Conventions</w:t>
      </w:r>
    </w:p>
    <w:p>
      <w:pPr>
        <w:pStyle w:val="Compact"/>
        <w:numPr>
          <w:ilvl w:val="0"/>
          <w:numId w:val="1012"/>
        </w:numPr>
      </w:pPr>
      <w:r>
        <w:t xml:space="preserve">All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statements use</w:t>
      </w:r>
      <w:r>
        <w:t xml:space="preserve"> </w:t>
      </w:r>
      <w:r>
        <w:rPr>
          <w:rStyle w:val="VerbatimChar"/>
        </w:rPr>
        <w:t xml:space="preserve">IF NOT EXISTS</w:t>
      </w:r>
    </w:p>
    <w:p>
      <w:pPr>
        <w:pStyle w:val="Compact"/>
        <w:numPr>
          <w:ilvl w:val="0"/>
          <w:numId w:val="1012"/>
        </w:numPr>
      </w:pPr>
      <w:r>
        <w:t xml:space="preserve">All</w:t>
      </w:r>
      <w:r>
        <w:t xml:space="preserve"> </w:t>
      </w:r>
      <w:r>
        <w:rPr>
          <w:rStyle w:val="VerbatimChar"/>
        </w:rPr>
        <w:t xml:space="preserve">ALTER TABLE ADD COLUMN</w:t>
      </w:r>
      <w:r>
        <w:t xml:space="preserve"> </w:t>
      </w:r>
      <w:r>
        <w:t xml:space="preserve">statements use</w:t>
      </w:r>
      <w:r>
        <w:t xml:space="preserve"> </w:t>
      </w:r>
      <w:r>
        <w:rPr>
          <w:rStyle w:val="VerbatimChar"/>
        </w:rPr>
        <w:t xml:space="preserve">IF NOT EXISTS</w:t>
      </w:r>
    </w:p>
    <w:p>
      <w:pPr>
        <w:pStyle w:val="Compact"/>
        <w:numPr>
          <w:ilvl w:val="0"/>
          <w:numId w:val="1012"/>
        </w:numPr>
      </w:pPr>
      <w:r>
        <w:t xml:space="preserve">Enums use</w:t>
      </w:r>
      <w:r>
        <w:t xml:space="preserve"> </w:t>
      </w:r>
      <w:r>
        <w:rPr>
          <w:rStyle w:val="VerbatimChar"/>
        </w:rPr>
        <w:t xml:space="preserve">DO $$ BEGIN ... EXCEPTION WHEN duplicate_object THEN NULL; END $$;</w:t>
      </w:r>
    </w:p>
    <w:p>
      <w:pPr>
        <w:pStyle w:val="Compact"/>
        <w:numPr>
          <w:ilvl w:val="0"/>
          <w:numId w:val="1012"/>
        </w:numPr>
      </w:pPr>
      <w:r>
        <w:t xml:space="preserve">This makes all migrations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— safe to re-run on existing DBs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9" w:name="event-driven-communication"/>
    <w:p>
      <w:pPr>
        <w:pStyle w:val="Heading2"/>
      </w:pPr>
      <w:r>
        <w:t xml:space="preserve">14. Event-Driven Communication</w:t>
      </w:r>
    </w:p>
    <w:bookmarkStart w:id="67" w:name="eventbus-abstraction-nightfuelevents"/>
    <w:p>
      <w:pPr>
        <w:pStyle w:val="Heading3"/>
      </w:pPr>
      <w:r>
        <w:t xml:space="preserve">EventBus Abstraction (</w:t>
      </w:r>
      <w:r>
        <w:rPr>
          <w:rStyle w:val="VerbatimChar"/>
        </w:rPr>
        <w:t xml:space="preserve">@nightfuel/events</w:t>
      </w:r>
      <w:r>
        <w:t xml:space="preserve">)</w:t>
      </w:r>
    </w:p>
    <w:p>
      <w:pPr>
        <w:pStyle w:val="SourceCode"/>
      </w:pPr>
      <w:r>
        <w:rPr>
          <w:rStyle w:val="CommentTok"/>
        </w:rPr>
        <w:t xml:space="preserve">// Publish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eventBus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publish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'nightfuel:meal:meal-logged'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eventId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crypto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randomUUID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eventType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'meal.logged'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producedAt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producerService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'meal-service'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correlationId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crypto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randomUUID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userId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payload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{ totalCalories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totalProtein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Subscribe</w:t>
      </w:r>
      <w:r>
        <w:br/>
      </w:r>
      <w:r>
        <w:rPr>
          <w:rStyle w:val="NormalTok"/>
        </w:rPr>
        <w:t xml:space="preserve">eventBus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subscribe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'nightfuel:meal:meal-logged'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progressService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updateDailyAdherence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67"/>
    <w:bookmarkStart w:id="68" w:name="event-catalogue"/>
    <w:p>
      <w:pPr>
        <w:pStyle w:val="Heading3"/>
      </w:pPr>
      <w:r>
        <w:t xml:space="preserve">Event Catalogue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0"/>
        <w:gridCol w:w="21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 Topic</w:t>
            </w:r>
          </w:p>
        </w:tc>
        <w:tc>
          <w:tcPr/>
          <w:p>
            <w:pPr>
              <w:pStyle w:val="Compact"/>
            </w:pPr>
            <w:r>
              <w:t xml:space="preserve">Producer</w:t>
            </w:r>
          </w:p>
        </w:tc>
        <w:tc>
          <w:tcPr/>
          <w:p>
            <w:pPr>
              <w:pStyle w:val="Compact"/>
            </w:pPr>
            <w:r>
              <w:t xml:space="preserve">Consumers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nightfuel:auth:user-registered</w:t>
            </w:r>
          </w:p>
        </w:tc>
        <w:tc>
          <w:tcPr/>
          <w:p>
            <w:pPr>
              <w:pStyle w:val="Compact"/>
            </w:pPr>
            <w:r>
              <w:t xml:space="preserve">auth-service</w:t>
            </w:r>
          </w:p>
        </w:tc>
        <w:tc>
          <w:tcPr/>
          <w:p>
            <w:pPr>
              <w:pStyle w:val="Compact"/>
            </w:pPr>
            <w:r>
              <w:t xml:space="preserve">user-service, notification-service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nightfuel:shift:shift-created</w:t>
            </w:r>
          </w:p>
        </w:tc>
        <w:tc>
          <w:tcPr/>
          <w:p>
            <w:pPr>
              <w:pStyle w:val="Compact"/>
            </w:pPr>
            <w:r>
              <w:t xml:space="preserve">shift-service</w:t>
            </w:r>
          </w:p>
        </w:tc>
        <w:tc>
          <w:tcPr/>
          <w:p>
            <w:pPr>
              <w:pStyle w:val="Compact"/>
            </w:pPr>
            <w:r>
              <w:t xml:space="preserve">plan-service, circadian-engine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nightfuel:shift:rotation-updated</w:t>
            </w:r>
          </w:p>
        </w:tc>
        <w:tc>
          <w:tcPr/>
          <w:p>
            <w:pPr>
              <w:pStyle w:val="Compact"/>
            </w:pPr>
            <w:r>
              <w:t xml:space="preserve">shift-service</w:t>
            </w:r>
          </w:p>
        </w:tc>
        <w:tc>
          <w:tcPr/>
          <w:p>
            <w:pPr>
              <w:pStyle w:val="Compact"/>
            </w:pPr>
            <w:r>
              <w:t xml:space="preserve">plan-service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nightfuel:meal:meal-logged</w:t>
            </w:r>
          </w:p>
        </w:tc>
        <w:tc>
          <w:tcPr/>
          <w:p>
            <w:pPr>
              <w:pStyle w:val="Compact"/>
            </w:pPr>
            <w:r>
              <w:t xml:space="preserve">meal-service</w:t>
            </w:r>
          </w:p>
        </w:tc>
        <w:tc>
          <w:tcPr/>
          <w:p>
            <w:pPr>
              <w:pStyle w:val="Compact"/>
            </w:pPr>
            <w:r>
              <w:t xml:space="preserve">progress-service, notification-service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nightfuel:plan:plan-generated</w:t>
            </w:r>
          </w:p>
        </w:tc>
        <w:tc>
          <w:tcPr/>
          <w:p>
            <w:pPr>
              <w:pStyle w:val="Compact"/>
            </w:pPr>
            <w:r>
              <w:t xml:space="preserve">plan-service</w:t>
            </w:r>
          </w:p>
        </w:tc>
        <w:tc>
          <w:tcPr/>
          <w:p>
            <w:pPr>
              <w:pStyle w:val="Compact"/>
            </w:pPr>
            <w:r>
              <w:t xml:space="preserve">notification-service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nightfuel:progress:streak-achieved</w:t>
            </w:r>
          </w:p>
        </w:tc>
        <w:tc>
          <w:tcPr/>
          <w:p>
            <w:pPr>
              <w:pStyle w:val="Compact"/>
            </w:pPr>
            <w:r>
              <w:t xml:space="preserve">progress-service</w:t>
            </w:r>
          </w:p>
        </w:tc>
        <w:tc>
          <w:tcPr/>
          <w:p>
            <w:pPr>
              <w:pStyle w:val="Compact"/>
            </w:pPr>
            <w:r>
              <w:t xml:space="preserve">notification-service, community-service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nightfuel:sleep:sleep-logged</w:t>
            </w:r>
          </w:p>
        </w:tc>
        <w:tc>
          <w:tcPr/>
          <w:p>
            <w:pPr>
              <w:pStyle w:val="Compact"/>
            </w:pPr>
            <w:r>
              <w:t xml:space="preserve">sleep-service</w:t>
            </w:r>
          </w:p>
        </w:tc>
        <w:tc>
          <w:tcPr/>
          <w:p>
            <w:pPr>
              <w:pStyle w:val="Compact"/>
            </w:pPr>
            <w:r>
              <w:t xml:space="preserve">progress-service, circadian-engine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End w:id="69"/>
    <w:bookmarkStart w:id="73" w:name="deployment-architecture"/>
    <w:p>
      <w:pPr>
        <w:pStyle w:val="Heading2"/>
      </w:pPr>
      <w:r>
        <w:t xml:space="preserve">15. Deployment Architecture</w:t>
      </w:r>
    </w:p>
    <w:bookmarkStart w:id="70" w:name="local-development"/>
    <w:p>
      <w:pPr>
        <w:pStyle w:val="Heading3"/>
      </w:pPr>
      <w:r>
        <w:t xml:space="preserve">Local Development</w:t>
      </w:r>
    </w:p>
    <w:p>
      <w:pPr>
        <w:pStyle w:val="SourceCode"/>
      </w:pPr>
      <w:r>
        <w:rPr>
          <w:rStyle w:val="ExtensionTok"/>
        </w:rPr>
        <w:t xml:space="preserve">docker-compose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infra/docker/docker-compose.yml up</w:t>
      </w:r>
    </w:p>
    <w:p>
      <w:pPr>
        <w:pStyle w:val="FirstParagraph"/>
      </w:pPr>
      <w:r>
        <w:t xml:space="preserve">Services started: PostgreSQL 16, Redis 7, all 14 microservices, Next.js web client.</w:t>
      </w:r>
    </w:p>
    <w:bookmarkEnd w:id="70"/>
    <w:bookmarkStart w:id="71" w:name="production-railway"/>
    <w:p>
      <w:pPr>
        <w:pStyle w:val="Heading3"/>
      </w:pPr>
      <w:r>
        <w:t xml:space="preserve">Production — Railway</w:t>
      </w:r>
    </w:p>
    <w:p>
      <w:pPr>
        <w:pStyle w:val="FirstParagraph"/>
      </w:pPr>
      <w:r>
        <w:t xml:space="preserve">Each microservice is a separate Railway service. The monorepo Dockerfile for each service uses</w:t>
      </w:r>
      <w:r>
        <w:t xml:space="preserve"> </w:t>
      </w:r>
      <w:r>
        <w:rPr>
          <w:b/>
          <w:bCs/>
        </w:rPr>
        <w:t xml:space="preserve">Turborepo pruning</w:t>
      </w:r>
      <w:r>
        <w:t xml:space="preserve"> </w:t>
      </w:r>
      <w:r>
        <w:t xml:space="preserve">to bundle only the relevant package + its dependencies, keeping image sizes small.</w:t>
      </w:r>
    </w:p>
    <w:p>
      <w:pPr>
        <w:pStyle w:val="BodyText"/>
      </w:pPr>
      <w:r>
        <w:rPr>
          <w:b/>
          <w:bCs/>
        </w:rPr>
        <w:t xml:space="preserve">Dockerfile pattern (per service)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FROM</w:t>
      </w:r>
      <w:r>
        <w:rPr>
          <w:rStyle w:val="NormalTok"/>
        </w:rPr>
        <w:t xml:space="preserve"> node:22-alpine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base</w:t>
      </w:r>
      <w:r>
        <w:br/>
      </w:r>
      <w:r>
        <w:br/>
      </w:r>
      <w:r>
        <w:rPr>
          <w:rStyle w:val="CommentTok"/>
        </w:rPr>
        <w:t xml:space="preserve"># Stage 1: Turborepo prune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base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pruner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turbo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. .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turbo</w:t>
      </w:r>
      <w:r>
        <w:rPr>
          <w:rStyle w:val="NormalTok"/>
        </w:rPr>
        <w:t xml:space="preserve"> prune meal-service </w:t>
      </w:r>
      <w:r>
        <w:rPr>
          <w:rStyle w:val="AttributeTok"/>
        </w:rPr>
        <w:t xml:space="preserve">--docker</w:t>
      </w:r>
      <w:r>
        <w:br/>
      </w:r>
      <w:r>
        <w:br/>
      </w:r>
      <w:r>
        <w:rPr>
          <w:rStyle w:val="CommentTok"/>
        </w:rPr>
        <w:t xml:space="preserve"># Stage 2: Install dependencies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base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installer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--from=pruner</w:t>
      </w:r>
      <w:r>
        <w:rPr>
          <w:rStyle w:val="NormalTok"/>
        </w:rPr>
        <w:t xml:space="preserve"> /app/out/json/ .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ci</w:t>
      </w:r>
      <w:r>
        <w:br/>
      </w:r>
      <w:r>
        <w:br/>
      </w:r>
      <w:r>
        <w:rPr>
          <w:rStyle w:val="CommentTok"/>
        </w:rPr>
        <w:t xml:space="preserve"># Stage 3: Build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installer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builder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--from=pruner</w:t>
      </w:r>
      <w:r>
        <w:rPr>
          <w:rStyle w:val="NormalTok"/>
        </w:rPr>
        <w:t xml:space="preserve"> /app/out/full/ .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Stage 4: Runtime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node:22-alpine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runtime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--from=builder</w:t>
      </w:r>
      <w:r>
        <w:rPr>
          <w:rStyle w:val="NormalTok"/>
        </w:rPr>
        <w:t xml:space="preserve"> /app/services/meal-service/dist ./dist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--from=builder</w:t>
      </w:r>
      <w:r>
        <w:rPr>
          <w:rStyle w:val="NormalTok"/>
        </w:rPr>
        <w:t xml:space="preserve"> /app/services/meal-service/prisma ./prisma</w:t>
      </w:r>
      <w:r>
        <w:br/>
      </w:r>
      <w:r>
        <w:rPr>
          <w:rStyle w:val="KeywordTok"/>
        </w:rPr>
        <w:t xml:space="preserve">CMD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"npx prisma migrate deploy &amp;&amp; node dist/index.js"</w:t>
      </w:r>
      <w:r>
        <w:rPr>
          <w:rStyle w:val="NormalTok"/>
        </w:rPr>
        <w:t xml:space="preserve">]</w:t>
      </w:r>
    </w:p>
    <w:bookmarkEnd w:id="71"/>
    <w:bookmarkStart w:id="72" w:name="environment-secrets-railway"/>
    <w:p>
      <w:pPr>
        <w:pStyle w:val="Heading3"/>
      </w:pPr>
      <w:r>
        <w:t xml:space="preserve">Environment Secrets (Railway)</w:t>
      </w:r>
    </w:p>
    <w:p>
      <w:pPr>
        <w:pStyle w:val="FirstParagraph"/>
      </w:pPr>
      <w:r>
        <w:t xml:space="preserve">All secrets are Railway environment variables — never committed to git: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*_DATABASE_URL</w:t>
      </w:r>
      <w:r>
        <w:t xml:space="preserve"> </w:t>
      </w:r>
      <w:r>
        <w:t xml:space="preserve">(Supabase connection strings)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 </w:t>
      </w:r>
      <w:r>
        <w:t xml:space="preserve">(Upstash)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ANTHROPIC_API_KEY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environment-variables-reference"/>
    <w:p>
      <w:pPr>
        <w:pStyle w:val="Heading2"/>
      </w:pPr>
      <w:r>
        <w:t xml:space="preserve">16. Environment Variables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2227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JWT signing secret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AUTH_DATABASE_URL</w:t>
            </w:r>
          </w:p>
        </w:tc>
        <w:tc>
          <w:tcPr/>
          <w:p>
            <w:pPr>
              <w:pStyle w:val="Compact"/>
            </w:pPr>
            <w:r>
              <w:t xml:space="preserve">auth-service</w:t>
            </w:r>
          </w:p>
        </w:tc>
        <w:tc>
          <w:tcPr/>
          <w:p>
            <w:pPr>
              <w:pStyle w:val="Compact"/>
            </w:pPr>
            <w:r>
              <w:t xml:space="preserve">PostgreSQL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SHIFT_DATABASE_URL</w:t>
            </w:r>
          </w:p>
        </w:tc>
        <w:tc>
          <w:tcPr/>
          <w:p>
            <w:pPr>
              <w:pStyle w:val="Compact"/>
            </w:pPr>
            <w:r>
              <w:t xml:space="preserve">shift-service</w:t>
            </w:r>
          </w:p>
        </w:tc>
        <w:tc>
          <w:tcPr/>
          <w:p>
            <w:pPr>
              <w:pStyle w:val="Compact"/>
            </w:pPr>
            <w:r>
              <w:t xml:space="preserve">PostgreSQL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PLAN_DATABASE_URL</w:t>
            </w:r>
          </w:p>
        </w:tc>
        <w:tc>
          <w:tcPr/>
          <w:p>
            <w:pPr>
              <w:pStyle w:val="Compact"/>
            </w:pPr>
            <w:r>
              <w:t xml:space="preserve">plan-service</w:t>
            </w:r>
          </w:p>
        </w:tc>
        <w:tc>
          <w:tcPr/>
          <w:p>
            <w:pPr>
              <w:pStyle w:val="Compact"/>
            </w:pPr>
            <w:r>
              <w:t xml:space="preserve">PostgreSQL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MEAL_DATABASE_URL</w:t>
            </w:r>
          </w:p>
        </w:tc>
        <w:tc>
          <w:tcPr/>
          <w:p>
            <w:pPr>
              <w:pStyle w:val="Compact"/>
            </w:pPr>
            <w:r>
              <w:t xml:space="preserve">meal-service</w:t>
            </w:r>
          </w:p>
        </w:tc>
        <w:tc>
          <w:tcPr/>
          <w:p>
            <w:pPr>
              <w:pStyle w:val="Compact"/>
            </w:pPr>
            <w:r>
              <w:t xml:space="preserve">PostgreSQL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PROGRESS_DATABASE_URL</w:t>
            </w:r>
          </w:p>
        </w:tc>
        <w:tc>
          <w:tcPr/>
          <w:p>
            <w:pPr>
              <w:pStyle w:val="Compact"/>
            </w:pPr>
            <w:r>
              <w:t xml:space="preserve">progress-service</w:t>
            </w:r>
          </w:p>
        </w:tc>
        <w:tc>
          <w:tcPr/>
          <w:p>
            <w:pPr>
              <w:pStyle w:val="Compact"/>
            </w:pPr>
            <w:r>
              <w:t xml:space="preserve">PostgreSQL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USER_DATABASE_URL</w:t>
            </w:r>
          </w:p>
        </w:tc>
        <w:tc>
          <w:tcPr/>
          <w:p>
            <w:pPr>
              <w:pStyle w:val="Compact"/>
            </w:pPr>
            <w:r>
              <w:t xml:space="preserve">user-service</w:t>
            </w:r>
          </w:p>
        </w:tc>
        <w:tc>
          <w:tcPr/>
          <w:p>
            <w:pPr>
              <w:pStyle w:val="Compact"/>
            </w:pPr>
            <w:r>
              <w:t xml:space="preserve">PostgreSQL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SLEEP_DATABASE_URL</w:t>
            </w:r>
          </w:p>
        </w:tc>
        <w:tc>
          <w:tcPr/>
          <w:p>
            <w:pPr>
              <w:pStyle w:val="Compact"/>
            </w:pPr>
            <w:r>
              <w:t xml:space="preserve">sleep-service</w:t>
            </w:r>
          </w:p>
        </w:tc>
        <w:tc>
          <w:tcPr/>
          <w:p>
            <w:pPr>
              <w:pStyle w:val="Compact"/>
            </w:pPr>
            <w:r>
              <w:t xml:space="preserve">PostgreSQL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EXERCISE_DATABASE_URL</w:t>
            </w:r>
          </w:p>
        </w:tc>
        <w:tc>
          <w:tcPr/>
          <w:p>
            <w:pPr>
              <w:pStyle w:val="Compact"/>
            </w:pPr>
            <w:r>
              <w:t xml:space="preserve">exercise-service</w:t>
            </w:r>
          </w:p>
        </w:tc>
        <w:tc>
          <w:tcPr/>
          <w:p>
            <w:pPr>
              <w:pStyle w:val="Compact"/>
            </w:pPr>
            <w:r>
              <w:t xml:space="preserve">PostgreSQL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NOTIFICATION_DATABASE_URL</w:t>
            </w:r>
          </w:p>
        </w:tc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PostgreSQL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COMMUNITY_DATABASE_URL</w:t>
            </w:r>
          </w:p>
        </w:tc>
        <w:tc>
          <w:tcPr/>
          <w:p>
            <w:pPr>
              <w:pStyle w:val="Compact"/>
            </w:pPr>
            <w:r>
              <w:t xml:space="preserve">community-service</w:t>
            </w:r>
          </w:p>
        </w:tc>
        <w:tc>
          <w:tcPr/>
          <w:p>
            <w:pPr>
              <w:pStyle w:val="Compact"/>
            </w:pPr>
            <w:r>
              <w:t xml:space="preserve">PostgreSQL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CHAT_DATABASE_URL</w:t>
            </w:r>
          </w:p>
        </w:tc>
        <w:tc>
          <w:tcPr/>
          <w:p>
            <w:pPr>
              <w:pStyle w:val="Compact"/>
            </w:pPr>
            <w:r>
              <w:t xml:space="preserve">chat-service</w:t>
            </w:r>
          </w:p>
        </w:tc>
        <w:tc>
          <w:tcPr/>
          <w:p>
            <w:pPr>
              <w:pStyle w:val="Compact"/>
            </w:pPr>
            <w:r>
              <w:t xml:space="preserve">PostgreSQL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REDIS_URL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Upstash Redis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ANTHROPIC_API_KEY</w:t>
            </w:r>
          </w:p>
        </w:tc>
        <w:tc>
          <w:tcPr/>
          <w:p>
            <w:pPr>
              <w:pStyle w:val="Compact"/>
            </w:pPr>
            <w:r>
              <w:t xml:space="preserve">ai-pipeline</w:t>
            </w:r>
          </w:p>
        </w:tc>
        <w:tc>
          <w:tcPr/>
          <w:p>
            <w:pPr>
              <w:pStyle w:val="Compact"/>
            </w:pPr>
            <w:r>
              <w:t xml:space="preserve">Claude API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PLAN_SERVICE_URL</w:t>
            </w:r>
          </w:p>
        </w:tc>
        <w:tc>
          <w:tcPr/>
          <w:p>
            <w:pPr>
              <w:pStyle w:val="Compact"/>
            </w:pPr>
            <w:r>
              <w:t xml:space="preserve">meal-service</w:t>
            </w:r>
          </w:p>
        </w:tc>
        <w:tc>
          <w:tcPr/>
          <w:p>
            <w:pPr>
              <w:pStyle w:val="Compact"/>
            </w:pPr>
            <w:r>
              <w:t xml:space="preserve">Inter-service HTTP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AUTH_PORT</w:t>
            </w:r>
          </w:p>
        </w:tc>
        <w:tc>
          <w:tcPr/>
          <w:p>
            <w:pPr>
              <w:pStyle w:val="Compact"/>
            </w:pPr>
            <w:r>
              <w:t xml:space="preserve">auth-service</w:t>
            </w:r>
          </w:p>
        </w:tc>
        <w:tc>
          <w:tcPr/>
          <w:p>
            <w:pPr>
              <w:pStyle w:val="Compact"/>
            </w:pPr>
            <w:r>
              <w:t xml:space="preserve">Port (default 3001)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SHIFT_PORT</w:t>
            </w:r>
          </w:p>
        </w:tc>
        <w:tc>
          <w:tcPr/>
          <w:p>
            <w:pPr>
              <w:pStyle w:val="Compact"/>
            </w:pPr>
            <w:r>
              <w:t xml:space="preserve">shift-service</w:t>
            </w:r>
          </w:p>
        </w:tc>
        <w:tc>
          <w:tcPr/>
          <w:p>
            <w:pPr>
              <w:pStyle w:val="Compact"/>
            </w:pPr>
            <w:r>
              <w:t xml:space="preserve">Port (default 3002)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PLAN_PORT</w:t>
            </w:r>
          </w:p>
        </w:tc>
        <w:tc>
          <w:tcPr/>
          <w:p>
            <w:pPr>
              <w:pStyle w:val="Compact"/>
            </w:pPr>
            <w:r>
              <w:t xml:space="preserve">plan-service</w:t>
            </w:r>
          </w:p>
        </w:tc>
        <w:tc>
          <w:tcPr/>
          <w:p>
            <w:pPr>
              <w:pStyle w:val="Compact"/>
            </w:pPr>
            <w:r>
              <w:t xml:space="preserve">Port (default 3005)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MEAL_PORT</w:t>
            </w:r>
          </w:p>
        </w:tc>
        <w:tc>
          <w:tcPr/>
          <w:p>
            <w:pPr>
              <w:pStyle w:val="Compact"/>
            </w:pPr>
            <w:r>
              <w:t xml:space="preserve">meal-service</w:t>
            </w:r>
          </w:p>
        </w:tc>
        <w:tc>
          <w:tcPr/>
          <w:p>
            <w:pPr>
              <w:pStyle w:val="Compact"/>
            </w:pPr>
            <w:r>
              <w:t xml:space="preserve">Port (default 3006)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PROGRESS_PORT</w:t>
            </w:r>
          </w:p>
        </w:tc>
        <w:tc>
          <w:tcPr/>
          <w:p>
            <w:pPr>
              <w:pStyle w:val="Compact"/>
            </w:pPr>
            <w:r>
              <w:t xml:space="preserve">progress-service</w:t>
            </w:r>
          </w:p>
        </w:tc>
        <w:tc>
          <w:tcPr/>
          <w:p>
            <w:pPr>
              <w:pStyle w:val="Compact"/>
            </w:pPr>
            <w:r>
              <w:t xml:space="preserve">Port (default 3007)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NOTIFICATION_PORT</w:t>
            </w:r>
          </w:p>
        </w:tc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Port (default 3008)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USER_PORT</w:t>
            </w:r>
          </w:p>
        </w:tc>
        <w:tc>
          <w:tcPr/>
          <w:p>
            <w:pPr>
              <w:pStyle w:val="Compact"/>
            </w:pPr>
            <w:r>
              <w:t xml:space="preserve">user-service</w:t>
            </w:r>
          </w:p>
        </w:tc>
        <w:tc>
          <w:tcPr/>
          <w:p>
            <w:pPr>
              <w:pStyle w:val="Compact"/>
            </w:pPr>
            <w:r>
              <w:t xml:space="preserve">Port (default 3009)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SLEEP_PORT</w:t>
            </w:r>
          </w:p>
        </w:tc>
        <w:tc>
          <w:tcPr/>
          <w:p>
            <w:pPr>
              <w:pStyle w:val="Compact"/>
            </w:pPr>
            <w:r>
              <w:t xml:space="preserve">sleep-service</w:t>
            </w:r>
          </w:p>
        </w:tc>
        <w:tc>
          <w:tcPr/>
          <w:p>
            <w:pPr>
              <w:pStyle w:val="Compact"/>
            </w:pPr>
            <w:r>
              <w:t xml:space="preserve">Port (default 3010)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EXERCISE_PORT</w:t>
            </w:r>
          </w:p>
        </w:tc>
        <w:tc>
          <w:tcPr/>
          <w:p>
            <w:pPr>
              <w:pStyle w:val="Compact"/>
            </w:pPr>
            <w:r>
              <w:t xml:space="preserve">exercise-service</w:t>
            </w:r>
          </w:p>
        </w:tc>
        <w:tc>
          <w:tcPr/>
          <w:p>
            <w:pPr>
              <w:pStyle w:val="Compact"/>
            </w:pPr>
            <w:r>
              <w:t xml:space="preserve">Port (default 3011)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COMMUNITY_PORT</w:t>
            </w:r>
          </w:p>
        </w:tc>
        <w:tc>
          <w:tcPr/>
          <w:p>
            <w:pPr>
              <w:pStyle w:val="Compact"/>
            </w:pPr>
            <w:r>
              <w:t xml:space="preserve">community-service</w:t>
            </w:r>
          </w:p>
        </w:tc>
        <w:tc>
          <w:tcPr/>
          <w:p>
            <w:pPr>
              <w:pStyle w:val="Compact"/>
            </w:pPr>
            <w:r>
              <w:t xml:space="preserve">Port (default 3013)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CHAT_PORT</w:t>
            </w:r>
          </w:p>
        </w:tc>
        <w:tc>
          <w:tcPr/>
          <w:p>
            <w:pPr>
              <w:pStyle w:val="Compact"/>
            </w:pPr>
            <w:r>
              <w:t xml:space="preserve">chat-service</w:t>
            </w:r>
          </w:p>
        </w:tc>
        <w:tc>
          <w:tcPr/>
          <w:p>
            <w:pPr>
              <w:pStyle w:val="Compact"/>
            </w:pPr>
            <w:r>
              <w:t xml:space="preserve">Port (default 3014)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LOG_LEVEL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Pino log level (info/debug/warn)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79" w:name="development-workflows"/>
    <w:p>
      <w:pPr>
        <w:pStyle w:val="Heading2"/>
      </w:pPr>
      <w:r>
        <w:t xml:space="preserve">17. Development Workflows</w:t>
      </w:r>
    </w:p>
    <w:bookmarkStart w:id="75" w:name="adding-a-new-service"/>
    <w:p>
      <w:pPr>
        <w:pStyle w:val="Heading3"/>
      </w:pPr>
      <w:r>
        <w:t xml:space="preserve">Adding a New Service</w:t>
      </w:r>
    </w:p>
    <w:p>
      <w:pPr>
        <w:pStyle w:val="Compact"/>
        <w:numPr>
          <w:ilvl w:val="0"/>
          <w:numId w:val="1013"/>
        </w:numPr>
      </w:pPr>
      <w:r>
        <w:t xml:space="preserve">Create</w:t>
      </w:r>
      <w:r>
        <w:t xml:space="preserve"> </w:t>
      </w:r>
      <w:r>
        <w:rPr>
          <w:rStyle w:val="VerbatimChar"/>
        </w:rPr>
        <w:t xml:space="preserve">services/new-service/</w:t>
      </w:r>
      <w:r>
        <w:t xml:space="preserve"> </w:t>
      </w:r>
      <w:r>
        <w:t xml:space="preserve">folder</w:t>
      </w:r>
    </w:p>
    <w:p>
      <w:pPr>
        <w:pStyle w:val="Compact"/>
        <w:numPr>
          <w:ilvl w:val="0"/>
          <w:numId w:val="1013"/>
        </w:numPr>
      </w:pPr>
      <w:r>
        <w:t xml:space="preserve">Copy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structure from an existing service</w:t>
      </w:r>
    </w:p>
    <w:p>
      <w:pPr>
        <w:pStyle w:val="Compact"/>
        <w:numPr>
          <w:ilvl w:val="0"/>
          <w:numId w:val="1013"/>
        </w:numPr>
      </w:pPr>
      <w:r>
        <w:t xml:space="preserve">Add Prisma schema at</w:t>
      </w:r>
      <w:r>
        <w:t xml:space="preserve"> </w:t>
      </w:r>
      <w:r>
        <w:rPr>
          <w:rStyle w:val="VerbatimChar"/>
        </w:rPr>
        <w:t xml:space="preserve">prisma/schema.prisma</w:t>
      </w:r>
    </w:p>
    <w:p>
      <w:pPr>
        <w:pStyle w:val="Compact"/>
        <w:numPr>
          <w:ilvl w:val="0"/>
          <w:numId w:val="1013"/>
        </w:numPr>
      </w:pPr>
      <w:r>
        <w:t xml:space="preserve">Implement Fastify app in</w:t>
      </w:r>
      <w:r>
        <w:t xml:space="preserve"> </w:t>
      </w:r>
      <w:r>
        <w:rPr>
          <w:rStyle w:val="VerbatimChar"/>
        </w:rPr>
        <w:t xml:space="preserve">src/index.ts</w:t>
      </w:r>
    </w:p>
    <w:p>
      <w:pPr>
        <w:pStyle w:val="Compact"/>
        <w:numPr>
          <w:ilvl w:val="0"/>
          <w:numId w:val="1013"/>
        </w:numPr>
      </w:pPr>
      <w:r>
        <w:t xml:space="preserve">Create routes plugin in</w:t>
      </w:r>
      <w:r>
        <w:t xml:space="preserve"> </w:t>
      </w:r>
      <w:r>
        <w:rPr>
          <w:rStyle w:val="VerbatimChar"/>
        </w:rPr>
        <w:t xml:space="preserve">src/routes.ts</w:t>
      </w:r>
    </w:p>
    <w:p>
      <w:pPr>
        <w:pStyle w:val="Compact"/>
        <w:numPr>
          <w:ilvl w:val="0"/>
          <w:numId w:val="1013"/>
        </w:numPr>
      </w:pPr>
      <w:r>
        <w:t xml:space="preserve">Add to</w:t>
      </w:r>
      <w:r>
        <w:t xml:space="preserve"> </w:t>
      </w:r>
      <w:r>
        <w:rPr>
          <w:rStyle w:val="VerbatimChar"/>
        </w:rPr>
        <w:t xml:space="preserve">docker-compose.yml</w:t>
      </w:r>
    </w:p>
    <w:p>
      <w:pPr>
        <w:pStyle w:val="Compact"/>
        <w:numPr>
          <w:ilvl w:val="0"/>
          <w:numId w:val="1013"/>
        </w:numPr>
      </w:pPr>
      <w:r>
        <w:t xml:space="preserve">Add rewrite in</w:t>
      </w:r>
      <w:r>
        <w:t xml:space="preserve"> </w:t>
      </w:r>
      <w:r>
        <w:rPr>
          <w:rStyle w:val="VerbatimChar"/>
        </w:rPr>
        <w:t xml:space="preserve">clients/web/next.config.js</w:t>
      </w:r>
    </w:p>
    <w:p>
      <w:pPr>
        <w:pStyle w:val="Compact"/>
        <w:numPr>
          <w:ilvl w:val="0"/>
          <w:numId w:val="1013"/>
        </w:numPr>
      </w:pPr>
      <w:r>
        <w:t xml:space="preserve">Add types to</w:t>
      </w:r>
      <w:r>
        <w:t xml:space="preserve"> </w:t>
      </w:r>
      <w:r>
        <w:rPr>
          <w:rStyle w:val="VerbatimChar"/>
        </w:rPr>
        <w:t xml:space="preserve">packages/@nightfuel/types/src/models.ts</w:t>
      </w:r>
    </w:p>
    <w:bookmarkEnd w:id="75"/>
    <w:bookmarkStart w:id="76" w:name="adding-a-new-api-endpoint"/>
    <w:p>
      <w:pPr>
        <w:pStyle w:val="Heading3"/>
      </w:pPr>
      <w:r>
        <w:t xml:space="preserve">Adding a New API Endpoint</w:t>
      </w:r>
    </w:p>
    <w:p>
      <w:pPr>
        <w:pStyle w:val="Compact"/>
        <w:numPr>
          <w:ilvl w:val="0"/>
          <w:numId w:val="1014"/>
        </w:numPr>
      </w:pPr>
      <w:r>
        <w:t xml:space="preserve">Define Zod schemas in</w:t>
      </w:r>
      <w:r>
        <w:t xml:space="preserve"> </w:t>
      </w:r>
      <w:r>
        <w:rPr>
          <w:rStyle w:val="VerbatimChar"/>
        </w:rPr>
        <w:t xml:space="preserve">src/schemas.ts</w:t>
      </w:r>
    </w:p>
    <w:p>
      <w:pPr>
        <w:pStyle w:val="Compact"/>
        <w:numPr>
          <w:ilvl w:val="0"/>
          <w:numId w:val="1014"/>
        </w:numPr>
      </w:pPr>
      <w:r>
        <w:t xml:space="preserve">Add service method in</w:t>
      </w:r>
      <w:r>
        <w:t xml:space="preserve"> </w:t>
      </w:r>
      <w:r>
        <w:rPr>
          <w:rStyle w:val="VerbatimChar"/>
        </w:rPr>
        <w:t xml:space="preserve">src/[name].service.ts</w:t>
      </w:r>
    </w:p>
    <w:p>
      <w:pPr>
        <w:pStyle w:val="Compact"/>
        <w:numPr>
          <w:ilvl w:val="0"/>
          <w:numId w:val="1014"/>
        </w:numPr>
      </w:pPr>
      <w:r>
        <w:t xml:space="preserve">Register route in</w:t>
      </w:r>
      <w:r>
        <w:t xml:space="preserve"> </w:t>
      </w:r>
      <w:r>
        <w:rPr>
          <w:rStyle w:val="VerbatimChar"/>
        </w:rPr>
        <w:t xml:space="preserve">src/routes.ts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preHandler: [authenticate]</w:t>
      </w:r>
    </w:p>
    <w:p>
      <w:pPr>
        <w:pStyle w:val="Compact"/>
        <w:numPr>
          <w:ilvl w:val="0"/>
          <w:numId w:val="1014"/>
        </w:numPr>
      </w:pPr>
      <w:r>
        <w:t xml:space="preserve">Add to</w:t>
      </w:r>
      <w:r>
        <w:t xml:space="preserve"> </w:t>
      </w:r>
      <w:r>
        <w:rPr>
          <w:rStyle w:val="VerbatimChar"/>
        </w:rPr>
        <w:t xml:space="preserve">@nightfuel/types</w:t>
      </w:r>
      <w:r>
        <w:t xml:space="preserve"> </w:t>
      </w:r>
      <w:r>
        <w:t xml:space="preserve">if response shape is shared</w:t>
      </w:r>
    </w:p>
    <w:p>
      <w:pPr>
        <w:pStyle w:val="Compact"/>
        <w:numPr>
          <w:ilvl w:val="0"/>
          <w:numId w:val="1014"/>
        </w:numPr>
      </w:pPr>
      <w:r>
        <w:t xml:space="preserve">Call from web client via</w:t>
      </w:r>
      <w:r>
        <w:t xml:space="preserve"> </w:t>
      </w:r>
      <w:r>
        <w:rPr>
          <w:rStyle w:val="VerbatimChar"/>
        </w:rPr>
        <w:t xml:space="preserve">axios</w:t>
      </w:r>
      <w:r>
        <w:t xml:space="preserve"> </w:t>
      </w:r>
      <w:r>
        <w:t xml:space="preserve">instance in</w:t>
      </w:r>
      <w:r>
        <w:t xml:space="preserve"> </w:t>
      </w:r>
      <w:r>
        <w:rPr>
          <w:rStyle w:val="VerbatimChar"/>
        </w:rPr>
        <w:t xml:space="preserve">clients/web/lib/api.ts</w:t>
      </w:r>
    </w:p>
    <w:bookmarkEnd w:id="76"/>
    <w:bookmarkStart w:id="77" w:name="schema-changes-database"/>
    <w:p>
      <w:pPr>
        <w:pStyle w:val="Heading3"/>
      </w:pPr>
      <w:r>
        <w:t xml:space="preserve">Schema Changes (Database)</w:t>
      </w:r>
    </w:p>
    <w:p>
      <w:pPr>
        <w:pStyle w:val="SourceCode"/>
      </w:pPr>
      <w:r>
        <w:rPr>
          <w:rStyle w:val="CommentTok"/>
        </w:rPr>
        <w:t xml:space="preserve"># 1. Edit prisma/schema.prisma</w:t>
      </w:r>
      <w:r>
        <w:br/>
      </w:r>
      <w:r>
        <w:rPr>
          <w:rStyle w:val="CommentTok"/>
        </w:rPr>
        <w:t xml:space="preserve"># 2. Create migration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dev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your_change_description</w:t>
      </w:r>
      <w:r>
        <w:br/>
      </w:r>
      <w:r>
        <w:rPr>
          <w:rStyle w:val="CommentTok"/>
        </w:rPr>
        <w:t xml:space="preserve"># 3. This generates migration SQL + applies it locally</w:t>
      </w:r>
      <w:r>
        <w:br/>
      </w:r>
      <w:r>
        <w:rPr>
          <w:rStyle w:val="CommentTok"/>
        </w:rPr>
        <w:t xml:space="preserve"># 4. Commit the new migration file</w:t>
      </w:r>
      <w:r>
        <w:br/>
      </w:r>
      <w:r>
        <w:rPr>
          <w:rStyle w:val="CommentTok"/>
        </w:rPr>
        <w:t xml:space="preserve"># 5. Production deployment runs prisma migrate deploy automatically (via Dockerfile CMD)</w:t>
      </w:r>
    </w:p>
    <w:bookmarkEnd w:id="77"/>
    <w:bookmarkStart w:id="78" w:name="typescript-strict-mode-patterns"/>
    <w:p>
      <w:pPr>
        <w:pStyle w:val="Heading3"/>
      </w:pPr>
      <w:r>
        <w:t xml:space="preserve">TypeScript Strict Mode Patterns</w:t>
      </w:r>
    </w:p>
    <w:p>
      <w:pPr>
        <w:pStyle w:val="FirstParagraph"/>
      </w:pPr>
      <w:r>
        <w:t xml:space="preserve">The project uses</w:t>
      </w:r>
      <w:r>
        <w:t xml:space="preserve"> </w:t>
      </w:r>
      <w:r>
        <w:rPr>
          <w:rStyle w:val="VerbatimChar"/>
        </w:rPr>
        <w:t xml:space="preserve">noUncheckedIndexedAccess: true</w:t>
      </w:r>
      <w:r>
        <w:t xml:space="preserve">. Common patterns:</w:t>
      </w:r>
    </w:p>
    <w:p>
      <w:pPr>
        <w:pStyle w:val="SourceCode"/>
      </w:pPr>
      <w:r>
        <w:rPr>
          <w:rStyle w:val="CommentTok"/>
        </w:rPr>
        <w:t xml:space="preserve">// Array access — always might be undefined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!;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assert non-null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(x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id)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arr[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!;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fallback + assert</w:t>
      </w:r>
      <w:r>
        <w:br/>
      </w:r>
      <w:r>
        <w:br/>
      </w:r>
      <w:r>
        <w:rPr>
          <w:rStyle w:val="CommentTok"/>
        </w:rPr>
        <w:t xml:space="preserve">// Record access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colorMap[key]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colorMap[</w:t>
      </w:r>
      <w:r>
        <w:rPr>
          <w:rStyle w:val="StringTok"/>
        </w:rPr>
        <w:t xml:space="preserve">'default'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!;</w:t>
      </w:r>
      <w:r>
        <w:br/>
      </w:r>
      <w:r>
        <w:br/>
      </w:r>
      <w:r>
        <w:rPr>
          <w:rStyle w:val="CommentTok"/>
        </w:rPr>
        <w:t xml:space="preserve">// String splitting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4" w:name="roadmap"/>
    <w:p>
      <w:pPr>
        <w:pStyle w:val="Heading2"/>
      </w:pPr>
      <w:r>
        <w:t xml:space="preserve">18. Roadmap</w:t>
      </w:r>
    </w:p>
    <w:bookmarkStart w:id="80" w:name="phase-1-core-complete"/>
    <w:p>
      <w:pPr>
        <w:pStyle w:val="Heading3"/>
      </w:pPr>
      <w:r>
        <w:t xml:space="preserve">Phase 1 — Core (Complete ✅)</w:t>
      </w:r>
    </w:p>
    <w:p>
      <w:pPr>
        <w:pStyle w:val="Compact"/>
        <w:numPr>
          <w:ilvl w:val="0"/>
          <w:numId w:val="1015"/>
        </w:numPr>
      </w:pPr>
      <w:r>
        <w:t xml:space="preserve">Authentication &amp; sessions</w:t>
      </w:r>
    </w:p>
    <w:p>
      <w:pPr>
        <w:pStyle w:val="Compact"/>
        <w:numPr>
          <w:ilvl w:val="0"/>
          <w:numId w:val="1016"/>
        </w:numPr>
      </w:pPr>
      <w:r>
        <w:t xml:space="preserve">Shift scheduling</w:t>
      </w:r>
    </w:p>
    <w:p>
      <w:pPr>
        <w:pStyle w:val="Compact"/>
        <w:numPr>
          <w:ilvl w:val="0"/>
          <w:numId w:val="1017"/>
        </w:numPr>
      </w:pPr>
      <w:r>
        <w:t xml:space="preserve">User profiles &amp; onboarding</w:t>
      </w:r>
    </w:p>
    <w:p>
      <w:pPr>
        <w:pStyle w:val="Compact"/>
        <w:numPr>
          <w:ilvl w:val="0"/>
          <w:numId w:val="1018"/>
        </w:numPr>
      </w:pPr>
      <w:r>
        <w:t xml:space="preserve">Meal logging (Open Food Facts)</w:t>
      </w:r>
    </w:p>
    <w:p>
      <w:pPr>
        <w:pStyle w:val="Compact"/>
        <w:numPr>
          <w:ilvl w:val="0"/>
          <w:numId w:val="1019"/>
        </w:numPr>
      </w:pPr>
      <w:r>
        <w:t xml:space="preserve">Local food library (FoodDB — 760 foods)</w:t>
      </w:r>
    </w:p>
    <w:p>
      <w:pPr>
        <w:pStyle w:val="Compact"/>
        <w:numPr>
          <w:ilvl w:val="0"/>
          <w:numId w:val="1020"/>
        </w:numPr>
      </w:pPr>
      <w:r>
        <w:t xml:space="preserve">Recipe management</w:t>
      </w:r>
    </w:p>
    <w:p>
      <w:pPr>
        <w:pStyle w:val="Compact"/>
        <w:numPr>
          <w:ilvl w:val="0"/>
          <w:numId w:val="1021"/>
        </w:numPr>
      </w:pPr>
      <w:r>
        <w:t xml:space="preserve">Fasting tracker</w:t>
      </w:r>
    </w:p>
    <w:p>
      <w:pPr>
        <w:pStyle w:val="Compact"/>
        <w:numPr>
          <w:ilvl w:val="0"/>
          <w:numId w:val="1022"/>
        </w:numPr>
      </w:pPr>
      <w:r>
        <w:t xml:space="preserve">Exercise library (ExerciseDB)</w:t>
      </w:r>
    </w:p>
    <w:p>
      <w:pPr>
        <w:pStyle w:val="Compact"/>
        <w:numPr>
          <w:ilvl w:val="0"/>
          <w:numId w:val="1023"/>
        </w:numPr>
      </w:pPr>
      <w:r>
        <w:t xml:space="preserve">Progress tracking</w:t>
      </w:r>
    </w:p>
    <w:p>
      <w:pPr>
        <w:pStyle w:val="Compact"/>
        <w:numPr>
          <w:ilvl w:val="0"/>
          <w:numId w:val="1024"/>
        </w:numPr>
      </w:pPr>
      <w:r>
        <w:t xml:space="preserve">Community forums</w:t>
      </w:r>
    </w:p>
    <w:p>
      <w:pPr>
        <w:pStyle w:val="Compact"/>
        <w:numPr>
          <w:ilvl w:val="0"/>
          <w:numId w:val="1025"/>
        </w:numPr>
      </w:pPr>
      <w:r>
        <w:t xml:space="preserve">Coach chat (WebSocket)</w:t>
      </w:r>
    </w:p>
    <w:p>
      <w:pPr>
        <w:pStyle w:val="Compact"/>
        <w:numPr>
          <w:ilvl w:val="0"/>
          <w:numId w:val="1026"/>
        </w:numPr>
      </w:pPr>
      <w:r>
        <w:t xml:space="preserve">Subscription tiers (Stripe)</w:t>
      </w:r>
    </w:p>
    <w:p>
      <w:pPr>
        <w:pStyle w:val="Compact"/>
        <w:numPr>
          <w:ilvl w:val="0"/>
          <w:numId w:val="1027"/>
        </w:numPr>
      </w:pPr>
      <w:r>
        <w:t xml:space="preserve">Web client (Next.js 15)</w:t>
      </w:r>
    </w:p>
    <w:bookmarkEnd w:id="80"/>
    <w:bookmarkStart w:id="81" w:name="phase-2-ai-circadian-complete"/>
    <w:p>
      <w:pPr>
        <w:pStyle w:val="Heading3"/>
      </w:pPr>
      <w:r>
        <w:t xml:space="preserve">Phase 2 — AI &amp; Circadian (Complete ✅)</w:t>
      </w:r>
    </w:p>
    <w:p>
      <w:pPr>
        <w:pStyle w:val="Compact"/>
        <w:numPr>
          <w:ilvl w:val="0"/>
          <w:numId w:val="1028"/>
        </w:numPr>
      </w:pPr>
      <w:r>
        <w:t xml:space="preserve">Circadian engine fully wired to meal planner</w:t>
      </w:r>
    </w:p>
    <w:p>
      <w:pPr>
        <w:pStyle w:val="Compact"/>
        <w:numPr>
          <w:ilvl w:val="0"/>
          <w:numId w:val="1029"/>
        </w:numPr>
      </w:pPr>
      <w:r>
        <w:t xml:space="preserve">AI day plan generation (Claude integration)</w:t>
      </w:r>
    </w:p>
    <w:p>
      <w:pPr>
        <w:pStyle w:val="Compact"/>
        <w:numPr>
          <w:ilvl w:val="0"/>
          <w:numId w:val="1030"/>
        </w:numPr>
      </w:pPr>
      <w:r>
        <w:t xml:space="preserve">Meal adherence calculation (vs plan targets)</w:t>
      </w:r>
    </w:p>
    <w:p>
      <w:pPr>
        <w:pStyle w:val="Compact"/>
        <w:numPr>
          <w:ilvl w:val="0"/>
          <w:numId w:val="1031"/>
        </w:numPr>
      </w:pPr>
      <w:r>
        <w:t xml:space="preserve">AI weekly report generation</w:t>
      </w:r>
    </w:p>
    <w:p>
      <w:pPr>
        <w:pStyle w:val="Compact"/>
        <w:numPr>
          <w:ilvl w:val="0"/>
          <w:numId w:val="1032"/>
        </w:numPr>
      </w:pPr>
      <w:r>
        <w:t xml:space="preserve">Caffeine timing notifications</w:t>
      </w:r>
    </w:p>
    <w:bookmarkEnd w:id="81"/>
    <w:bookmarkStart w:id="82" w:name="phase-3-advanced-features-complete"/>
    <w:p>
      <w:pPr>
        <w:pStyle w:val="Heading3"/>
      </w:pPr>
      <w:r>
        <w:t xml:space="preserve">Phase 3 — Advanced Features (Complete ✅)</w:t>
      </w:r>
    </w:p>
    <w:p>
      <w:pPr>
        <w:pStyle w:val="Compact"/>
        <w:numPr>
          <w:ilvl w:val="0"/>
          <w:numId w:val="1033"/>
        </w:numPr>
      </w:pPr>
      <w:r>
        <w:t xml:space="preserve">Barcode scanning (camera API) —</w:t>
      </w:r>
      <w:r>
        <w:t xml:space="preserve"> </w:t>
      </w:r>
      <w:r>
        <w:rPr>
          <w:i/>
          <w:iCs/>
        </w:rPr>
        <w:t xml:space="preserve">Frontend UI wired to bol.com DB</w:t>
      </w:r>
    </w:p>
    <w:p>
      <w:pPr>
        <w:pStyle w:val="Compact"/>
        <w:numPr>
          <w:ilvl w:val="0"/>
          <w:numId w:val="1034"/>
        </w:numPr>
      </w:pPr>
      <w:r>
        <w:t xml:space="preserve">Mobile app (React Native / Expo) —</w:t>
      </w:r>
      <w:r>
        <w:t xml:space="preserve"> </w:t>
      </w:r>
      <w:r>
        <w:rPr>
          <w:i/>
          <w:iCs/>
        </w:rPr>
        <w:t xml:space="preserve">Scaffolded with NativeWind</w:t>
      </w:r>
    </w:p>
    <w:p>
      <w:pPr>
        <w:pStyle w:val="Compact"/>
        <w:numPr>
          <w:ilvl w:val="0"/>
          <w:numId w:val="1035"/>
        </w:numPr>
      </w:pPr>
      <w:r>
        <w:t xml:space="preserve">Wearable integration (Apple Health, Google Fit) —</w:t>
      </w:r>
      <w:r>
        <w:t xml:space="preserve"> </w:t>
      </w:r>
      <w:r>
        <w:rPr>
          <w:i/>
          <w:iCs/>
        </w:rPr>
        <w:t xml:space="preserve">Backend endpoints and hooks ready</w:t>
      </w:r>
    </w:p>
    <w:p>
      <w:pPr>
        <w:pStyle w:val="Compact"/>
        <w:numPr>
          <w:ilvl w:val="0"/>
          <w:numId w:val="1036"/>
        </w:numPr>
      </w:pPr>
      <w:r>
        <w:t xml:space="preserve">AI form correction guidance (computer vision) —</w:t>
      </w:r>
      <w:r>
        <w:t xml:space="preserve"> </w:t>
      </w:r>
      <w:r>
        <w:rPr>
          <w:i/>
          <w:iCs/>
        </w:rPr>
        <w:t xml:space="preserve">Deferred</w:t>
      </w:r>
    </w:p>
    <w:p>
      <w:pPr>
        <w:pStyle w:val="Compact"/>
        <w:numPr>
          <w:ilvl w:val="0"/>
          <w:numId w:val="1037"/>
        </w:numPr>
      </w:pPr>
      <w:r>
        <w:t xml:space="preserve">Ramadan mode fully implemented</w:t>
      </w:r>
    </w:p>
    <w:p>
      <w:pPr>
        <w:pStyle w:val="Compact"/>
        <w:numPr>
          <w:ilvl w:val="0"/>
          <w:numId w:val="1038"/>
        </w:numPr>
      </w:pPr>
      <w:r>
        <w:t xml:space="preserve">Social challenges with leaderboards —</w:t>
      </w:r>
      <w:r>
        <w:t xml:space="preserve"> </w:t>
      </w:r>
      <w:r>
        <w:rPr>
          <w:i/>
          <w:iCs/>
        </w:rPr>
        <w:t xml:space="preserve">DB logic and frontend complete</w:t>
      </w:r>
    </w:p>
    <w:p>
      <w:pPr>
        <w:pStyle w:val="Compact"/>
        <w:numPr>
          <w:ilvl w:val="0"/>
          <w:numId w:val="1039"/>
        </w:numPr>
      </w:pPr>
      <w:r>
        <w:t xml:space="preserve">Coach marketplace payments (Stripe Connect) —</w:t>
      </w:r>
      <w:r>
        <w:t xml:space="preserve"> </w:t>
      </w:r>
      <w:r>
        <w:rPr>
          <w:i/>
          <w:iCs/>
        </w:rPr>
        <w:t xml:space="preserve">Onboarding and checkout working</w:t>
      </w:r>
    </w:p>
    <w:bookmarkEnd w:id="82"/>
    <w:bookmarkStart w:id="83" w:name="phase-4-scale"/>
    <w:p>
      <w:pPr>
        <w:pStyle w:val="Heading3"/>
      </w:pPr>
      <w:r>
        <w:t xml:space="preserve">Phase 4 — Scale</w:t>
      </w:r>
    </w:p>
    <w:p>
      <w:pPr>
        <w:pStyle w:val="Compact"/>
        <w:numPr>
          <w:ilvl w:val="0"/>
          <w:numId w:val="1040"/>
        </w:numPr>
      </w:pPr>
      <w:r>
        <w:t xml:space="preserve">OpenTelemetry distributed tracing</w:t>
      </w:r>
    </w:p>
    <w:p>
      <w:pPr>
        <w:pStyle w:val="Compact"/>
        <w:numPr>
          <w:ilvl w:val="0"/>
          <w:numId w:val="1041"/>
        </w:numPr>
      </w:pPr>
      <w:r>
        <w:t xml:space="preserve">Kafka migration (from Redis Pub/Sub)</w:t>
      </w:r>
    </w:p>
    <w:p>
      <w:pPr>
        <w:pStyle w:val="Compact"/>
        <w:numPr>
          <w:ilvl w:val="0"/>
          <w:numId w:val="1042"/>
        </w:numPr>
      </w:pPr>
      <w:r>
        <w:t xml:space="preserve">React Native offline-first sync</w:t>
      </w:r>
    </w:p>
    <w:p>
      <w:pPr>
        <w:pStyle w:val="Compact"/>
        <w:numPr>
          <w:ilvl w:val="0"/>
          <w:numId w:val="1043"/>
        </w:numPr>
      </w:pPr>
      <w:r>
        <w:t xml:space="preserve">Multi-region deployment</w:t>
      </w:r>
    </w:p>
    <w:p>
      <w:pPr>
        <w:pStyle w:val="Compact"/>
        <w:numPr>
          <w:ilvl w:val="0"/>
          <w:numId w:val="1044"/>
        </w:numPr>
      </w:pPr>
      <w:r>
        <w:t xml:space="preserve">HIPAA compliance review (healthcare users)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NightFuel Project Design Document v2.0 — February 2026</w:t>
      </w:r>
      <w:r>
        <w:t xml:space="preserve"> </w:t>
      </w:r>
      <w:r>
        <w:rPr>
          <w:i/>
          <w:iCs/>
        </w:rPr>
        <w:t xml:space="preserve">Built with TypeScript, Python, Next.js 15, Fastify 5, Prisma 6, Redis, and Anthropic Claude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3"/>
  </w:num>
  <w:num w:numId="1016">
    <w:abstractNumId w:val="993"/>
  </w:num>
  <w:num w:numId="1017">
    <w:abstractNumId w:val="993"/>
  </w:num>
  <w:num w:numId="1018">
    <w:abstractNumId w:val="993"/>
  </w:num>
  <w:num w:numId="1019">
    <w:abstractNumId w:val="993"/>
  </w:num>
  <w:num w:numId="1020">
    <w:abstractNumId w:val="993"/>
  </w:num>
  <w:num w:numId="1021">
    <w:abstractNumId w:val="993"/>
  </w:num>
  <w:num w:numId="1022">
    <w:abstractNumId w:val="993"/>
  </w:num>
  <w:num w:numId="1023">
    <w:abstractNumId w:val="993"/>
  </w:num>
  <w:num w:numId="1024">
    <w:abstractNumId w:val="993"/>
  </w:num>
  <w:num w:numId="1025">
    <w:abstractNumId w:val="993"/>
  </w:num>
  <w:num w:numId="1026">
    <w:abstractNumId w:val="993"/>
  </w:num>
  <w:num w:numId="1027">
    <w:abstractNumId w:val="993"/>
  </w:num>
  <w:num w:numId="1028">
    <w:abstractNumId w:val="993"/>
  </w:num>
  <w:num w:numId="1029">
    <w:abstractNumId w:val="993"/>
  </w:num>
  <w:num w:numId="1030">
    <w:abstractNumId w:val="993"/>
  </w:num>
  <w:num w:numId="1031">
    <w:abstractNumId w:val="993"/>
  </w:num>
  <w:num w:numId="1032">
    <w:abstractNumId w:val="993"/>
  </w:num>
  <w:num w:numId="1033">
    <w:abstractNumId w:val="993"/>
  </w:num>
  <w:num w:numId="1034">
    <w:abstractNumId w:val="993"/>
  </w:num>
  <w:num w:numId="1035">
    <w:abstractNumId w:val="993"/>
  </w:num>
  <w:num w:numId="1036">
    <w:abstractNumId w:val="992"/>
  </w:num>
  <w:num w:numId="1037">
    <w:abstractNumId w:val="993"/>
  </w:num>
  <w:num w:numId="1038">
    <w:abstractNumId w:val="993"/>
  </w:num>
  <w:num w:numId="1039">
    <w:abstractNumId w:val="993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2026-02-26T17:33:36Z</dcterms:created>
  <dcterms:modified xsi:type="dcterms:W3CDTF">2026-02-26T17:33:36Z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