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AC0B5" w14:textId="77777777" w:rsidR="00C47077" w:rsidRDefault="00000000">
      <w:pPr>
        <w:pStyle w:val="Title"/>
      </w:pPr>
      <w:r>
        <w:t>Project 3 Report</w:t>
      </w:r>
    </w:p>
    <w:p w14:paraId="716FB40C" w14:textId="54C08DA9" w:rsidR="00C47077" w:rsidRDefault="00000000">
      <w:pPr>
        <w:pStyle w:val="Author"/>
      </w:pPr>
      <w:r>
        <w:t>Mahad Farah</w:t>
      </w:r>
    </w:p>
    <w:p w14:paraId="655B1775" w14:textId="5FE5E834" w:rsidR="00C47077" w:rsidRDefault="00673F51">
      <w:pPr>
        <w:pStyle w:val="Date"/>
      </w:pPr>
      <w:r>
        <w:t>January</w:t>
      </w:r>
      <w:r w:rsidR="00000000">
        <w:t xml:space="preserve"> </w:t>
      </w:r>
      <w:r>
        <w:t>5</w:t>
      </w:r>
      <w:r w:rsidR="00000000">
        <w:t>, 202</w:t>
      </w:r>
      <w:r>
        <w:t>3</w:t>
      </w:r>
    </w:p>
    <w:p w14:paraId="729FE14E" w14:textId="77777777" w:rsidR="00C47077" w:rsidRDefault="00000000">
      <w:pPr>
        <w:pStyle w:val="Heading3"/>
      </w:pPr>
      <w:bookmarkStart w:id="0" w:name="project3-final-report"/>
      <w:r>
        <w:t>Project#3 Final Report</w:t>
      </w:r>
    </w:p>
    <w:p w14:paraId="7A936C90" w14:textId="77777777" w:rsidR="00C47077" w:rsidRDefault="00000000">
      <w:pPr>
        <w:pStyle w:val="Heading3"/>
      </w:pPr>
      <w:bookmarkStart w:id="1" w:name="nhl-salary-prediction"/>
      <w:bookmarkEnd w:id="0"/>
      <w:r>
        <w:t>NHL Salary Prediction</w:t>
      </w:r>
    </w:p>
    <w:p w14:paraId="04B8BAA4" w14:textId="77777777" w:rsidR="00C47077" w:rsidRDefault="00000000">
      <w:pPr>
        <w:pStyle w:val="Heading3"/>
      </w:pPr>
      <w:bookmarkStart w:id="2" w:name="ba-4420-data-analytics-for-managers"/>
      <w:bookmarkEnd w:id="1"/>
      <w:r>
        <w:t>BA 4420 Data Analytics for Managers</w:t>
      </w:r>
    </w:p>
    <w:p w14:paraId="3DDCCF77" w14:textId="77777777" w:rsidR="00C47077" w:rsidRDefault="00000000">
      <w:pPr>
        <w:pStyle w:val="Heading3"/>
      </w:pPr>
      <w:bookmarkStart w:id="3" w:name="by"/>
      <w:bookmarkEnd w:id="2"/>
      <w:r>
        <w:t>by</w:t>
      </w:r>
    </w:p>
    <w:p w14:paraId="5B0FD04F" w14:textId="7A0761F6" w:rsidR="00C47077" w:rsidRDefault="00000000">
      <w:pPr>
        <w:pStyle w:val="Heading3"/>
      </w:pPr>
      <w:bookmarkStart w:id="4" w:name="X30fea5af8ee3654f5ebf834dd8c0cf0b03f8edd"/>
      <w:bookmarkEnd w:id="3"/>
      <w:r>
        <w:t>Mahad Farah</w:t>
      </w:r>
    </w:p>
    <w:p w14:paraId="08B75CDD" w14:textId="444C49F9" w:rsidR="00C47077" w:rsidRDefault="00000000">
      <w:pPr>
        <w:pStyle w:val="Heading3"/>
      </w:pPr>
      <w:bookmarkStart w:id="5" w:name="december-5-2022"/>
      <w:bookmarkEnd w:id="4"/>
      <w:r>
        <w:t xml:space="preserve">December </w:t>
      </w:r>
      <w:r w:rsidR="009F19BA">
        <w:t>9</w:t>
      </w:r>
      <w:r>
        <w:t>, 2022</w:t>
      </w:r>
    </w:p>
    <w:p w14:paraId="7D724EEB" w14:textId="77777777" w:rsidR="00C47077" w:rsidRDefault="00000000">
      <w:r>
        <w:br w:type="page"/>
      </w:r>
    </w:p>
    <w:p w14:paraId="254A75E6" w14:textId="77777777" w:rsidR="00C47077" w:rsidRDefault="00000000">
      <w:pPr>
        <w:pStyle w:val="Heading1"/>
      </w:pPr>
      <w:bookmarkStart w:id="6" w:name="executive-summary"/>
      <w:bookmarkEnd w:id="5"/>
      <w:r>
        <w:lastRenderedPageBreak/>
        <w:t>Executive Summary</w:t>
      </w:r>
    </w:p>
    <w:p w14:paraId="3499BB04" w14:textId="6BE6EC2D" w:rsidR="00C47077" w:rsidRDefault="00000000">
      <w:pPr>
        <w:pStyle w:val="FirstParagraph"/>
      </w:pPr>
      <w:r>
        <w:t xml:space="preserve">How do professional sports teams determine how to distribute their money for the right players? This is the million-dollar question when it comes to dealing with finances in professional sports, and in </w:t>
      </w:r>
      <w:r w:rsidR="009B4527">
        <w:t>this</w:t>
      </w:r>
      <w:r>
        <w:t xml:space="preserve"> case, the NHL. Business analytics are used everyday in the sports industry, so this is only one example of how they can be used to make predictions that influence business decisions. Many people are very engaged in all sorts of sports betting, which is based on statistics to predict the outcome. These predictive models can also be used within professional sport departments. For example, successful NHL teams know how to spend their money wisely in order to get players that will create wins for the team. Salary predictions can be measured not only by how well certain players perform, but also by how they contribute to team success. The more successful the team is, the more money is made, which is the most important goal.</w:t>
      </w:r>
    </w:p>
    <w:p w14:paraId="08A866B7" w14:textId="55C21556" w:rsidR="00C47077" w:rsidRDefault="00000000">
      <w:pPr>
        <w:pStyle w:val="BodyText"/>
      </w:pPr>
      <w:r>
        <w:t xml:space="preserve">Correctly paying your athletes is very important when it comes to being a successful team. </w:t>
      </w:r>
      <w:r w:rsidR="009B4527">
        <w:t>My</w:t>
      </w:r>
      <w:r>
        <w:t xml:space="preserve"> prediction models will not only help you evaluate players salaries to see if their salaries are reasonable, but also help decide what an accurate salary should be. Despite some outliers or position differentiation, the more time on ice by a player equals a higher salary. Through exploratory data analysis </w:t>
      </w:r>
      <w:r w:rsidR="00C10F01">
        <w:t>I</w:t>
      </w:r>
      <w:r>
        <w:t xml:space="preserve"> discovered that the specific measures that have the greatest influence on player salary are draft year, expected team goals scored while player is on the ice, and faceoff losses. </w:t>
      </w:r>
      <w:r w:rsidR="00C10F01">
        <w:t>I</w:t>
      </w:r>
      <w:r>
        <w:t xml:space="preserve"> also found that time plays a significant role in player salaries. Rookie contracts are usually lower, and then fluctuate based on performance. Older players tend to keep a higher mean salary than rookies, but have less outliers when it comes to salary received. </w:t>
      </w:r>
      <w:proofErr w:type="gramStart"/>
      <w:r>
        <w:t>All of</w:t>
      </w:r>
      <w:proofErr w:type="gramEnd"/>
      <w:r>
        <w:t xml:space="preserve"> these factors must be taken into consideration when determining player salary, and </w:t>
      </w:r>
      <w:r w:rsidR="00F90425">
        <w:t>the</w:t>
      </w:r>
      <w:r>
        <w:t xml:space="preserve"> prediction models will make this even easier.</w:t>
      </w:r>
    </w:p>
    <w:p w14:paraId="3F79414A" w14:textId="5FBC5996" w:rsidR="00C47077" w:rsidRDefault="00F90425">
      <w:pPr>
        <w:pStyle w:val="BodyText"/>
      </w:pPr>
      <w:r>
        <w:t xml:space="preserve">I have put in a lot of work and thought into finding and creating successful models that may be able to predict an NHL player’s earned salary, and in turn help financial teams in the NHL fill their salary cap efficiently </w:t>
      </w:r>
      <w:proofErr w:type="gramStart"/>
      <w:r>
        <w:t>in order to</w:t>
      </w:r>
      <w:proofErr w:type="gramEnd"/>
      <w:r>
        <w:t xml:space="preserve"> make a successful team. I have created three models, these being a linear regression, regression tree, and random forest model. Although the regression tree has the highest prediction accuracy, I believe that all three models used together would create the best understanding among an NHL financial department. The visual aspect of the regression tree, along with the importance plot of the random forest model will help everyone understand just how much each statistic factors into each prediction. I truly believe that the model will be successful in helping any NHL team determine a reasonable salary base. I have created a linear regression model, regression tree model, and a random forest model to base the predictions.</w:t>
      </w:r>
    </w:p>
    <w:p w14:paraId="29CA8050" w14:textId="77777777" w:rsidR="00C47077" w:rsidRDefault="00000000">
      <w:r>
        <w:br w:type="page"/>
      </w:r>
    </w:p>
    <w:p w14:paraId="58A93B07" w14:textId="77777777" w:rsidR="00C47077" w:rsidRDefault="00000000">
      <w:pPr>
        <w:pStyle w:val="Heading1"/>
      </w:pPr>
      <w:bookmarkStart w:id="7" w:name="table-of-contents"/>
      <w:bookmarkEnd w:id="6"/>
      <w:r>
        <w:lastRenderedPageBreak/>
        <w:t>Table of Contents</w:t>
      </w:r>
    </w:p>
    <w:p w14:paraId="6F4A5DB2" w14:textId="77777777" w:rsidR="00C47077" w:rsidRDefault="00000000">
      <w:pPr>
        <w:pStyle w:val="FirstParagraph"/>
      </w:pPr>
      <w:hyperlink w:anchor="Xcd0b4b56f2d0fdb40a1a1f64fa02cc32277e3b9">
        <w:r>
          <w:rPr>
            <w:rStyle w:val="Hyperlink"/>
            <w:b/>
            <w:bCs/>
            <w:i/>
            <w:iCs/>
          </w:rPr>
          <w:t>Business Understanding 4</w:t>
        </w:r>
      </w:hyperlink>
    </w:p>
    <w:p w14:paraId="12F973EC" w14:textId="77777777" w:rsidR="00C47077" w:rsidRDefault="00000000">
      <w:pPr>
        <w:pStyle w:val="BodyText"/>
      </w:pPr>
      <w:hyperlink w:anchor="Xe9f8b27d51f2dc3304a948807b8535c8df1f4cd">
        <w:r>
          <w:rPr>
            <w:rStyle w:val="Hyperlink"/>
            <w:b/>
            <w:bCs/>
            <w:i/>
            <w:iCs/>
          </w:rPr>
          <w:t>Data Understanding and Exploratory Data Analysis (EDA) and/or Data Preparation 5</w:t>
        </w:r>
      </w:hyperlink>
    </w:p>
    <w:p w14:paraId="06E0DAC3" w14:textId="77777777" w:rsidR="00C47077" w:rsidRDefault="00000000">
      <w:pPr>
        <w:pStyle w:val="BodyText"/>
      </w:pPr>
      <w:hyperlink w:anchor="X7f5e8f33c5dbee31886616c24d6f0ec5183fc82">
        <w:r>
          <w:rPr>
            <w:rStyle w:val="Hyperlink"/>
            <w:b/>
            <w:bCs/>
          </w:rPr>
          <w:t>Data acquisition/collection 5</w:t>
        </w:r>
      </w:hyperlink>
    </w:p>
    <w:p w14:paraId="7B351CE3" w14:textId="77777777" w:rsidR="00C47077" w:rsidRDefault="00000000">
      <w:pPr>
        <w:pStyle w:val="BodyText"/>
      </w:pPr>
      <w:hyperlink w:anchor="Xf44962d0e60cbfefd324ae7dd8e3618e69f8d59">
        <w:r>
          <w:rPr>
            <w:rStyle w:val="Hyperlink"/>
            <w:b/>
            <w:bCs/>
          </w:rPr>
          <w:t>Data description and quality 5</w:t>
        </w:r>
      </w:hyperlink>
    </w:p>
    <w:p w14:paraId="3FA23D8E" w14:textId="77777777" w:rsidR="00C47077" w:rsidRDefault="00000000">
      <w:pPr>
        <w:pStyle w:val="BodyText"/>
      </w:pPr>
      <w:hyperlink w:anchor="Xbb10e33a3a02a5078bf17f686e86e59ec4fcf61">
        <w:r>
          <w:rPr>
            <w:rStyle w:val="Hyperlink"/>
            <w:b/>
            <w:bCs/>
          </w:rPr>
          <w:t>EDA 8</w:t>
        </w:r>
      </w:hyperlink>
    </w:p>
    <w:p w14:paraId="4E204BA0" w14:textId="77777777" w:rsidR="00C47077" w:rsidRDefault="00000000">
      <w:pPr>
        <w:pStyle w:val="BodyText"/>
      </w:pPr>
      <w:hyperlink w:anchor="Xe288d55e2190a8f0fef4be0a95ee92556bfa8bd">
        <w:r>
          <w:rPr>
            <w:rStyle w:val="Hyperlink"/>
            <w:b/>
            <w:bCs/>
          </w:rPr>
          <w:t>Dimension reduction 12</w:t>
        </w:r>
      </w:hyperlink>
    </w:p>
    <w:p w14:paraId="48020733" w14:textId="77777777" w:rsidR="00C47077" w:rsidRDefault="00000000">
      <w:pPr>
        <w:pStyle w:val="BodyText"/>
      </w:pPr>
      <w:hyperlink w:anchor="X5a99c0901bcdfad427db295dfb2093eee9fe962">
        <w:r>
          <w:rPr>
            <w:rStyle w:val="Hyperlink"/>
            <w:b/>
            <w:bCs/>
          </w:rPr>
          <w:t>Preliminary insights 18</w:t>
        </w:r>
      </w:hyperlink>
    </w:p>
    <w:p w14:paraId="10DB13B6" w14:textId="77777777" w:rsidR="00C47077" w:rsidRDefault="00000000">
      <w:pPr>
        <w:pStyle w:val="BodyText"/>
      </w:pPr>
      <w:hyperlink w:anchor="X2266138a37358d5d8a664a038576505a91a9d6c">
        <w:r>
          <w:rPr>
            <w:rStyle w:val="Hyperlink"/>
            <w:b/>
            <w:bCs/>
          </w:rPr>
          <w:t>Data cleaning 19</w:t>
        </w:r>
      </w:hyperlink>
    </w:p>
    <w:p w14:paraId="3F8FDAF9" w14:textId="77777777" w:rsidR="00C47077" w:rsidRDefault="00000000">
      <w:pPr>
        <w:pStyle w:val="BodyText"/>
      </w:pPr>
      <w:hyperlink w:anchor="Xb212552f1882b8ca85f4e2dc8f3bdb72c1213fc">
        <w:r>
          <w:rPr>
            <w:rStyle w:val="Hyperlink"/>
            <w:b/>
            <w:bCs/>
          </w:rPr>
          <w:t>Data Preparation 20</w:t>
        </w:r>
      </w:hyperlink>
    </w:p>
    <w:p w14:paraId="0CD06298" w14:textId="77777777" w:rsidR="00C47077" w:rsidRDefault="00000000">
      <w:pPr>
        <w:pStyle w:val="BodyText"/>
      </w:pPr>
      <w:hyperlink w:anchor="X1fe7e6fbb831cfb32a1cec972c6ba776f0ee3bd">
        <w:r>
          <w:rPr>
            <w:rStyle w:val="Hyperlink"/>
            <w:b/>
            <w:bCs/>
            <w:i/>
            <w:iCs/>
          </w:rPr>
          <w:t>Expanded Final Modeling and Predictive Analytics and their Evaluation 22</w:t>
        </w:r>
      </w:hyperlink>
    </w:p>
    <w:p w14:paraId="3163166B" w14:textId="77777777" w:rsidR="00C47077" w:rsidRDefault="00000000">
      <w:pPr>
        <w:pStyle w:val="BodyText"/>
      </w:pPr>
      <w:hyperlink w:anchor="Xab810916925cb77f3ba663bb940c7842a26c4bd">
        <w:r>
          <w:rPr>
            <w:rStyle w:val="Hyperlink"/>
            <w:b/>
            <w:bCs/>
            <w:i/>
            <w:iCs/>
          </w:rPr>
          <w:t>Deployment 33</w:t>
        </w:r>
      </w:hyperlink>
    </w:p>
    <w:p w14:paraId="415FDF5D" w14:textId="77777777" w:rsidR="00C47077" w:rsidRDefault="00000000">
      <w:pPr>
        <w:pStyle w:val="BodyText"/>
      </w:pPr>
      <w:hyperlink w:anchor="Xe10d6d3027c3635ff2d68adb33f83a1991914ca">
        <w:r>
          <w:rPr>
            <w:rStyle w:val="Hyperlink"/>
            <w:b/>
            <w:bCs/>
            <w:i/>
            <w:iCs/>
          </w:rPr>
          <w:t>Comparisons with documented results 34</w:t>
        </w:r>
      </w:hyperlink>
    </w:p>
    <w:p w14:paraId="1608BA1F" w14:textId="77777777" w:rsidR="00C47077" w:rsidRDefault="00000000">
      <w:r>
        <w:br w:type="page"/>
      </w:r>
    </w:p>
    <w:p w14:paraId="67D8E7BD" w14:textId="77777777" w:rsidR="00C47077" w:rsidRDefault="00000000">
      <w:pPr>
        <w:pStyle w:val="Heading1"/>
      </w:pPr>
      <w:bookmarkStart w:id="8" w:name="business-understanding"/>
      <w:bookmarkEnd w:id="7"/>
      <w:r>
        <w:lastRenderedPageBreak/>
        <w:t>Business Understanding</w:t>
      </w:r>
    </w:p>
    <w:p w14:paraId="073F2B82" w14:textId="77777777" w:rsidR="00C47077" w:rsidRDefault="00000000">
      <w:pPr>
        <w:pStyle w:val="Heading3"/>
      </w:pPr>
      <w:bookmarkStart w:id="9" w:name="application-domain"/>
      <w:r>
        <w:t>Application domain</w:t>
      </w:r>
    </w:p>
    <w:p w14:paraId="1D74D8A5" w14:textId="0F388DFB" w:rsidR="00C47077" w:rsidRDefault="00027205">
      <w:pPr>
        <w:pStyle w:val="FirstParagraph"/>
      </w:pPr>
      <w:r>
        <w:t xml:space="preserve">I was very interested in the analytics behind determining the salaries of professional athletes and thought that professional hockey would be an interesting and relatable topic to explore being I are in Duluth, Minnesota. </w:t>
      </w:r>
      <w:r w:rsidR="00F90425">
        <w:t>The</w:t>
      </w:r>
      <w:r>
        <w:t xml:space="preserve"> business analytics project is taking place within the NHL and more specifically the financial department within each team throughout the league. This data set would also be applicable to people predicting results for sports betting; </w:t>
      </w:r>
      <w:proofErr w:type="gramStart"/>
      <w:r>
        <w:t>however</w:t>
      </w:r>
      <w:proofErr w:type="gramEnd"/>
      <w:r>
        <w:t xml:space="preserve"> </w:t>
      </w:r>
      <w:r w:rsidR="00F90425">
        <w:t>the</w:t>
      </w:r>
      <w:r>
        <w:t xml:space="preserve"> project will use the salary target variable to relate it to sports finance. I will use predictive analytics to determine salaries that NHL players should be earning based on a variety of factors. Predicting player salaries will allow financial departments to use salary budgets more wisely, and get the most valuable players at the right price.</w:t>
      </w:r>
    </w:p>
    <w:p w14:paraId="26A7F12F" w14:textId="085AD532" w:rsidR="00C47077" w:rsidRDefault="00F90425">
      <w:pPr>
        <w:pStyle w:val="Heading3"/>
      </w:pPr>
      <w:bookmarkStart w:id="10" w:name="X3a940c02d1e0e751c9c0c5c0e24d6d66c1ba683"/>
      <w:bookmarkEnd w:id="9"/>
      <w:r>
        <w:t>The project’s primary objective as a question:</w:t>
      </w:r>
    </w:p>
    <w:p w14:paraId="13DC573E" w14:textId="77777777" w:rsidR="00C47077" w:rsidRDefault="00000000">
      <w:pPr>
        <w:pStyle w:val="FirstParagraph"/>
      </w:pPr>
      <w:r>
        <w:t>How do NHL financial departments determine sufficient and efficient salaries of the players on roster based on informative performance measures?</w:t>
      </w:r>
    </w:p>
    <w:p w14:paraId="070B9DB9" w14:textId="77777777" w:rsidR="00C47077" w:rsidRDefault="00000000">
      <w:pPr>
        <w:pStyle w:val="Heading3"/>
      </w:pPr>
      <w:bookmarkStart w:id="11" w:name="criteria-for-success"/>
      <w:bookmarkEnd w:id="10"/>
      <w:r>
        <w:t>Criteria for Success</w:t>
      </w:r>
    </w:p>
    <w:p w14:paraId="63AE7E86" w14:textId="77777777" w:rsidR="00C47077" w:rsidRDefault="00000000">
      <w:pPr>
        <w:pStyle w:val="FirstParagraph"/>
      </w:pPr>
      <w:r>
        <w:t>Business success for this project is detected by how financial departments spend their money wisely, while saving time and money at the same time. Based on league averages, the goal is to create contracts that are high in value. Meaning that they are correct in predicting player salaries based on their performance, so they are under or over paid. If a team overpays an athlete, and that athlete isn’t contributing to the team, it is considered a waste of money. If a team underpays an athlete, however, they may want to leave the organization, so the team would be losing important talent. Business success in sports is simply defined as win and losses. The more your team wins the more money you bring in and the more “success” you can claim. Regarding the goals of this modeling project, it will be deemed successful if an NHL team can increase winning percentage by 15% over a two year period of utilizing the salary prediction models.</w:t>
      </w:r>
    </w:p>
    <w:p w14:paraId="3838BCFD" w14:textId="77777777" w:rsidR="00C47077" w:rsidRDefault="00000000">
      <w:pPr>
        <w:pStyle w:val="Heading3"/>
      </w:pPr>
      <w:bookmarkStart w:id="12" w:name="problem-type"/>
      <w:bookmarkEnd w:id="11"/>
      <w:r>
        <w:t>Problem Type</w:t>
      </w:r>
    </w:p>
    <w:p w14:paraId="73B6F55F" w14:textId="39B52096" w:rsidR="00C47077" w:rsidRDefault="00000000">
      <w:pPr>
        <w:pStyle w:val="FirstParagraph"/>
      </w:pPr>
      <w:r>
        <w:t xml:space="preserve">The specific problem type of </w:t>
      </w:r>
      <w:r w:rsidR="00F90425">
        <w:t>the</w:t>
      </w:r>
      <w:r>
        <w:t xml:space="preserve"> project is making predictions. This prediction dataset is supervised because </w:t>
      </w:r>
      <w:r w:rsidR="00027205">
        <w:t>I</w:t>
      </w:r>
      <w:r>
        <w:t xml:space="preserve"> have a defined target variable, which is the player’s salary. </w:t>
      </w:r>
      <w:r w:rsidR="00027205">
        <w:t>I</w:t>
      </w:r>
      <w:r>
        <w:t xml:space="preserve"> will use predictor variables like plus/minus, minutes, goals, shots, games played, etc. to create successful prediction models for the target variable salary. </w:t>
      </w:r>
      <w:r w:rsidR="00027205">
        <w:t>I</w:t>
      </w:r>
      <w:r>
        <w:t xml:space="preserve"> chose this problem type because being able to predict these aspects within sports is a newer </w:t>
      </w:r>
      <w:proofErr w:type="gramStart"/>
      <w:r>
        <w:t>idea, and</w:t>
      </w:r>
      <w:proofErr w:type="gramEnd"/>
      <w:r>
        <w:t xml:space="preserve"> is extremely effective for the team managers whose jobs rely on their decision making. Creating models that can aid them through analytics, will only make their jobs easier and help them make better business decisions.</w:t>
      </w:r>
    </w:p>
    <w:p w14:paraId="4CF037F2" w14:textId="77777777" w:rsidR="00C47077" w:rsidRDefault="00000000">
      <w:pPr>
        <w:pStyle w:val="Heading1"/>
      </w:pPr>
      <w:bookmarkStart w:id="13" w:name="Xae8a63cd39091c0009632c908f08e6e4bb04dd9"/>
      <w:bookmarkEnd w:id="8"/>
      <w:bookmarkEnd w:id="12"/>
      <w:r>
        <w:lastRenderedPageBreak/>
        <w:t>Data Understanding and Exploratory Data Analysis (EDA) and/or Data Preparation</w:t>
      </w:r>
    </w:p>
    <w:p w14:paraId="369F1143" w14:textId="77777777" w:rsidR="00C47077" w:rsidRDefault="00000000">
      <w:pPr>
        <w:pStyle w:val="Heading2"/>
      </w:pPr>
      <w:bookmarkStart w:id="14" w:name="data-acquisitioncollection"/>
      <w:r>
        <w:t>Data acquisition/collection</w:t>
      </w:r>
    </w:p>
    <w:p w14:paraId="0F6602B9" w14:textId="6FB3043C" w:rsidR="00C47077" w:rsidRDefault="00027205">
      <w:pPr>
        <w:pStyle w:val="FirstParagraph"/>
      </w:pPr>
      <w:r>
        <w:t xml:space="preserve">I found </w:t>
      </w:r>
      <w:r w:rsidR="00F90425">
        <w:t>the</w:t>
      </w:r>
      <w:r>
        <w:t xml:space="preserve"> dataset on kaggle.com. It is acquired of 874 observations, which in this case mean individual NHL hockey players, and 154 predictor columns. This data is from games played from 2017 and earlier, which provides us with reasonable values that aren’t altered by the COVID-19 pandemic. I understand that this is a massive </w:t>
      </w:r>
      <w:proofErr w:type="gramStart"/>
      <w:r>
        <w:t>amount</w:t>
      </w:r>
      <w:proofErr w:type="gramEnd"/>
      <w:r>
        <w:t xml:space="preserve"> of variables for real NHL financial departments to be able to handle and utilize, so I will use dimension reduction to narrow these variables to the most important. </w:t>
      </w:r>
      <w:proofErr w:type="gramStart"/>
      <w:r>
        <w:t>In order to</w:t>
      </w:r>
      <w:proofErr w:type="gramEnd"/>
      <w:r>
        <w:t xml:space="preserve"> perform necessary dimension reduction and data preparation, I decided to combine the given train and test dataset into </w:t>
      </w:r>
      <w:r w:rsidR="00F90425">
        <w:t>the</w:t>
      </w:r>
      <w:r>
        <w:t xml:space="preserve"> full data set. They also provided the test salary separate from the rest of the test variables, so I combined that dataset as well. I had to complete this process, becuase there was a lot of cleaning that needed to be done. I renamed this combined csv file “TotalHockeySalaryData.csv”.</w:t>
      </w:r>
    </w:p>
    <w:p w14:paraId="57831C57" w14:textId="77777777" w:rsidR="00C47077" w:rsidRDefault="00000000">
      <w:pPr>
        <w:pStyle w:val="SourceCode"/>
      </w:pPr>
      <w:r>
        <w:rPr>
          <w:rStyle w:val="NormalTok"/>
        </w:rPr>
        <w:t xml:space="preserve">train </w:t>
      </w:r>
      <w:r>
        <w:rPr>
          <w:rStyle w:val="OtherTok"/>
        </w:rPr>
        <w:t>&lt;-</w:t>
      </w:r>
      <w:r>
        <w:rPr>
          <w:rStyle w:val="NormalTok"/>
        </w:rPr>
        <w:t xml:space="preserve"> </w:t>
      </w:r>
      <w:r>
        <w:rPr>
          <w:rStyle w:val="FunctionTok"/>
        </w:rPr>
        <w:t>read.csv</w:t>
      </w:r>
      <w:r>
        <w:rPr>
          <w:rStyle w:val="NormalTok"/>
        </w:rPr>
        <w:t>(</w:t>
      </w:r>
      <w:r>
        <w:rPr>
          <w:rStyle w:val="StringTok"/>
        </w:rPr>
        <w:t>"train.csv"</w:t>
      </w:r>
      <w:r>
        <w:rPr>
          <w:rStyle w:val="NormalTok"/>
        </w:rPr>
        <w:t>)</w:t>
      </w:r>
      <w:r>
        <w:br/>
      </w:r>
      <w:r>
        <w:rPr>
          <w:rStyle w:val="NormalTok"/>
        </w:rPr>
        <w:t xml:space="preserve">data2 </w:t>
      </w:r>
      <w:r>
        <w:rPr>
          <w:rStyle w:val="OtherTok"/>
        </w:rPr>
        <w:t>&lt;-</w:t>
      </w:r>
      <w:r>
        <w:rPr>
          <w:rStyle w:val="NormalTok"/>
        </w:rPr>
        <w:t xml:space="preserve"> </w:t>
      </w:r>
      <w:r>
        <w:rPr>
          <w:rStyle w:val="FunctionTok"/>
        </w:rPr>
        <w:t>read.csv</w:t>
      </w:r>
      <w:r>
        <w:rPr>
          <w:rStyle w:val="NormalTok"/>
        </w:rPr>
        <w:t>(</w:t>
      </w:r>
      <w:r>
        <w:rPr>
          <w:rStyle w:val="StringTok"/>
        </w:rPr>
        <w:t>"test.csv"</w:t>
      </w:r>
      <w:r>
        <w:rPr>
          <w:rStyle w:val="NormalTok"/>
        </w:rPr>
        <w:t>)</w:t>
      </w:r>
      <w:r>
        <w:br/>
      </w:r>
      <w:r>
        <w:rPr>
          <w:rStyle w:val="NormalTok"/>
        </w:rPr>
        <w:t xml:space="preserve">tstsal </w:t>
      </w:r>
      <w:r>
        <w:rPr>
          <w:rStyle w:val="OtherTok"/>
        </w:rPr>
        <w:t>&lt;-</w:t>
      </w:r>
      <w:r>
        <w:rPr>
          <w:rStyle w:val="NormalTok"/>
        </w:rPr>
        <w:t xml:space="preserve"> </w:t>
      </w:r>
      <w:r>
        <w:rPr>
          <w:rStyle w:val="FunctionTok"/>
        </w:rPr>
        <w:t>read.csv</w:t>
      </w:r>
      <w:r>
        <w:rPr>
          <w:rStyle w:val="NormalTok"/>
        </w:rPr>
        <w:t>(</w:t>
      </w:r>
      <w:r>
        <w:rPr>
          <w:rStyle w:val="StringTok"/>
        </w:rPr>
        <w:t>"test_salaries.csv"</w:t>
      </w:r>
      <w:r>
        <w:rPr>
          <w:rStyle w:val="NormalTok"/>
        </w:rPr>
        <w:t>)</w:t>
      </w:r>
      <w:r>
        <w:br/>
      </w:r>
      <w:r>
        <w:rPr>
          <w:rStyle w:val="NormalTok"/>
        </w:rPr>
        <w:t xml:space="preserve">test </w:t>
      </w:r>
      <w:r>
        <w:rPr>
          <w:rStyle w:val="OtherTok"/>
        </w:rPr>
        <w:t>&lt;-</w:t>
      </w:r>
      <w:r>
        <w:rPr>
          <w:rStyle w:val="NormalTok"/>
        </w:rPr>
        <w:t xml:space="preserve"> </w:t>
      </w:r>
      <w:r>
        <w:rPr>
          <w:rStyle w:val="FunctionTok"/>
        </w:rPr>
        <w:t>merge</w:t>
      </w:r>
      <w:r>
        <w:rPr>
          <w:rStyle w:val="NormalTok"/>
        </w:rPr>
        <w:t xml:space="preserve">(tstsal, data2, </w:t>
      </w:r>
      <w:r>
        <w:rPr>
          <w:rStyle w:val="AttributeTok"/>
        </w:rPr>
        <w:t>by =</w:t>
      </w:r>
      <w:r>
        <w:rPr>
          <w:rStyle w:val="NormalTok"/>
        </w:rPr>
        <w:t xml:space="preserve"> </w:t>
      </w:r>
      <w:r>
        <w:rPr>
          <w:rStyle w:val="StringTok"/>
        </w:rPr>
        <w:t>'row.names'</w:t>
      </w:r>
      <w:r>
        <w:rPr>
          <w:rStyle w:val="NormalTok"/>
        </w:rPr>
        <w:t>)</w:t>
      </w:r>
      <w:r>
        <w:br/>
      </w:r>
      <w:r>
        <w:rPr>
          <w:rStyle w:val="NormalTok"/>
        </w:rPr>
        <w:t xml:space="preserve">test </w:t>
      </w:r>
      <w:r>
        <w:rPr>
          <w:rStyle w:val="OtherTok"/>
        </w:rPr>
        <w:t>&lt;-</w:t>
      </w:r>
      <w:r>
        <w:rPr>
          <w:rStyle w:val="NormalTok"/>
        </w:rPr>
        <w:t xml:space="preserve"> test[,</w:t>
      </w:r>
      <w:r>
        <w:rPr>
          <w:rStyle w:val="SpecialCharTok"/>
        </w:rPr>
        <w:t>-</w:t>
      </w:r>
      <w:r>
        <w:rPr>
          <w:rStyle w:val="DecValTok"/>
        </w:rPr>
        <w:t>1</w:t>
      </w:r>
      <w:r>
        <w:rPr>
          <w:rStyle w:val="NormalTok"/>
        </w:rPr>
        <w:t>]</w:t>
      </w:r>
      <w:r>
        <w:br/>
      </w:r>
      <w:r>
        <w:rPr>
          <w:rStyle w:val="NormalTok"/>
        </w:rPr>
        <w:t xml:space="preserve">totaldata </w:t>
      </w:r>
      <w:r>
        <w:rPr>
          <w:rStyle w:val="OtherTok"/>
        </w:rPr>
        <w:t>&lt;-</w:t>
      </w:r>
      <w:r>
        <w:rPr>
          <w:rStyle w:val="NormalTok"/>
        </w:rPr>
        <w:t xml:space="preserve"> </w:t>
      </w:r>
      <w:r>
        <w:rPr>
          <w:rStyle w:val="FunctionTok"/>
        </w:rPr>
        <w:t>rbind</w:t>
      </w:r>
      <w:r>
        <w:rPr>
          <w:rStyle w:val="NormalTok"/>
        </w:rPr>
        <w:t>(train, test)</w:t>
      </w:r>
      <w:r>
        <w:br/>
      </w:r>
      <w:r>
        <w:rPr>
          <w:rStyle w:val="FunctionTok"/>
        </w:rPr>
        <w:t>write.csv</w:t>
      </w:r>
      <w:r>
        <w:rPr>
          <w:rStyle w:val="NormalTok"/>
        </w:rPr>
        <w:t xml:space="preserve">(totaldata, </w:t>
      </w:r>
      <w:r>
        <w:rPr>
          <w:rStyle w:val="AttributeTok"/>
        </w:rPr>
        <w:t>file =</w:t>
      </w:r>
      <w:r>
        <w:rPr>
          <w:rStyle w:val="NormalTok"/>
        </w:rPr>
        <w:t xml:space="preserve"> </w:t>
      </w:r>
      <w:r>
        <w:rPr>
          <w:rStyle w:val="StringTok"/>
        </w:rPr>
        <w:t>"TotalHockeySalaryData.csv"</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p w14:paraId="5BE32B17" w14:textId="23CAFDDF" w:rsidR="00C47077" w:rsidRDefault="00000000">
      <w:pPr>
        <w:pStyle w:val="FirstParagraph"/>
      </w:pPr>
      <w:r>
        <w:t xml:space="preserve">Some of these variables aren’t relevant to the prediction process, which </w:t>
      </w:r>
      <w:r w:rsidR="00027205">
        <w:t>I</w:t>
      </w:r>
      <w:r>
        <w:t xml:space="preserve"> will acknowledge and remove through dimension reduction. </w:t>
      </w:r>
      <w:r w:rsidR="00027205">
        <w:t>I</w:t>
      </w:r>
      <w:r>
        <w:t xml:space="preserve"> must include </w:t>
      </w:r>
      <w:proofErr w:type="gramStart"/>
      <w:r>
        <w:t>all of</w:t>
      </w:r>
      <w:proofErr w:type="gramEnd"/>
      <w:r>
        <w:t xml:space="preserve"> these variables when performing dimension reduction techniques like correlation analysis and forward or backward reduction, because </w:t>
      </w:r>
      <w:r w:rsidR="00027205">
        <w:t>I</w:t>
      </w:r>
      <w:r>
        <w:t xml:space="preserve"> need to preserve the most important variables. Although some of the variables may be confusing to the normal person, NHL finanial departments, who will be working with the data hands on, will understand </w:t>
      </w:r>
      <w:proofErr w:type="gramStart"/>
      <w:r>
        <w:t>each and every</w:t>
      </w:r>
      <w:proofErr w:type="gramEnd"/>
      <w:r>
        <w:t xml:space="preserve"> statistical category.</w:t>
      </w:r>
    </w:p>
    <w:p w14:paraId="462A7BFE" w14:textId="77777777" w:rsidR="00A51EDA" w:rsidRPr="00A51EDA" w:rsidRDefault="00A51EDA" w:rsidP="00A51EDA">
      <w:pPr>
        <w:pStyle w:val="BodyText"/>
      </w:pPr>
    </w:p>
    <w:p w14:paraId="34F90A5E" w14:textId="77777777" w:rsidR="00C47077" w:rsidRDefault="00000000">
      <w:pPr>
        <w:pStyle w:val="Heading2"/>
      </w:pPr>
      <w:bookmarkStart w:id="15" w:name="data-description-and-quality"/>
      <w:bookmarkEnd w:id="14"/>
      <w:r>
        <w:t>Data description and quality</w:t>
      </w:r>
    </w:p>
    <w:p w14:paraId="510F7909" w14:textId="77777777" w:rsidR="00C47077" w:rsidRDefault="00000000">
      <w:pPr>
        <w:pStyle w:val="CaptionedFigure"/>
      </w:pPr>
      <w:r>
        <w:rPr>
          <w:noProof/>
        </w:rPr>
        <w:drawing>
          <wp:inline distT="0" distB="0" distL="0" distR="0" wp14:anchorId="65959DDB" wp14:editId="37D5D31E">
            <wp:extent cx="5334000" cy="1322706"/>
            <wp:effectExtent l="0" t="0" r="0" b="0"/>
            <wp:docPr id="35" name="Picture" descr="Screenshot of raw data."/>
            <wp:cNvGraphicFramePr/>
            <a:graphic xmlns:a="http://schemas.openxmlformats.org/drawingml/2006/main">
              <a:graphicData uri="http://schemas.openxmlformats.org/drawingml/2006/picture">
                <pic:pic xmlns:pic="http://schemas.openxmlformats.org/drawingml/2006/picture">
                  <pic:nvPicPr>
                    <pic:cNvPr id="36" name="Picture" descr="RawData.png"/>
                    <pic:cNvPicPr>
                      <a:picLocks noChangeAspect="1" noChangeArrowheads="1"/>
                    </pic:cNvPicPr>
                  </pic:nvPicPr>
                  <pic:blipFill>
                    <a:blip r:embed="rId8"/>
                    <a:stretch>
                      <a:fillRect/>
                    </a:stretch>
                  </pic:blipFill>
                  <pic:spPr bwMode="auto">
                    <a:xfrm>
                      <a:off x="0" y="0"/>
                      <a:ext cx="5334000" cy="1322706"/>
                    </a:xfrm>
                    <a:prstGeom prst="rect">
                      <a:avLst/>
                    </a:prstGeom>
                    <a:noFill/>
                    <a:ln w="9525">
                      <a:noFill/>
                      <a:headEnd/>
                      <a:tailEnd/>
                    </a:ln>
                  </pic:spPr>
                </pic:pic>
              </a:graphicData>
            </a:graphic>
          </wp:inline>
        </w:drawing>
      </w:r>
    </w:p>
    <w:p w14:paraId="59A333A5" w14:textId="77777777" w:rsidR="00C47077" w:rsidRDefault="00000000">
      <w:pPr>
        <w:pStyle w:val="ImageCaption"/>
      </w:pPr>
      <w:r>
        <w:t>Screenshot of raw data.</w:t>
      </w:r>
    </w:p>
    <w:p w14:paraId="650137ED" w14:textId="2720870A" w:rsidR="00C47077" w:rsidRDefault="00000000">
      <w:pPr>
        <w:pStyle w:val="BodyText"/>
      </w:pPr>
      <w:r>
        <w:lastRenderedPageBreak/>
        <w:t xml:space="preserve">The data instance is each specific row of data, which is represented by an NHL player in this dataset. The target variable, in </w:t>
      </w:r>
      <w:r w:rsidR="00F90425">
        <w:t>the</w:t>
      </w:r>
      <w:r>
        <w:t xml:space="preserve"> specific project, is the player’s salary (first column of the dataset). Each variable is described in the following table. Given that there are so many variables in the original dataset, </w:t>
      </w:r>
      <w:r w:rsidR="00027205">
        <w:t>I</w:t>
      </w:r>
      <w:r>
        <w:t xml:space="preserve"> described just the ones that </w:t>
      </w:r>
      <w:r w:rsidR="00027205">
        <w:t>I</w:t>
      </w:r>
      <w:r>
        <w:t xml:space="preserve"> based </w:t>
      </w:r>
      <w:r w:rsidR="00F90425">
        <w:t>the</w:t>
      </w:r>
      <w:r>
        <w:t xml:space="preserve"> three models </w:t>
      </w:r>
      <w:r w:rsidR="00F90425">
        <w:t>from</w:t>
      </w:r>
      <w:r>
        <w:t>.</w:t>
      </w:r>
    </w:p>
    <w:tbl>
      <w:tblPr>
        <w:tblStyle w:val="Table"/>
        <w:tblW w:w="5000" w:type="pct"/>
        <w:tblLook w:val="0020" w:firstRow="1" w:lastRow="0" w:firstColumn="0" w:lastColumn="0" w:noHBand="0" w:noVBand="0"/>
      </w:tblPr>
      <w:tblGrid>
        <w:gridCol w:w="1108"/>
        <w:gridCol w:w="3860"/>
        <w:gridCol w:w="4392"/>
      </w:tblGrid>
      <w:tr w:rsidR="00C47077" w14:paraId="176EA643" w14:textId="77777777" w:rsidTr="00C47077">
        <w:trPr>
          <w:cnfStyle w:val="100000000000" w:firstRow="1" w:lastRow="0" w:firstColumn="0" w:lastColumn="0" w:oddVBand="0" w:evenVBand="0" w:oddHBand="0" w:evenHBand="0" w:firstRowFirstColumn="0" w:firstRowLastColumn="0" w:lastRowFirstColumn="0" w:lastRowLastColumn="0"/>
          <w:tblHeader/>
        </w:trPr>
        <w:tc>
          <w:tcPr>
            <w:tcW w:w="0" w:type="auto"/>
          </w:tcPr>
          <w:p w14:paraId="7ACB6A04" w14:textId="77777777" w:rsidR="00C47077" w:rsidRDefault="00000000">
            <w:pPr>
              <w:pStyle w:val="Compact"/>
            </w:pPr>
            <w:r>
              <w:t>Variable</w:t>
            </w:r>
          </w:p>
        </w:tc>
        <w:tc>
          <w:tcPr>
            <w:tcW w:w="0" w:type="auto"/>
          </w:tcPr>
          <w:p w14:paraId="68AF235F" w14:textId="77777777" w:rsidR="00C47077" w:rsidRDefault="00000000">
            <w:pPr>
              <w:pStyle w:val="Compact"/>
            </w:pPr>
            <w:r>
              <w:t>Description</w:t>
            </w:r>
          </w:p>
        </w:tc>
        <w:tc>
          <w:tcPr>
            <w:tcW w:w="0" w:type="auto"/>
          </w:tcPr>
          <w:p w14:paraId="21ECE089" w14:textId="77777777" w:rsidR="00C47077" w:rsidRDefault="00000000">
            <w:pPr>
              <w:pStyle w:val="Compact"/>
            </w:pPr>
            <w:r>
              <w:t>Notes</w:t>
            </w:r>
          </w:p>
        </w:tc>
      </w:tr>
      <w:tr w:rsidR="00C47077" w14:paraId="7FD3115F" w14:textId="77777777">
        <w:tc>
          <w:tcPr>
            <w:tcW w:w="0" w:type="auto"/>
          </w:tcPr>
          <w:p w14:paraId="0AED1E8D" w14:textId="77777777" w:rsidR="00C47077" w:rsidRDefault="00000000">
            <w:pPr>
              <w:pStyle w:val="Compact"/>
            </w:pPr>
            <w:r>
              <w:t>Salary</w:t>
            </w:r>
          </w:p>
        </w:tc>
        <w:tc>
          <w:tcPr>
            <w:tcW w:w="0" w:type="auto"/>
          </w:tcPr>
          <w:p w14:paraId="45B9C244" w14:textId="77777777" w:rsidR="00C47077" w:rsidRDefault="00000000">
            <w:pPr>
              <w:pStyle w:val="Compact"/>
            </w:pPr>
            <w:r>
              <w:t>Salary of each player in the dataset</w:t>
            </w:r>
          </w:p>
        </w:tc>
        <w:tc>
          <w:tcPr>
            <w:tcW w:w="0" w:type="auto"/>
          </w:tcPr>
          <w:p w14:paraId="025E89A4" w14:textId="77777777" w:rsidR="00C47077" w:rsidRDefault="00000000">
            <w:pPr>
              <w:pStyle w:val="Compact"/>
            </w:pPr>
            <w:r>
              <w:t>Min. of $575,000 &amp; Max. of $14,000,000. No missing values. The target variable.</w:t>
            </w:r>
          </w:p>
        </w:tc>
      </w:tr>
      <w:tr w:rsidR="00C47077" w14:paraId="53477FC2" w14:textId="77777777">
        <w:tc>
          <w:tcPr>
            <w:tcW w:w="0" w:type="auto"/>
          </w:tcPr>
          <w:p w14:paraId="5F4E5D94" w14:textId="77777777" w:rsidR="00C47077" w:rsidRDefault="00000000">
            <w:pPr>
              <w:pStyle w:val="Compact"/>
            </w:pPr>
            <w:r>
              <w:t>xGF</w:t>
            </w:r>
          </w:p>
        </w:tc>
        <w:tc>
          <w:tcPr>
            <w:tcW w:w="0" w:type="auto"/>
          </w:tcPr>
          <w:p w14:paraId="5C68CF1B" w14:textId="77777777" w:rsidR="00C47077" w:rsidRDefault="00000000">
            <w:pPr>
              <w:pStyle w:val="Compact"/>
            </w:pPr>
            <w:r>
              <w:t>The team’s expected goals (weighted shots) while this player was on the ice, which is shot attempts weighted by location</w:t>
            </w:r>
          </w:p>
        </w:tc>
        <w:tc>
          <w:tcPr>
            <w:tcW w:w="0" w:type="auto"/>
          </w:tcPr>
          <w:p w14:paraId="3BDE1E91" w14:textId="77777777" w:rsidR="00C47077" w:rsidRDefault="00000000">
            <w:pPr>
              <w:pStyle w:val="Compact"/>
            </w:pPr>
            <w:r>
              <w:t>Min. of 0.1 &amp; Max. of 115.70. No missing values.</w:t>
            </w:r>
          </w:p>
        </w:tc>
      </w:tr>
      <w:tr w:rsidR="00C47077" w14:paraId="2278342A" w14:textId="77777777">
        <w:tc>
          <w:tcPr>
            <w:tcW w:w="0" w:type="auto"/>
          </w:tcPr>
          <w:p w14:paraId="78FD2292" w14:textId="77777777" w:rsidR="00C47077" w:rsidRDefault="00000000">
            <w:pPr>
              <w:pStyle w:val="Compact"/>
            </w:pPr>
            <w:r>
              <w:t>DftYr</w:t>
            </w:r>
          </w:p>
        </w:tc>
        <w:tc>
          <w:tcPr>
            <w:tcW w:w="0" w:type="auto"/>
          </w:tcPr>
          <w:p w14:paraId="222426DD" w14:textId="77777777" w:rsidR="00C47077" w:rsidRDefault="00000000">
            <w:pPr>
              <w:pStyle w:val="Compact"/>
            </w:pPr>
            <w:r>
              <w:t>Year drafted</w:t>
            </w:r>
          </w:p>
        </w:tc>
        <w:tc>
          <w:tcPr>
            <w:tcW w:w="0" w:type="auto"/>
          </w:tcPr>
          <w:p w14:paraId="5FF3AE72" w14:textId="77777777" w:rsidR="00C47077" w:rsidRDefault="00000000">
            <w:pPr>
              <w:pStyle w:val="Compact"/>
            </w:pPr>
            <w:r>
              <w:t>Ranges from 1990 to 2016. 125 missing values. Some players aren’t drafted.</w:t>
            </w:r>
          </w:p>
        </w:tc>
      </w:tr>
      <w:tr w:rsidR="00C47077" w14:paraId="230F4A32" w14:textId="77777777">
        <w:tc>
          <w:tcPr>
            <w:tcW w:w="0" w:type="auto"/>
          </w:tcPr>
          <w:p w14:paraId="7876068C" w14:textId="77777777" w:rsidR="00C47077" w:rsidRDefault="00000000">
            <w:pPr>
              <w:pStyle w:val="Compact"/>
            </w:pPr>
            <w:r>
              <w:t>GP</w:t>
            </w:r>
          </w:p>
        </w:tc>
        <w:tc>
          <w:tcPr>
            <w:tcW w:w="0" w:type="auto"/>
          </w:tcPr>
          <w:p w14:paraId="62E61A26" w14:textId="77777777" w:rsidR="00C47077" w:rsidRDefault="00000000">
            <w:pPr>
              <w:pStyle w:val="Compact"/>
            </w:pPr>
            <w:r>
              <w:t>Games Played in the season</w:t>
            </w:r>
          </w:p>
        </w:tc>
        <w:tc>
          <w:tcPr>
            <w:tcW w:w="0" w:type="auto"/>
          </w:tcPr>
          <w:p w14:paraId="30861639" w14:textId="77777777" w:rsidR="00C47077" w:rsidRDefault="00000000">
            <w:pPr>
              <w:pStyle w:val="Compact"/>
            </w:pPr>
            <w:r>
              <w:t>Ranges from 1 to 82. (there are 82 games in an NHL season). No missing values.</w:t>
            </w:r>
          </w:p>
        </w:tc>
      </w:tr>
      <w:tr w:rsidR="00C47077" w14:paraId="3DD8AC26" w14:textId="77777777">
        <w:tc>
          <w:tcPr>
            <w:tcW w:w="0" w:type="auto"/>
          </w:tcPr>
          <w:p w14:paraId="1C9E3091" w14:textId="77777777" w:rsidR="00C47077" w:rsidRDefault="00000000">
            <w:pPr>
              <w:pStyle w:val="Compact"/>
            </w:pPr>
            <w:r>
              <w:t>ozFOW</w:t>
            </w:r>
          </w:p>
        </w:tc>
        <w:tc>
          <w:tcPr>
            <w:tcW w:w="0" w:type="auto"/>
          </w:tcPr>
          <w:p w14:paraId="7BB9DA54" w14:textId="77777777" w:rsidR="00C47077" w:rsidRDefault="00000000">
            <w:pPr>
              <w:pStyle w:val="Compact"/>
            </w:pPr>
            <w:r>
              <w:t>Faceoffs won in the offensive zone</w:t>
            </w:r>
          </w:p>
        </w:tc>
        <w:tc>
          <w:tcPr>
            <w:tcW w:w="0" w:type="auto"/>
          </w:tcPr>
          <w:p w14:paraId="23F9B670" w14:textId="77777777" w:rsidR="00C47077" w:rsidRDefault="00000000">
            <w:pPr>
              <w:pStyle w:val="Compact"/>
            </w:pPr>
            <w:r>
              <w:t>Ranges from 0 to 420. No missing values.</w:t>
            </w:r>
          </w:p>
        </w:tc>
      </w:tr>
      <w:tr w:rsidR="00C47077" w14:paraId="453AF98C" w14:textId="77777777">
        <w:tc>
          <w:tcPr>
            <w:tcW w:w="0" w:type="auto"/>
          </w:tcPr>
          <w:p w14:paraId="3C50EFE4" w14:textId="77777777" w:rsidR="00C47077" w:rsidRDefault="00000000">
            <w:pPr>
              <w:pStyle w:val="Compact"/>
            </w:pPr>
            <w:r>
              <w:t>FOL</w:t>
            </w:r>
          </w:p>
        </w:tc>
        <w:tc>
          <w:tcPr>
            <w:tcW w:w="0" w:type="auto"/>
          </w:tcPr>
          <w:p w14:paraId="080FDF9D" w14:textId="77777777" w:rsidR="00C47077" w:rsidRDefault="00000000">
            <w:pPr>
              <w:pStyle w:val="Compact"/>
            </w:pPr>
            <w:r>
              <w:t>The team’s faceoff losses while this player was on the ice</w:t>
            </w:r>
          </w:p>
        </w:tc>
        <w:tc>
          <w:tcPr>
            <w:tcW w:w="0" w:type="auto"/>
          </w:tcPr>
          <w:p w14:paraId="64023F15" w14:textId="77777777" w:rsidR="00C47077" w:rsidRDefault="00000000">
            <w:pPr>
              <w:pStyle w:val="Compact"/>
            </w:pPr>
            <w:r>
              <w:t>Ranges from 1 to 1196. No missing values.</w:t>
            </w:r>
          </w:p>
        </w:tc>
      </w:tr>
      <w:tr w:rsidR="00C47077" w14:paraId="1B08AF53" w14:textId="77777777">
        <w:tc>
          <w:tcPr>
            <w:tcW w:w="0" w:type="auto"/>
          </w:tcPr>
          <w:p w14:paraId="02843F70" w14:textId="77777777" w:rsidR="00C47077" w:rsidRDefault="00000000">
            <w:pPr>
              <w:pStyle w:val="Compact"/>
            </w:pPr>
            <w:r>
              <w:t>isF.1</w:t>
            </w:r>
          </w:p>
        </w:tc>
        <w:tc>
          <w:tcPr>
            <w:tcW w:w="0" w:type="auto"/>
          </w:tcPr>
          <w:p w14:paraId="26825B6B" w14:textId="77777777" w:rsidR="00C47077" w:rsidRDefault="00000000">
            <w:pPr>
              <w:pStyle w:val="Compact"/>
            </w:pPr>
            <w:r>
              <w:t>Shots on goal taken by this individual</w:t>
            </w:r>
          </w:p>
        </w:tc>
        <w:tc>
          <w:tcPr>
            <w:tcW w:w="0" w:type="auto"/>
          </w:tcPr>
          <w:p w14:paraId="71F9E665" w14:textId="77777777" w:rsidR="00C47077" w:rsidRDefault="00000000">
            <w:pPr>
              <w:pStyle w:val="Compact"/>
            </w:pPr>
            <w:r>
              <w:t>Ranges from 0 to 313 shots on goal. 11 missing values.</w:t>
            </w:r>
          </w:p>
        </w:tc>
      </w:tr>
      <w:tr w:rsidR="00C47077" w14:paraId="341FD250" w14:textId="77777777">
        <w:tc>
          <w:tcPr>
            <w:tcW w:w="0" w:type="auto"/>
          </w:tcPr>
          <w:p w14:paraId="373AB5BB" w14:textId="77777777" w:rsidR="00C47077" w:rsidRDefault="00000000">
            <w:pPr>
              <w:pStyle w:val="Compact"/>
            </w:pPr>
            <w:r>
              <w:t>FOL.UP</w:t>
            </w:r>
          </w:p>
        </w:tc>
        <w:tc>
          <w:tcPr>
            <w:tcW w:w="0" w:type="auto"/>
          </w:tcPr>
          <w:p w14:paraId="625A91B6" w14:textId="77777777" w:rsidR="00C47077" w:rsidRDefault="00000000">
            <w:pPr>
              <w:pStyle w:val="Compact"/>
            </w:pPr>
            <w:r>
              <w:t>Faceoffs lost when the team was in the lead</w:t>
            </w:r>
          </w:p>
        </w:tc>
        <w:tc>
          <w:tcPr>
            <w:tcW w:w="0" w:type="auto"/>
          </w:tcPr>
          <w:p w14:paraId="4794D799" w14:textId="77777777" w:rsidR="00C47077" w:rsidRDefault="00000000">
            <w:pPr>
              <w:pStyle w:val="Compact"/>
            </w:pPr>
            <w:r>
              <w:t>Ranges from 0 to 385.</w:t>
            </w:r>
          </w:p>
        </w:tc>
      </w:tr>
      <w:tr w:rsidR="00C47077" w14:paraId="14E0BC8A" w14:textId="77777777">
        <w:tc>
          <w:tcPr>
            <w:tcW w:w="0" w:type="auto"/>
          </w:tcPr>
          <w:p w14:paraId="43D416B6" w14:textId="77777777" w:rsidR="00C47077" w:rsidRDefault="00000000">
            <w:pPr>
              <w:pStyle w:val="Compact"/>
            </w:pPr>
            <w:r>
              <w:t>Ovrl</w:t>
            </w:r>
          </w:p>
        </w:tc>
        <w:tc>
          <w:tcPr>
            <w:tcW w:w="0" w:type="auto"/>
          </w:tcPr>
          <w:p w14:paraId="3A78212E" w14:textId="77777777" w:rsidR="00C47077" w:rsidRDefault="00000000">
            <w:pPr>
              <w:pStyle w:val="Compact"/>
            </w:pPr>
            <w:r>
              <w:t>Where the player was drafted overall</w:t>
            </w:r>
          </w:p>
        </w:tc>
        <w:tc>
          <w:tcPr>
            <w:tcW w:w="0" w:type="auto"/>
          </w:tcPr>
          <w:p w14:paraId="2D9DAC1E" w14:textId="77777777" w:rsidR="00C47077" w:rsidRDefault="00000000">
            <w:pPr>
              <w:pStyle w:val="Compact"/>
            </w:pPr>
            <w:r>
              <w:t>Ranges from 1 to 287. Missing values.</w:t>
            </w:r>
          </w:p>
        </w:tc>
      </w:tr>
      <w:tr w:rsidR="00C47077" w14:paraId="72AA4BE3" w14:textId="77777777">
        <w:tc>
          <w:tcPr>
            <w:tcW w:w="0" w:type="auto"/>
          </w:tcPr>
          <w:p w14:paraId="0CADB21C" w14:textId="77777777" w:rsidR="00C47077" w:rsidRDefault="00000000">
            <w:pPr>
              <w:pStyle w:val="Compact"/>
            </w:pPr>
            <w:r>
              <w:t>iSF.2</w:t>
            </w:r>
          </w:p>
        </w:tc>
        <w:tc>
          <w:tcPr>
            <w:tcW w:w="0" w:type="auto"/>
          </w:tcPr>
          <w:p w14:paraId="7E968395" w14:textId="77777777" w:rsidR="00C47077" w:rsidRDefault="00000000">
            <w:pPr>
              <w:pStyle w:val="Compact"/>
            </w:pPr>
            <w:r>
              <w:t>Shots on goal taken by this individual</w:t>
            </w:r>
          </w:p>
        </w:tc>
        <w:tc>
          <w:tcPr>
            <w:tcW w:w="0" w:type="auto"/>
          </w:tcPr>
          <w:p w14:paraId="6F42D9CC" w14:textId="77777777" w:rsidR="00C47077" w:rsidRDefault="00000000">
            <w:pPr>
              <w:pStyle w:val="Compact"/>
            </w:pPr>
            <w:r>
              <w:t>Ranges from 0 to 313.</w:t>
            </w:r>
          </w:p>
        </w:tc>
      </w:tr>
      <w:tr w:rsidR="00C47077" w14:paraId="56A2A80D" w14:textId="77777777">
        <w:tc>
          <w:tcPr>
            <w:tcW w:w="0" w:type="auto"/>
          </w:tcPr>
          <w:p w14:paraId="0A2E2925" w14:textId="77777777" w:rsidR="00C47077" w:rsidRDefault="00000000">
            <w:pPr>
              <w:pStyle w:val="Compact"/>
            </w:pPr>
            <w:r>
              <w:t>xGA</w:t>
            </w:r>
          </w:p>
        </w:tc>
        <w:tc>
          <w:tcPr>
            <w:tcW w:w="0" w:type="auto"/>
          </w:tcPr>
          <w:p w14:paraId="27ED36A7" w14:textId="77777777" w:rsidR="00C47077" w:rsidRDefault="00000000">
            <w:pPr>
              <w:pStyle w:val="Compact"/>
            </w:pPr>
            <w:r>
              <w:t>Expected goals allowed (weighted shots) while this player was on the ice, which is shot attempts weighted by location</w:t>
            </w:r>
          </w:p>
        </w:tc>
        <w:tc>
          <w:tcPr>
            <w:tcW w:w="0" w:type="auto"/>
          </w:tcPr>
          <w:p w14:paraId="52565FB6" w14:textId="77777777" w:rsidR="00C47077" w:rsidRDefault="00000000">
            <w:pPr>
              <w:pStyle w:val="Compact"/>
            </w:pPr>
            <w:r>
              <w:t>Ranges from 0 to 108. No missing values</w:t>
            </w:r>
          </w:p>
        </w:tc>
      </w:tr>
      <w:tr w:rsidR="00C47077" w14:paraId="5E8520CF" w14:textId="77777777">
        <w:tc>
          <w:tcPr>
            <w:tcW w:w="0" w:type="auto"/>
          </w:tcPr>
          <w:p w14:paraId="3915D9E2" w14:textId="77777777" w:rsidR="00C47077" w:rsidRDefault="00000000">
            <w:pPr>
              <w:pStyle w:val="Compact"/>
            </w:pPr>
            <w:r>
              <w:t>iRS</w:t>
            </w:r>
          </w:p>
        </w:tc>
        <w:tc>
          <w:tcPr>
            <w:tcW w:w="0" w:type="auto"/>
          </w:tcPr>
          <w:p w14:paraId="165480CE" w14:textId="77777777" w:rsidR="00C47077" w:rsidRDefault="00000000">
            <w:pPr>
              <w:pStyle w:val="Compact"/>
            </w:pPr>
            <w:r>
              <w:t>Shots off the rush taken by this individual</w:t>
            </w:r>
          </w:p>
        </w:tc>
        <w:tc>
          <w:tcPr>
            <w:tcW w:w="0" w:type="auto"/>
          </w:tcPr>
          <w:p w14:paraId="42DE202C" w14:textId="77777777" w:rsidR="00C47077" w:rsidRDefault="00000000">
            <w:pPr>
              <w:pStyle w:val="Compact"/>
            </w:pPr>
            <w:r>
              <w:t>Ranges from 0 to 35.</w:t>
            </w:r>
          </w:p>
        </w:tc>
      </w:tr>
      <w:tr w:rsidR="00C47077" w14:paraId="6EAC02C2" w14:textId="77777777">
        <w:tc>
          <w:tcPr>
            <w:tcW w:w="0" w:type="auto"/>
          </w:tcPr>
          <w:p w14:paraId="34488376" w14:textId="77777777" w:rsidR="00C47077" w:rsidRDefault="00000000">
            <w:pPr>
              <w:pStyle w:val="Compact"/>
            </w:pPr>
            <w:r>
              <w:t>iSCF</w:t>
            </w:r>
          </w:p>
        </w:tc>
        <w:tc>
          <w:tcPr>
            <w:tcW w:w="0" w:type="auto"/>
          </w:tcPr>
          <w:p w14:paraId="5CE80CAC" w14:textId="77777777" w:rsidR="00C47077" w:rsidRDefault="00000000">
            <w:pPr>
              <w:pStyle w:val="Compact"/>
            </w:pPr>
            <w:r>
              <w:t>All scoring chances taken by this individual</w:t>
            </w:r>
          </w:p>
        </w:tc>
        <w:tc>
          <w:tcPr>
            <w:tcW w:w="0" w:type="auto"/>
          </w:tcPr>
          <w:p w14:paraId="4D3B1546" w14:textId="77777777" w:rsidR="00C47077" w:rsidRDefault="00000000">
            <w:pPr>
              <w:pStyle w:val="Compact"/>
            </w:pPr>
            <w:r>
              <w:t>Ranges from 0 to 139.</w:t>
            </w:r>
          </w:p>
        </w:tc>
      </w:tr>
      <w:tr w:rsidR="00C47077" w14:paraId="4B405D78" w14:textId="77777777">
        <w:tc>
          <w:tcPr>
            <w:tcW w:w="0" w:type="auto"/>
          </w:tcPr>
          <w:p w14:paraId="57F2AEA2" w14:textId="77777777" w:rsidR="00C47077" w:rsidRDefault="00000000">
            <w:pPr>
              <w:pStyle w:val="Compact"/>
            </w:pPr>
            <w:r>
              <w:t>TOI.GP.1</w:t>
            </w:r>
          </w:p>
        </w:tc>
        <w:tc>
          <w:tcPr>
            <w:tcW w:w="0" w:type="auto"/>
          </w:tcPr>
          <w:p w14:paraId="142254E5" w14:textId="77777777" w:rsidR="00C47077" w:rsidRDefault="00000000">
            <w:pPr>
              <w:pStyle w:val="Compact"/>
            </w:pPr>
            <w:r>
              <w:t>Time on ice divided by games played</w:t>
            </w:r>
          </w:p>
        </w:tc>
        <w:tc>
          <w:tcPr>
            <w:tcW w:w="0" w:type="auto"/>
          </w:tcPr>
          <w:p w14:paraId="041F9915" w14:textId="77777777" w:rsidR="00C47077" w:rsidRDefault="00000000">
            <w:pPr>
              <w:pStyle w:val="Compact"/>
            </w:pPr>
            <w:r>
              <w:t>Average time on the ice per game appeared in. Ranges from 3.95 minutes to 27.25 minutes.</w:t>
            </w:r>
          </w:p>
        </w:tc>
      </w:tr>
      <w:tr w:rsidR="00C47077" w14:paraId="15A32BB3" w14:textId="77777777">
        <w:tc>
          <w:tcPr>
            <w:tcW w:w="0" w:type="auto"/>
          </w:tcPr>
          <w:p w14:paraId="7F4EB030" w14:textId="77777777" w:rsidR="00C47077" w:rsidRDefault="00000000">
            <w:pPr>
              <w:pStyle w:val="Compact"/>
            </w:pPr>
            <w:r>
              <w:lastRenderedPageBreak/>
              <w:t>iHDf</w:t>
            </w:r>
          </w:p>
        </w:tc>
        <w:tc>
          <w:tcPr>
            <w:tcW w:w="0" w:type="auto"/>
          </w:tcPr>
          <w:p w14:paraId="08CA1B59" w14:textId="77777777" w:rsidR="00C47077" w:rsidRDefault="00000000">
            <w:pPr>
              <w:pStyle w:val="Compact"/>
            </w:pPr>
            <w:r>
              <w:t>The difference in hits thrown by this individual minus those taken</w:t>
            </w:r>
          </w:p>
        </w:tc>
        <w:tc>
          <w:tcPr>
            <w:tcW w:w="0" w:type="auto"/>
          </w:tcPr>
          <w:p w14:paraId="4C87ED30" w14:textId="77777777" w:rsidR="00C47077" w:rsidRDefault="00000000">
            <w:pPr>
              <w:pStyle w:val="Compact"/>
            </w:pPr>
            <w:r>
              <w:t>Good measure of aggressiveness. Ranges from -111 to 227. Large range of values.</w:t>
            </w:r>
          </w:p>
        </w:tc>
      </w:tr>
      <w:tr w:rsidR="00C47077" w14:paraId="52B0C731" w14:textId="77777777">
        <w:tc>
          <w:tcPr>
            <w:tcW w:w="0" w:type="auto"/>
          </w:tcPr>
          <w:p w14:paraId="2FD01CAA" w14:textId="77777777" w:rsidR="00C47077" w:rsidRDefault="00000000">
            <w:pPr>
              <w:pStyle w:val="Compact"/>
            </w:pPr>
            <w:r>
              <w:t>sDist.1</w:t>
            </w:r>
          </w:p>
        </w:tc>
        <w:tc>
          <w:tcPr>
            <w:tcW w:w="0" w:type="auto"/>
          </w:tcPr>
          <w:p w14:paraId="5DE866CB" w14:textId="77777777" w:rsidR="00C47077" w:rsidRDefault="00000000">
            <w:pPr>
              <w:pStyle w:val="Compact"/>
            </w:pPr>
            <w:r>
              <w:t>The average shot distance of shots taken by this player</w:t>
            </w:r>
          </w:p>
        </w:tc>
        <w:tc>
          <w:tcPr>
            <w:tcW w:w="0" w:type="auto"/>
          </w:tcPr>
          <w:p w14:paraId="37BC6D10" w14:textId="77777777" w:rsidR="00C47077" w:rsidRDefault="00000000">
            <w:pPr>
              <w:pStyle w:val="Compact"/>
            </w:pPr>
            <w:r>
              <w:t>Shows shot tendencies. Ranges from 0 to 68.10. May be skewed based on number of shots taken by each player.</w:t>
            </w:r>
          </w:p>
        </w:tc>
      </w:tr>
      <w:tr w:rsidR="00C47077" w14:paraId="51DC5B10" w14:textId="77777777">
        <w:tc>
          <w:tcPr>
            <w:tcW w:w="0" w:type="auto"/>
          </w:tcPr>
          <w:p w14:paraId="62D68E79" w14:textId="77777777" w:rsidR="00C47077" w:rsidRDefault="00000000">
            <w:pPr>
              <w:pStyle w:val="Compact"/>
            </w:pPr>
            <w:r>
              <w:t>iTKA</w:t>
            </w:r>
          </w:p>
        </w:tc>
        <w:tc>
          <w:tcPr>
            <w:tcW w:w="0" w:type="auto"/>
          </w:tcPr>
          <w:p w14:paraId="5C249278" w14:textId="77777777" w:rsidR="00C47077" w:rsidRDefault="00000000">
            <w:pPr>
              <w:pStyle w:val="Compact"/>
            </w:pPr>
            <w:r>
              <w:t>Takeaways by this individual</w:t>
            </w:r>
          </w:p>
        </w:tc>
        <w:tc>
          <w:tcPr>
            <w:tcW w:w="0" w:type="auto"/>
          </w:tcPr>
          <w:p w14:paraId="0213EF9F" w14:textId="77777777" w:rsidR="00C47077" w:rsidRDefault="00000000">
            <w:pPr>
              <w:pStyle w:val="Compact"/>
            </w:pPr>
            <w:r>
              <w:t>Ranges from 0 to 96. Shows aggressiveness on defense.</w:t>
            </w:r>
          </w:p>
        </w:tc>
      </w:tr>
      <w:tr w:rsidR="00C47077" w14:paraId="4302C2FE" w14:textId="77777777">
        <w:tc>
          <w:tcPr>
            <w:tcW w:w="0" w:type="auto"/>
          </w:tcPr>
          <w:p w14:paraId="0D9E466A" w14:textId="77777777" w:rsidR="00C47077" w:rsidRDefault="00000000">
            <w:pPr>
              <w:pStyle w:val="Compact"/>
            </w:pPr>
            <w:r>
              <w:t>A</w:t>
            </w:r>
          </w:p>
        </w:tc>
        <w:tc>
          <w:tcPr>
            <w:tcW w:w="0" w:type="auto"/>
          </w:tcPr>
          <w:p w14:paraId="0C001392" w14:textId="77777777" w:rsidR="00C47077" w:rsidRDefault="00000000">
            <w:pPr>
              <w:pStyle w:val="Compact"/>
            </w:pPr>
            <w:r>
              <w:t>First assists, primary assists</w:t>
            </w:r>
          </w:p>
        </w:tc>
        <w:tc>
          <w:tcPr>
            <w:tcW w:w="0" w:type="auto"/>
          </w:tcPr>
          <w:p w14:paraId="79FB9151" w14:textId="77777777" w:rsidR="00C47077" w:rsidRDefault="00000000">
            <w:pPr>
              <w:pStyle w:val="Compact"/>
            </w:pPr>
            <w:r>
              <w:t>Ranges from 0 to 70. Sum of A1 and A2. No missing values.</w:t>
            </w:r>
          </w:p>
        </w:tc>
      </w:tr>
      <w:tr w:rsidR="00C47077" w14:paraId="41249C43" w14:textId="77777777">
        <w:tc>
          <w:tcPr>
            <w:tcW w:w="0" w:type="auto"/>
          </w:tcPr>
          <w:p w14:paraId="5BFF59C5" w14:textId="77777777" w:rsidR="00C47077" w:rsidRDefault="00000000">
            <w:pPr>
              <w:pStyle w:val="Compact"/>
            </w:pPr>
            <w:r>
              <w:t>OPS</w:t>
            </w:r>
          </w:p>
        </w:tc>
        <w:tc>
          <w:tcPr>
            <w:tcW w:w="0" w:type="auto"/>
          </w:tcPr>
          <w:p w14:paraId="6E23D00D" w14:textId="77777777" w:rsidR="00C47077" w:rsidRDefault="00000000">
            <w:pPr>
              <w:pStyle w:val="Compact"/>
            </w:pPr>
            <w:r>
              <w:t>Offensive point shares, a catch-all stats that measures a player’s offensive contributions in points in the standings</w:t>
            </w:r>
          </w:p>
        </w:tc>
        <w:tc>
          <w:tcPr>
            <w:tcW w:w="0" w:type="auto"/>
          </w:tcPr>
          <w:p w14:paraId="6EF17BBB" w14:textId="77777777" w:rsidR="00C47077" w:rsidRDefault="00000000">
            <w:pPr>
              <w:pStyle w:val="Compact"/>
            </w:pPr>
            <w:r>
              <w:t>Ranges from -1.70 to 10.50. Measures offensive effectiveness.</w:t>
            </w:r>
          </w:p>
        </w:tc>
      </w:tr>
      <w:tr w:rsidR="00C47077" w14:paraId="7CC246F7" w14:textId="77777777">
        <w:tc>
          <w:tcPr>
            <w:tcW w:w="0" w:type="auto"/>
          </w:tcPr>
          <w:p w14:paraId="348B7C66" w14:textId="77777777" w:rsidR="00C47077" w:rsidRDefault="00000000">
            <w:pPr>
              <w:pStyle w:val="Compact"/>
            </w:pPr>
            <w:r>
              <w:t>G</w:t>
            </w:r>
          </w:p>
        </w:tc>
        <w:tc>
          <w:tcPr>
            <w:tcW w:w="0" w:type="auto"/>
          </w:tcPr>
          <w:p w14:paraId="66302886" w14:textId="77777777" w:rsidR="00C47077" w:rsidRDefault="00000000">
            <w:pPr>
              <w:pStyle w:val="Compact"/>
            </w:pPr>
            <w:r>
              <w:t>Goals</w:t>
            </w:r>
          </w:p>
        </w:tc>
        <w:tc>
          <w:tcPr>
            <w:tcW w:w="0" w:type="auto"/>
          </w:tcPr>
          <w:p w14:paraId="608F83DB" w14:textId="77777777" w:rsidR="00C47077" w:rsidRDefault="00000000">
            <w:pPr>
              <w:pStyle w:val="Compact"/>
            </w:pPr>
            <w:r>
              <w:t>Total goals scored by player. Ranges from 0 to 44.</w:t>
            </w:r>
          </w:p>
        </w:tc>
      </w:tr>
      <w:tr w:rsidR="00C47077" w14:paraId="35FD495F" w14:textId="77777777">
        <w:tc>
          <w:tcPr>
            <w:tcW w:w="0" w:type="auto"/>
          </w:tcPr>
          <w:p w14:paraId="44296CD6" w14:textId="77777777" w:rsidR="00C47077" w:rsidRDefault="00000000">
            <w:pPr>
              <w:pStyle w:val="Compact"/>
            </w:pPr>
            <w:r>
              <w:t>Wt</w:t>
            </w:r>
          </w:p>
        </w:tc>
        <w:tc>
          <w:tcPr>
            <w:tcW w:w="0" w:type="auto"/>
          </w:tcPr>
          <w:p w14:paraId="0441385E" w14:textId="77777777" w:rsidR="00C47077" w:rsidRDefault="00000000">
            <w:pPr>
              <w:pStyle w:val="Compact"/>
            </w:pPr>
            <w:r>
              <w:t>Weight</w:t>
            </w:r>
          </w:p>
        </w:tc>
        <w:tc>
          <w:tcPr>
            <w:tcW w:w="0" w:type="auto"/>
          </w:tcPr>
          <w:p w14:paraId="551C33D5" w14:textId="77777777" w:rsidR="00C47077" w:rsidRDefault="00000000">
            <w:pPr>
              <w:pStyle w:val="Compact"/>
            </w:pPr>
            <w:r>
              <w:t>Measured in pounds. Ranges from 157 to 265. No missing values.</w:t>
            </w:r>
          </w:p>
        </w:tc>
      </w:tr>
      <w:tr w:rsidR="00C47077" w14:paraId="04EA1866" w14:textId="77777777">
        <w:tc>
          <w:tcPr>
            <w:tcW w:w="0" w:type="auto"/>
          </w:tcPr>
          <w:p w14:paraId="50F496EE" w14:textId="77777777" w:rsidR="00C47077" w:rsidRDefault="00000000">
            <w:pPr>
              <w:pStyle w:val="Compact"/>
            </w:pPr>
            <w:r>
              <w:t>GVA</w:t>
            </w:r>
          </w:p>
        </w:tc>
        <w:tc>
          <w:tcPr>
            <w:tcW w:w="0" w:type="auto"/>
          </w:tcPr>
          <w:p w14:paraId="524F04FF" w14:textId="77777777" w:rsidR="00C47077" w:rsidRDefault="00000000">
            <w:pPr>
              <w:pStyle w:val="Compact"/>
            </w:pPr>
            <w:r>
              <w:t>The team’s giveaways while this player was on the ice</w:t>
            </w:r>
          </w:p>
        </w:tc>
        <w:tc>
          <w:tcPr>
            <w:tcW w:w="0" w:type="auto"/>
          </w:tcPr>
          <w:p w14:paraId="3C7F90FD" w14:textId="77777777" w:rsidR="00C47077" w:rsidRDefault="00000000">
            <w:pPr>
              <w:pStyle w:val="Compact"/>
            </w:pPr>
            <w:r>
              <w:t>This is a negative statistic, however those that don’t play cannot contribute. May skew data. Values range from 0 to 153. No missing values.</w:t>
            </w:r>
          </w:p>
        </w:tc>
      </w:tr>
      <w:tr w:rsidR="00C47077" w14:paraId="4454D753" w14:textId="77777777">
        <w:tc>
          <w:tcPr>
            <w:tcW w:w="0" w:type="auto"/>
          </w:tcPr>
          <w:p w14:paraId="23B6B668" w14:textId="77777777" w:rsidR="00C47077" w:rsidRDefault="00000000">
            <w:pPr>
              <w:pStyle w:val="Compact"/>
            </w:pPr>
            <w:r>
              <w:t>ENG</w:t>
            </w:r>
          </w:p>
        </w:tc>
        <w:tc>
          <w:tcPr>
            <w:tcW w:w="0" w:type="auto"/>
          </w:tcPr>
          <w:p w14:paraId="338073D9" w14:textId="77777777" w:rsidR="00C47077" w:rsidRDefault="00000000">
            <w:pPr>
              <w:pStyle w:val="Compact"/>
            </w:pPr>
            <w:r>
              <w:t>Empty-net goals</w:t>
            </w:r>
          </w:p>
        </w:tc>
        <w:tc>
          <w:tcPr>
            <w:tcW w:w="0" w:type="auto"/>
          </w:tcPr>
          <w:p w14:paraId="61E90AEB" w14:textId="77777777" w:rsidR="00C47077" w:rsidRDefault="00000000">
            <w:pPr>
              <w:pStyle w:val="Compact"/>
            </w:pPr>
            <w:r>
              <w:t>Ranges from 0 to 4. Difficult to achieve, shows skill.</w:t>
            </w:r>
          </w:p>
        </w:tc>
      </w:tr>
      <w:tr w:rsidR="00C47077" w14:paraId="0A2AD7A5" w14:textId="77777777">
        <w:tc>
          <w:tcPr>
            <w:tcW w:w="0" w:type="auto"/>
          </w:tcPr>
          <w:p w14:paraId="05D571F5" w14:textId="77777777" w:rsidR="00C47077" w:rsidRDefault="00000000">
            <w:pPr>
              <w:pStyle w:val="Compact"/>
            </w:pPr>
            <w:r>
              <w:t>iRB</w:t>
            </w:r>
          </w:p>
        </w:tc>
        <w:tc>
          <w:tcPr>
            <w:tcW w:w="0" w:type="auto"/>
          </w:tcPr>
          <w:p w14:paraId="68817F92" w14:textId="77777777" w:rsidR="00C47077" w:rsidRDefault="00000000">
            <w:pPr>
              <w:pStyle w:val="Compact"/>
            </w:pPr>
            <w:r>
              <w:t>Rebound shots taken by this individual</w:t>
            </w:r>
          </w:p>
        </w:tc>
        <w:tc>
          <w:tcPr>
            <w:tcW w:w="0" w:type="auto"/>
          </w:tcPr>
          <w:p w14:paraId="4B07ED63" w14:textId="77777777" w:rsidR="00C47077" w:rsidRDefault="00000000">
            <w:pPr>
              <w:pStyle w:val="Compact"/>
            </w:pPr>
            <w:r>
              <w:t>Ranges from 0 to 41. No missing values.</w:t>
            </w:r>
          </w:p>
        </w:tc>
      </w:tr>
      <w:tr w:rsidR="00C47077" w14:paraId="1533B3F1" w14:textId="77777777">
        <w:tc>
          <w:tcPr>
            <w:tcW w:w="0" w:type="auto"/>
          </w:tcPr>
          <w:p w14:paraId="289F7EE7" w14:textId="77777777" w:rsidR="00C47077" w:rsidRDefault="00000000">
            <w:pPr>
              <w:pStyle w:val="Compact"/>
            </w:pPr>
            <w:r>
              <w:t>Misc</w:t>
            </w:r>
          </w:p>
        </w:tc>
        <w:tc>
          <w:tcPr>
            <w:tcW w:w="0" w:type="auto"/>
          </w:tcPr>
          <w:p w14:paraId="09D432F9" w14:textId="77777777" w:rsidR="00C47077" w:rsidRDefault="00000000">
            <w:pPr>
              <w:pStyle w:val="Compact"/>
            </w:pPr>
            <w:r>
              <w:t>Misconduct penalties</w:t>
            </w:r>
          </w:p>
        </w:tc>
        <w:tc>
          <w:tcPr>
            <w:tcW w:w="0" w:type="auto"/>
          </w:tcPr>
          <w:p w14:paraId="2CB41FC6" w14:textId="77777777" w:rsidR="00C47077" w:rsidRDefault="00000000">
            <w:pPr>
              <w:pStyle w:val="Compact"/>
            </w:pPr>
            <w:r>
              <w:t>Ranges from 0 to 4. Very rare.</w:t>
            </w:r>
          </w:p>
        </w:tc>
      </w:tr>
      <w:tr w:rsidR="00C47077" w14:paraId="05DB79D3" w14:textId="77777777">
        <w:tc>
          <w:tcPr>
            <w:tcW w:w="0" w:type="auto"/>
          </w:tcPr>
          <w:p w14:paraId="7B8AE330" w14:textId="77777777" w:rsidR="00C47077" w:rsidRDefault="00000000">
            <w:pPr>
              <w:pStyle w:val="Compact"/>
            </w:pPr>
            <w:r>
              <w:t>iCF.1</w:t>
            </w:r>
          </w:p>
        </w:tc>
        <w:tc>
          <w:tcPr>
            <w:tcW w:w="0" w:type="auto"/>
          </w:tcPr>
          <w:p w14:paraId="1A3AA2F3" w14:textId="77777777" w:rsidR="00C47077" w:rsidRDefault="00000000">
            <w:pPr>
              <w:pStyle w:val="Compact"/>
            </w:pPr>
            <w:r>
              <w:t>Shot attempts (Corsi, SAT) taken by this individual</w:t>
            </w:r>
          </w:p>
        </w:tc>
        <w:tc>
          <w:tcPr>
            <w:tcW w:w="0" w:type="auto"/>
          </w:tcPr>
          <w:p w14:paraId="5689F727" w14:textId="77777777" w:rsidR="00C47077" w:rsidRDefault="00000000">
            <w:pPr>
              <w:pStyle w:val="Compact"/>
            </w:pPr>
            <w:r>
              <w:t>Ranges from 0 to 609. 11 missing values.</w:t>
            </w:r>
          </w:p>
        </w:tc>
      </w:tr>
      <w:tr w:rsidR="00C47077" w14:paraId="7003F780" w14:textId="77777777">
        <w:tc>
          <w:tcPr>
            <w:tcW w:w="0" w:type="auto"/>
          </w:tcPr>
          <w:p w14:paraId="4FDD4148" w14:textId="77777777" w:rsidR="00C47077" w:rsidRDefault="00000000">
            <w:pPr>
              <w:pStyle w:val="Compact"/>
            </w:pPr>
            <w:r>
              <w:t>Wide</w:t>
            </w:r>
          </w:p>
        </w:tc>
        <w:tc>
          <w:tcPr>
            <w:tcW w:w="0" w:type="auto"/>
          </w:tcPr>
          <w:p w14:paraId="761E58BF" w14:textId="77777777" w:rsidR="00C47077" w:rsidRDefault="00000000">
            <w:pPr>
              <w:pStyle w:val="Compact"/>
            </w:pPr>
            <w:r>
              <w:t>Shots that went wide of the net</w:t>
            </w:r>
          </w:p>
        </w:tc>
        <w:tc>
          <w:tcPr>
            <w:tcW w:w="0" w:type="auto"/>
          </w:tcPr>
          <w:p w14:paraId="053F7F51" w14:textId="77777777" w:rsidR="00C47077" w:rsidRDefault="00000000">
            <w:pPr>
              <w:pStyle w:val="Compact"/>
            </w:pPr>
            <w:r>
              <w:t>Ranges from 0 to 135. May skew data, would be better as a percentage.</w:t>
            </w:r>
          </w:p>
        </w:tc>
      </w:tr>
      <w:tr w:rsidR="00C47077" w14:paraId="0DF12D44" w14:textId="77777777">
        <w:tc>
          <w:tcPr>
            <w:tcW w:w="0" w:type="auto"/>
          </w:tcPr>
          <w:p w14:paraId="633AE8BA" w14:textId="77777777" w:rsidR="00C47077" w:rsidRDefault="00000000">
            <w:pPr>
              <w:pStyle w:val="Compact"/>
            </w:pPr>
            <w:r>
              <w:t>GS.G</w:t>
            </w:r>
          </w:p>
        </w:tc>
        <w:tc>
          <w:tcPr>
            <w:tcW w:w="0" w:type="auto"/>
          </w:tcPr>
          <w:p w14:paraId="65FF11E4" w14:textId="77777777" w:rsidR="00C47077" w:rsidRDefault="00000000">
            <w:pPr>
              <w:pStyle w:val="Compact"/>
            </w:pPr>
            <w:r>
              <w:t>The player’s average game score</w:t>
            </w:r>
          </w:p>
        </w:tc>
        <w:tc>
          <w:tcPr>
            <w:tcW w:w="0" w:type="auto"/>
          </w:tcPr>
          <w:p w14:paraId="055E4E5E" w14:textId="77777777" w:rsidR="00C47077" w:rsidRDefault="00000000">
            <w:pPr>
              <w:pStyle w:val="Compact"/>
            </w:pPr>
            <w:r>
              <w:t>Measure of overall performance. Ranges from -0.81 to 1.28</w:t>
            </w:r>
          </w:p>
        </w:tc>
      </w:tr>
      <w:tr w:rsidR="00C47077" w14:paraId="00447D6E" w14:textId="77777777">
        <w:tc>
          <w:tcPr>
            <w:tcW w:w="0" w:type="auto"/>
          </w:tcPr>
          <w:p w14:paraId="78623742" w14:textId="77777777" w:rsidR="00C47077" w:rsidRDefault="00000000">
            <w:pPr>
              <w:pStyle w:val="Compact"/>
            </w:pPr>
            <w:r>
              <w:t>CA</w:t>
            </w:r>
          </w:p>
        </w:tc>
        <w:tc>
          <w:tcPr>
            <w:tcW w:w="0" w:type="auto"/>
          </w:tcPr>
          <w:p w14:paraId="6AEEC999" w14:textId="77777777" w:rsidR="00C47077" w:rsidRDefault="00000000">
            <w:pPr>
              <w:pStyle w:val="Compact"/>
            </w:pPr>
            <w:r>
              <w:t>Shot attempts allowed (Corsi, SAT) while this player was on the ice</w:t>
            </w:r>
          </w:p>
        </w:tc>
        <w:tc>
          <w:tcPr>
            <w:tcW w:w="0" w:type="auto"/>
          </w:tcPr>
          <w:p w14:paraId="65B8DEB4" w14:textId="77777777" w:rsidR="00C47077" w:rsidRDefault="00000000">
            <w:pPr>
              <w:pStyle w:val="Compact"/>
            </w:pPr>
            <w:r>
              <w:t>Measure of defensive effectiveness. Ranges from 1 to 2273.</w:t>
            </w:r>
          </w:p>
        </w:tc>
      </w:tr>
      <w:tr w:rsidR="00C47077" w14:paraId="273908B3" w14:textId="77777777">
        <w:tc>
          <w:tcPr>
            <w:tcW w:w="0" w:type="auto"/>
          </w:tcPr>
          <w:p w14:paraId="5E8C96DD" w14:textId="77777777" w:rsidR="00C47077" w:rsidRDefault="00000000">
            <w:pPr>
              <w:pStyle w:val="Compact"/>
            </w:pPr>
            <w:r>
              <w:t>FA</w:t>
            </w:r>
          </w:p>
        </w:tc>
        <w:tc>
          <w:tcPr>
            <w:tcW w:w="0" w:type="auto"/>
          </w:tcPr>
          <w:p w14:paraId="52847513" w14:textId="77777777" w:rsidR="00C47077" w:rsidRDefault="00000000">
            <w:pPr>
              <w:pStyle w:val="Compact"/>
            </w:pPr>
            <w:r>
              <w:t>Unblocked shot attempts allowed (Fenwick, USAT) while this player was on the ice</w:t>
            </w:r>
          </w:p>
        </w:tc>
        <w:tc>
          <w:tcPr>
            <w:tcW w:w="0" w:type="auto"/>
          </w:tcPr>
          <w:p w14:paraId="3E8C4B7E" w14:textId="77777777" w:rsidR="00C47077" w:rsidRDefault="00000000">
            <w:pPr>
              <w:pStyle w:val="Compact"/>
            </w:pPr>
            <w:r>
              <w:t>Measure of defensive effectiveness. Ranges from 1 to 1765.</w:t>
            </w:r>
          </w:p>
        </w:tc>
      </w:tr>
      <w:tr w:rsidR="00C47077" w14:paraId="4AEC3D3F" w14:textId="77777777">
        <w:tc>
          <w:tcPr>
            <w:tcW w:w="0" w:type="auto"/>
          </w:tcPr>
          <w:p w14:paraId="520F9265" w14:textId="77777777" w:rsidR="00C47077" w:rsidRDefault="00000000">
            <w:pPr>
              <w:pStyle w:val="Compact"/>
            </w:pPr>
            <w:r>
              <w:t>HF</w:t>
            </w:r>
          </w:p>
        </w:tc>
        <w:tc>
          <w:tcPr>
            <w:tcW w:w="0" w:type="auto"/>
          </w:tcPr>
          <w:p w14:paraId="3A6FFE97" w14:textId="77777777" w:rsidR="00C47077" w:rsidRDefault="00000000">
            <w:pPr>
              <w:pStyle w:val="Compact"/>
            </w:pPr>
            <w:r>
              <w:t>The team’s hits thrown while this player was on the ice</w:t>
            </w:r>
          </w:p>
        </w:tc>
        <w:tc>
          <w:tcPr>
            <w:tcW w:w="0" w:type="auto"/>
          </w:tcPr>
          <w:p w14:paraId="7586AEC9" w14:textId="77777777" w:rsidR="00C47077" w:rsidRDefault="00000000">
            <w:pPr>
              <w:pStyle w:val="Compact"/>
            </w:pPr>
            <w:r>
              <w:t>Ranges from 0 to 926.</w:t>
            </w:r>
          </w:p>
        </w:tc>
      </w:tr>
      <w:tr w:rsidR="00C47077" w14:paraId="376EEB6F" w14:textId="77777777">
        <w:tc>
          <w:tcPr>
            <w:tcW w:w="0" w:type="auto"/>
          </w:tcPr>
          <w:p w14:paraId="63F666D6" w14:textId="77777777" w:rsidR="00C47077" w:rsidRDefault="00000000">
            <w:pPr>
              <w:pStyle w:val="Compact"/>
            </w:pPr>
            <w:r>
              <w:t>G.Wrap</w:t>
            </w:r>
          </w:p>
        </w:tc>
        <w:tc>
          <w:tcPr>
            <w:tcW w:w="0" w:type="auto"/>
          </w:tcPr>
          <w:p w14:paraId="7ED40E7C" w14:textId="77777777" w:rsidR="00C47077" w:rsidRDefault="00000000">
            <w:pPr>
              <w:pStyle w:val="Compact"/>
            </w:pPr>
            <w:r>
              <w:t>Goals scored with a wraparound</w:t>
            </w:r>
          </w:p>
        </w:tc>
        <w:tc>
          <w:tcPr>
            <w:tcW w:w="0" w:type="auto"/>
          </w:tcPr>
          <w:p w14:paraId="283C96B8" w14:textId="77777777" w:rsidR="00C47077" w:rsidRDefault="00000000">
            <w:pPr>
              <w:pStyle w:val="Compact"/>
            </w:pPr>
            <w:r>
              <w:t>Skillset value. Ranges from 0 to 2.</w:t>
            </w:r>
          </w:p>
        </w:tc>
      </w:tr>
    </w:tbl>
    <w:p w14:paraId="354ACBF4" w14:textId="770B89C9" w:rsidR="00C47077" w:rsidRDefault="00000000">
      <w:pPr>
        <w:pStyle w:val="BodyText"/>
      </w:pPr>
      <w:r>
        <w:lastRenderedPageBreak/>
        <w:t xml:space="preserve">The data is relevant to this project and being used within real NHL financial departments because it includes all real NHL statistics from 2017 and earlier. Most recent data in many different genres has been altered by the COVID-19 pandemic, which can make it distorted. Since </w:t>
      </w:r>
      <w:r w:rsidR="00F90425">
        <w:t>the</w:t>
      </w:r>
      <w:r>
        <w:t xml:space="preserve"> dataset is both recent, but unaltered by the pandemic, it is trustworthy. </w:t>
      </w:r>
      <w:r w:rsidR="00F90425">
        <w:t>The</w:t>
      </w:r>
      <w:r>
        <w:t xml:space="preserve"> dataset is also easy to work with, as once more data becomes available in the future, it will be easy to add into the models and use to make even better predictions as time goes on and trends change.</w:t>
      </w:r>
    </w:p>
    <w:p w14:paraId="117F2630" w14:textId="026028DC" w:rsidR="00C47077" w:rsidRDefault="00000000">
      <w:pPr>
        <w:pStyle w:val="BodyText"/>
      </w:pPr>
      <w:r>
        <w:t xml:space="preserve">This dataset will never be able to perfectly predict sports decisions as hockey like any sport has a certain amount of randomness and any player could bounce back after an off year or could be a one year wonder. With sport part of the fun is the randomness of it, without that randomness almost no one would watch the games. Will also have an issue with evaluating younger players as they will be bound to rookie deals and lower value younger player deals for their first few years in the league. If there wasn’t this level of uncertainty within hockey, people wouldn’t watch or bet on it. However, this dataset includes everything </w:t>
      </w:r>
      <w:r w:rsidR="00027205">
        <w:t>I</w:t>
      </w:r>
      <w:r>
        <w:t xml:space="preserve"> need to know to make good predictions about player salaries.</w:t>
      </w:r>
    </w:p>
    <w:p w14:paraId="55E8AB0B" w14:textId="77777777" w:rsidR="00C47077" w:rsidRDefault="00000000">
      <w:pPr>
        <w:pStyle w:val="Heading2"/>
      </w:pPr>
      <w:bookmarkStart w:id="16" w:name="eda"/>
      <w:bookmarkEnd w:id="15"/>
      <w:r>
        <w:t>EDA</w:t>
      </w:r>
    </w:p>
    <w:p w14:paraId="59F6BA42" w14:textId="77777777" w:rsidR="00C47077" w:rsidRDefault="00000000">
      <w:pPr>
        <w:pStyle w:val="Heading3"/>
      </w:pPr>
      <w:bookmarkStart w:id="17" w:name="first-chart"/>
      <w:r>
        <w:t>First chart</w:t>
      </w:r>
    </w:p>
    <w:p w14:paraId="69545A14" w14:textId="77777777" w:rsidR="00C47077" w:rsidRDefault="00000000">
      <w:pPr>
        <w:pStyle w:val="SourceCode"/>
      </w:pPr>
      <w:r>
        <w:rPr>
          <w:rStyle w:val="FunctionTok"/>
        </w:rPr>
        <w:t>options</w:t>
      </w:r>
      <w:r>
        <w:rPr>
          <w:rStyle w:val="NormalTok"/>
        </w:rPr>
        <w:t>(</w:t>
      </w:r>
      <w:r>
        <w:rPr>
          <w:rStyle w:val="AttributeTok"/>
        </w:rPr>
        <w:t>scipen =</w:t>
      </w:r>
      <w:r>
        <w:rPr>
          <w:rStyle w:val="NormalTok"/>
        </w:rPr>
        <w:t xml:space="preserve"> </w:t>
      </w:r>
      <w:r>
        <w:rPr>
          <w:rStyle w:val="DecValTok"/>
        </w:rPr>
        <w:t>999</w:t>
      </w:r>
      <w:r>
        <w:rPr>
          <w:rStyle w:val="NormalTok"/>
        </w:rPr>
        <w:t>)</w:t>
      </w:r>
      <w:r>
        <w:br/>
      </w:r>
      <w:r>
        <w:rPr>
          <w:rStyle w:val="FunctionTok"/>
        </w:rPr>
        <w:t>plot</w:t>
      </w:r>
      <w:r>
        <w:rPr>
          <w:rStyle w:val="NormalTok"/>
        </w:rPr>
        <w:t>(totaldata</w:t>
      </w:r>
      <w:r>
        <w:rPr>
          <w:rStyle w:val="SpecialCharTok"/>
        </w:rPr>
        <w:t>$</w:t>
      </w:r>
      <w:r>
        <w:rPr>
          <w:rStyle w:val="NormalTok"/>
        </w:rPr>
        <w:t>PTS, totaldata</w:t>
      </w:r>
      <w:r>
        <w:rPr>
          <w:rStyle w:val="SpecialCharTok"/>
        </w:rPr>
        <w:t>$</w:t>
      </w:r>
      <w:r>
        <w:rPr>
          <w:rStyle w:val="NormalTok"/>
        </w:rPr>
        <w:t xml:space="preserve">Salary, </w:t>
      </w:r>
      <w:r>
        <w:rPr>
          <w:rStyle w:val="AttributeTok"/>
        </w:rPr>
        <w:t>xlab =</w:t>
      </w:r>
      <w:r>
        <w:rPr>
          <w:rStyle w:val="NormalTok"/>
        </w:rPr>
        <w:t xml:space="preserve"> </w:t>
      </w:r>
      <w:r>
        <w:rPr>
          <w:rStyle w:val="StringTok"/>
        </w:rPr>
        <w:t>"Points"</w:t>
      </w:r>
      <w:r>
        <w:rPr>
          <w:rStyle w:val="NormalTok"/>
        </w:rPr>
        <w:t xml:space="preserve">, </w:t>
      </w:r>
      <w:r>
        <w:rPr>
          <w:rStyle w:val="AttributeTok"/>
        </w:rPr>
        <w:t>ylab =</w:t>
      </w:r>
      <w:r>
        <w:rPr>
          <w:rStyle w:val="NormalTok"/>
        </w:rPr>
        <w:t xml:space="preserve"> </w:t>
      </w:r>
      <w:r>
        <w:rPr>
          <w:rStyle w:val="StringTok"/>
        </w:rPr>
        <w:t>"Salary"</w:t>
      </w:r>
      <w:r>
        <w:rPr>
          <w:rStyle w:val="NormalTok"/>
        </w:rPr>
        <w:t>)</w:t>
      </w:r>
    </w:p>
    <w:p w14:paraId="6410A4E1" w14:textId="77777777" w:rsidR="00C47077" w:rsidRDefault="00000000">
      <w:pPr>
        <w:pStyle w:val="FirstParagraph"/>
      </w:pPr>
      <w:r>
        <w:rPr>
          <w:noProof/>
        </w:rPr>
        <w:drawing>
          <wp:inline distT="0" distB="0" distL="0" distR="0" wp14:anchorId="211109B5" wp14:editId="25AE1622">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Project-3-Template_files/figure-docx/first-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D922FFD" w14:textId="75789D96" w:rsidR="00C47077" w:rsidRDefault="00000000">
      <w:pPr>
        <w:pStyle w:val="BodyText"/>
      </w:pPr>
      <w:r>
        <w:lastRenderedPageBreak/>
        <w:t xml:space="preserve">This visualization of Points vs. Salary shows us that there is a linear relationship between the two variables. Relatively, the more points a player scores, the higher the salary of the player. This visualization is important because </w:t>
      </w:r>
      <w:r w:rsidR="00027205">
        <w:t>I</w:t>
      </w:r>
      <w:r>
        <w:t xml:space="preserve"> will </w:t>
      </w:r>
      <w:proofErr w:type="gramStart"/>
      <w:r>
        <w:t>definitely dig</w:t>
      </w:r>
      <w:proofErr w:type="gramEnd"/>
      <w:r>
        <w:t xml:space="preserve"> deeper into the relationship between these variables, as well as others with the same relationship.</w:t>
      </w:r>
    </w:p>
    <w:p w14:paraId="1C47FE77" w14:textId="77777777" w:rsidR="00C47077" w:rsidRDefault="00000000">
      <w:pPr>
        <w:pStyle w:val="Heading3"/>
      </w:pPr>
      <w:bookmarkStart w:id="18" w:name="second-chart"/>
      <w:bookmarkEnd w:id="17"/>
      <w:r>
        <w:t>Second chart</w:t>
      </w:r>
    </w:p>
    <w:p w14:paraId="6967E444" w14:textId="77777777" w:rsidR="00A51EDA" w:rsidRPr="00DA6875" w:rsidRDefault="00A51EDA" w:rsidP="00A51EDA">
      <w:pPr>
        <w:pStyle w:val="SourceCode"/>
        <w:spacing w:after="0"/>
        <w:rPr>
          <w:rStyle w:val="NormalTok"/>
        </w:rPr>
      </w:pPr>
      <w:r w:rsidRPr="00DA6875">
        <w:rPr>
          <w:rStyle w:val="NormalTok"/>
        </w:rPr>
        <w:t>totaldata$DftYr[is.na(totaldata$DftYr)] &lt;-</w:t>
      </w:r>
      <w:r w:rsidRPr="00DA6875">
        <w:rPr>
          <w:rStyle w:val="DecValTok"/>
        </w:rPr>
        <w:t xml:space="preserve"> 0</w:t>
      </w:r>
    </w:p>
    <w:p w14:paraId="51ACE163" w14:textId="77777777" w:rsidR="00A51EDA" w:rsidRPr="00DA6875" w:rsidRDefault="00A51EDA" w:rsidP="00A51EDA">
      <w:pPr>
        <w:pStyle w:val="SourceCode"/>
        <w:spacing w:after="0"/>
        <w:rPr>
          <w:rStyle w:val="NormalTok"/>
        </w:rPr>
      </w:pPr>
      <w:r w:rsidRPr="00DA6875">
        <w:rPr>
          <w:rStyle w:val="NormalTok"/>
        </w:rPr>
        <w:t xml:space="preserve">totaldata$DftYr[totaldata$DftYr &gt; 2010] &lt;- </w:t>
      </w:r>
      <w:r w:rsidRPr="00DA6875">
        <w:rPr>
          <w:rStyle w:val="StringTok"/>
        </w:rPr>
        <w:t>"Young"</w:t>
      </w:r>
    </w:p>
    <w:p w14:paraId="704F8740" w14:textId="77777777" w:rsidR="00A51EDA" w:rsidRPr="00DA6875" w:rsidRDefault="00A51EDA" w:rsidP="00A51EDA">
      <w:pPr>
        <w:pStyle w:val="SourceCode"/>
        <w:spacing w:after="0"/>
        <w:rPr>
          <w:rStyle w:val="NormalTok"/>
        </w:rPr>
      </w:pPr>
      <w:r w:rsidRPr="00DA6875">
        <w:rPr>
          <w:rStyle w:val="NormalTok"/>
        </w:rPr>
        <w:t xml:space="preserve">totaldata$DftYr[totaldata$DftYr == 0] &lt;- </w:t>
      </w:r>
      <w:r w:rsidRPr="00DA6875">
        <w:rPr>
          <w:rStyle w:val="StringTok"/>
        </w:rPr>
        <w:t>"Undrafted"</w:t>
      </w:r>
    </w:p>
    <w:p w14:paraId="36049EDB" w14:textId="77777777" w:rsidR="00A51EDA" w:rsidRPr="00DA6875" w:rsidRDefault="00A51EDA" w:rsidP="00A51EDA">
      <w:pPr>
        <w:pStyle w:val="SourceCode"/>
        <w:spacing w:after="0"/>
        <w:rPr>
          <w:rStyle w:val="NormalTok"/>
        </w:rPr>
      </w:pPr>
      <w:r w:rsidRPr="00DA6875">
        <w:rPr>
          <w:rStyle w:val="NormalTok"/>
        </w:rPr>
        <w:t xml:space="preserve">totaldata$DftYr[totaldata$DftYr &lt;= 2010] &lt;- </w:t>
      </w:r>
      <w:r w:rsidRPr="00DA6875">
        <w:rPr>
          <w:rStyle w:val="StringTok"/>
        </w:rPr>
        <w:t>"Old"</w:t>
      </w:r>
    </w:p>
    <w:p w14:paraId="6A4F1418" w14:textId="77777777" w:rsidR="00A51EDA" w:rsidRPr="00DA6875" w:rsidRDefault="00A51EDA" w:rsidP="00A51EDA">
      <w:pPr>
        <w:pStyle w:val="SourceCode"/>
        <w:spacing w:after="0"/>
        <w:rPr>
          <w:rStyle w:val="NormalTok"/>
        </w:rPr>
      </w:pPr>
    </w:p>
    <w:p w14:paraId="76C2C311" w14:textId="77777777" w:rsidR="00A51EDA" w:rsidRPr="00DA6875" w:rsidRDefault="00A51EDA" w:rsidP="00A51EDA">
      <w:pPr>
        <w:pStyle w:val="SourceCode"/>
        <w:spacing w:after="0"/>
        <w:rPr>
          <w:rStyle w:val="NormalTok"/>
        </w:rPr>
      </w:pPr>
      <w:r w:rsidRPr="00DA6875">
        <w:rPr>
          <w:rStyle w:val="NormalTok"/>
        </w:rPr>
        <w:t>totaldata$DftYr &lt;- as.factor(totaldata$DftYr)</w:t>
      </w:r>
    </w:p>
    <w:p w14:paraId="28C26806" w14:textId="77777777" w:rsidR="00A51EDA" w:rsidRPr="00DA6875" w:rsidRDefault="00A51EDA" w:rsidP="00A51EDA">
      <w:pPr>
        <w:pStyle w:val="SourceCode"/>
        <w:spacing w:after="0"/>
        <w:rPr>
          <w:rStyle w:val="NormalTok"/>
        </w:rPr>
      </w:pPr>
    </w:p>
    <w:p w14:paraId="451D89F8" w14:textId="77777777" w:rsidR="00A51EDA" w:rsidRPr="00DA6875" w:rsidRDefault="00A51EDA" w:rsidP="00A51EDA">
      <w:pPr>
        <w:pStyle w:val="SourceCode"/>
        <w:spacing w:after="0"/>
        <w:rPr>
          <w:rStyle w:val="NormalTok"/>
        </w:rPr>
      </w:pPr>
      <w:r w:rsidRPr="00DA6875">
        <w:rPr>
          <w:rStyle w:val="NormalTok"/>
        </w:rPr>
        <w:t>plot(</w:t>
      </w:r>
      <w:proofErr w:type="spellStart"/>
      <w:r w:rsidRPr="00DA6875">
        <w:rPr>
          <w:rStyle w:val="NormalTok"/>
        </w:rPr>
        <w:t>totaldata$PTS</w:t>
      </w:r>
      <w:proofErr w:type="spellEnd"/>
      <w:r w:rsidRPr="00DA6875">
        <w:rPr>
          <w:rStyle w:val="NormalTok"/>
        </w:rPr>
        <w:t xml:space="preserve">, </w:t>
      </w:r>
      <w:proofErr w:type="spellStart"/>
      <w:r w:rsidRPr="00DA6875">
        <w:rPr>
          <w:rStyle w:val="NormalTok"/>
        </w:rPr>
        <w:t>totaldata$Salary</w:t>
      </w:r>
      <w:proofErr w:type="spellEnd"/>
      <w:r w:rsidRPr="00DA6875">
        <w:rPr>
          <w:rStyle w:val="NormalTok"/>
        </w:rPr>
        <w:t xml:space="preserve">, </w:t>
      </w:r>
      <w:r w:rsidRPr="00A62CDC">
        <w:rPr>
          <w:rStyle w:val="AttributeTok"/>
        </w:rPr>
        <w:t>col=c</w:t>
      </w:r>
      <w:r w:rsidRPr="00DA6875">
        <w:rPr>
          <w:rStyle w:val="NormalTok"/>
        </w:rPr>
        <w:t>(</w:t>
      </w:r>
      <w:r w:rsidRPr="00A62CDC">
        <w:rPr>
          <w:rStyle w:val="StringTok"/>
        </w:rPr>
        <w:t>'</w:t>
      </w:r>
      <w:proofErr w:type="spellStart"/>
      <w:r w:rsidRPr="00A62CDC">
        <w:rPr>
          <w:rStyle w:val="StringTok"/>
        </w:rPr>
        <w:t>cornflowerblue</w:t>
      </w:r>
      <w:proofErr w:type="spellEnd"/>
      <w:r w:rsidRPr="00A62CDC">
        <w:rPr>
          <w:rStyle w:val="StringTok"/>
        </w:rPr>
        <w:t>'</w:t>
      </w:r>
      <w:r w:rsidRPr="00DA6875">
        <w:rPr>
          <w:rStyle w:val="NormalTok"/>
        </w:rPr>
        <w:t>,</w:t>
      </w:r>
      <w:r w:rsidRPr="00A62CDC">
        <w:rPr>
          <w:rStyle w:val="StringTok"/>
        </w:rPr>
        <w:t>'</w:t>
      </w:r>
      <w:proofErr w:type="spellStart"/>
      <w:r w:rsidRPr="00A62CDC">
        <w:rPr>
          <w:rStyle w:val="StringTok"/>
        </w:rPr>
        <w:t>springgreen</w:t>
      </w:r>
      <w:proofErr w:type="spellEnd"/>
      <w:r w:rsidRPr="00A62CDC">
        <w:rPr>
          <w:rStyle w:val="StringTok"/>
        </w:rPr>
        <w:t>'</w:t>
      </w:r>
      <w:r w:rsidRPr="00DA6875">
        <w:rPr>
          <w:rStyle w:val="NormalTok"/>
        </w:rPr>
        <w:t xml:space="preserve">, </w:t>
      </w:r>
      <w:r w:rsidRPr="00A62CDC">
        <w:rPr>
          <w:rStyle w:val="StringTok"/>
        </w:rPr>
        <w:t>'red'</w:t>
      </w:r>
      <w:r w:rsidRPr="00DA6875">
        <w:rPr>
          <w:rStyle w:val="NormalTok"/>
        </w:rPr>
        <w:t>)[</w:t>
      </w:r>
      <w:proofErr w:type="spellStart"/>
      <w:r w:rsidRPr="00DA6875">
        <w:rPr>
          <w:rStyle w:val="NormalTok"/>
        </w:rPr>
        <w:t>totaldata$DftYr</w:t>
      </w:r>
      <w:proofErr w:type="spellEnd"/>
      <w:r w:rsidRPr="00DA6875">
        <w:rPr>
          <w:rStyle w:val="NormalTok"/>
        </w:rPr>
        <w:t xml:space="preserve">], </w:t>
      </w:r>
      <w:proofErr w:type="spellStart"/>
      <w:r w:rsidRPr="00A62CDC">
        <w:rPr>
          <w:rStyle w:val="AttributeTok"/>
        </w:rPr>
        <w:t>xlab</w:t>
      </w:r>
      <w:proofErr w:type="spellEnd"/>
      <w:r w:rsidRPr="00A62CDC">
        <w:rPr>
          <w:rStyle w:val="AttributeTok"/>
        </w:rPr>
        <w:t xml:space="preserve"> =</w:t>
      </w:r>
      <w:r w:rsidRPr="00DA6875">
        <w:rPr>
          <w:rStyle w:val="NormalTok"/>
        </w:rPr>
        <w:t xml:space="preserve"> </w:t>
      </w:r>
      <w:r w:rsidRPr="00A62CDC">
        <w:rPr>
          <w:rStyle w:val="StringTok"/>
        </w:rPr>
        <w:t>"Points"</w:t>
      </w:r>
      <w:r w:rsidRPr="00DA6875">
        <w:rPr>
          <w:rStyle w:val="NormalTok"/>
        </w:rPr>
        <w:t>,</w:t>
      </w:r>
    </w:p>
    <w:p w14:paraId="1942B621" w14:textId="77777777" w:rsidR="00A51EDA" w:rsidRPr="00DA6875" w:rsidRDefault="00A51EDA" w:rsidP="00A51EDA">
      <w:pPr>
        <w:pStyle w:val="SourceCode"/>
        <w:spacing w:after="0"/>
        <w:rPr>
          <w:rStyle w:val="NormalTok"/>
        </w:rPr>
      </w:pPr>
      <w:r w:rsidRPr="00DA6875">
        <w:rPr>
          <w:rStyle w:val="NormalTok"/>
        </w:rPr>
        <w:t xml:space="preserve">     </w:t>
      </w:r>
      <w:r w:rsidRPr="00A62CDC">
        <w:rPr>
          <w:rStyle w:val="AttributeTok"/>
        </w:rPr>
        <w:t>ylab =</w:t>
      </w:r>
      <w:r w:rsidRPr="00DA6875">
        <w:rPr>
          <w:rStyle w:val="NormalTok"/>
        </w:rPr>
        <w:t xml:space="preserve"> </w:t>
      </w:r>
      <w:r w:rsidRPr="00A62CDC">
        <w:rPr>
          <w:rStyle w:val="StringTok"/>
        </w:rPr>
        <w:t>"Salary"</w:t>
      </w:r>
      <w:r w:rsidRPr="00DA6875">
        <w:rPr>
          <w:rStyle w:val="NormalTok"/>
        </w:rPr>
        <w:t>)</w:t>
      </w:r>
    </w:p>
    <w:p w14:paraId="2F51CAF5" w14:textId="77777777" w:rsidR="00A51EDA" w:rsidRPr="00DA6875" w:rsidRDefault="00A51EDA" w:rsidP="00A51EDA">
      <w:pPr>
        <w:pStyle w:val="SourceCode"/>
        <w:spacing w:after="0"/>
        <w:rPr>
          <w:rStyle w:val="NormalTok"/>
        </w:rPr>
      </w:pPr>
      <w:r w:rsidRPr="00DA6875">
        <w:rPr>
          <w:rStyle w:val="NormalTok"/>
        </w:rPr>
        <w:t>legend(x=</w:t>
      </w:r>
      <w:r w:rsidRPr="00A62CDC">
        <w:rPr>
          <w:rStyle w:val="NormalTok"/>
          <w:color w:val="0432FF"/>
        </w:rPr>
        <w:t>0</w:t>
      </w:r>
      <w:r w:rsidRPr="00DA6875">
        <w:rPr>
          <w:rStyle w:val="NormalTok"/>
        </w:rPr>
        <w:t>,y=</w:t>
      </w:r>
      <w:r w:rsidRPr="00A62CDC">
        <w:rPr>
          <w:rStyle w:val="NormalTok"/>
          <w:color w:val="0432FF"/>
        </w:rPr>
        <w:t>14000000</w:t>
      </w:r>
      <w:r w:rsidRPr="00DA6875">
        <w:rPr>
          <w:rStyle w:val="NormalTok"/>
        </w:rPr>
        <w:t>,c(</w:t>
      </w:r>
      <w:r w:rsidRPr="00A62CDC">
        <w:rPr>
          <w:rStyle w:val="StringTok"/>
        </w:rPr>
        <w:t>"Old"</w:t>
      </w:r>
      <w:r w:rsidRPr="00DA6875">
        <w:rPr>
          <w:rStyle w:val="NormalTok"/>
        </w:rPr>
        <w:t>,</w:t>
      </w:r>
      <w:r w:rsidRPr="00A62CDC">
        <w:rPr>
          <w:rStyle w:val="StringTok"/>
        </w:rPr>
        <w:t>"Undrafted"</w:t>
      </w:r>
      <w:r w:rsidRPr="00A62CDC">
        <w:rPr>
          <w:rStyle w:val="StringTok"/>
          <w:color w:val="auto"/>
        </w:rPr>
        <w:t>,</w:t>
      </w:r>
      <w:r w:rsidRPr="00A62CDC">
        <w:rPr>
          <w:rStyle w:val="StringTok"/>
        </w:rPr>
        <w:t>"Young"</w:t>
      </w:r>
      <w:r w:rsidRPr="00DA6875">
        <w:rPr>
          <w:rStyle w:val="NormalTok"/>
        </w:rPr>
        <w:t>),</w:t>
      </w:r>
      <w:r w:rsidRPr="00A62CDC">
        <w:rPr>
          <w:rStyle w:val="AttributeTok"/>
        </w:rPr>
        <w:t>cex=</w:t>
      </w:r>
      <w:r w:rsidRPr="00A62CDC">
        <w:rPr>
          <w:rStyle w:val="NormalTok"/>
          <w:color w:val="0432FF"/>
        </w:rPr>
        <w:t>.8</w:t>
      </w:r>
      <w:r w:rsidRPr="00DA6875">
        <w:rPr>
          <w:rStyle w:val="NormalTok"/>
        </w:rPr>
        <w:t>,</w:t>
      </w:r>
      <w:r w:rsidRPr="00A62CDC">
        <w:rPr>
          <w:rStyle w:val="AttributeTok"/>
        </w:rPr>
        <w:t>col=</w:t>
      </w:r>
      <w:r w:rsidRPr="00DA6875">
        <w:rPr>
          <w:rStyle w:val="NormalTok"/>
        </w:rPr>
        <w:t>c(</w:t>
      </w:r>
      <w:r w:rsidRPr="00A62CDC">
        <w:rPr>
          <w:rStyle w:val="StringTok"/>
        </w:rPr>
        <w:t>'cornflowerblue'</w:t>
      </w:r>
      <w:r w:rsidRPr="00DA6875">
        <w:rPr>
          <w:rStyle w:val="NormalTok"/>
        </w:rPr>
        <w:t>,</w:t>
      </w:r>
      <w:r w:rsidRPr="00A62CDC">
        <w:rPr>
          <w:rStyle w:val="StringTok"/>
        </w:rPr>
        <w:t>'springgreen'</w:t>
      </w:r>
      <w:r w:rsidRPr="00DA6875">
        <w:rPr>
          <w:rStyle w:val="NormalTok"/>
        </w:rPr>
        <w:t xml:space="preserve">, </w:t>
      </w:r>
      <w:r w:rsidRPr="00A62CDC">
        <w:rPr>
          <w:rStyle w:val="StringTok"/>
        </w:rPr>
        <w:t>'red'</w:t>
      </w:r>
      <w:r w:rsidRPr="00DA6875">
        <w:rPr>
          <w:rStyle w:val="NormalTok"/>
        </w:rPr>
        <w:t>),</w:t>
      </w:r>
      <w:r w:rsidRPr="00A62CDC">
        <w:rPr>
          <w:rStyle w:val="AttributeTok"/>
        </w:rPr>
        <w:t>pch =</w:t>
      </w:r>
      <w:r w:rsidRPr="00DA6875">
        <w:rPr>
          <w:rStyle w:val="NormalTok"/>
        </w:rPr>
        <w:t xml:space="preserve"> c(</w:t>
      </w:r>
      <w:r w:rsidRPr="00A62CDC">
        <w:rPr>
          <w:rStyle w:val="NormalTok"/>
          <w:color w:val="0432FF"/>
        </w:rPr>
        <w:t>1,1,1</w:t>
      </w:r>
      <w:r w:rsidRPr="00DA6875">
        <w:rPr>
          <w:rStyle w:val="NormalTok"/>
        </w:rPr>
        <w:t>))</w:t>
      </w:r>
    </w:p>
    <w:p w14:paraId="43398D6F" w14:textId="3926CAFB" w:rsidR="00A51EDA" w:rsidRDefault="00A51EDA">
      <w:pPr>
        <w:pStyle w:val="FirstParagraph"/>
      </w:pPr>
      <w:r>
        <w:rPr>
          <w:noProof/>
        </w:rPr>
        <w:drawing>
          <wp:inline distT="0" distB="0" distL="0" distR="0" wp14:anchorId="2045D009" wp14:editId="4593E15F">
            <wp:extent cx="5943600" cy="367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14:paraId="10F9D0F5" w14:textId="157618FD" w:rsidR="00C47077" w:rsidRDefault="00000000">
      <w:pPr>
        <w:pStyle w:val="FirstParagraph"/>
      </w:pPr>
      <w:r>
        <w:t xml:space="preserve">The scatter plot above shows the deeper analysis </w:t>
      </w:r>
      <w:r w:rsidR="00027205">
        <w:t>I</w:t>
      </w:r>
      <w:r>
        <w:t xml:space="preserve"> did after the original two variable scatter plots. The red dots are players drafted before 2010, blue is drafted after 2010, and green are undrafted players. As you can see, The draft year is a great correlation to salary, because many of the higher paid players have been in the league longer. This shows two very impactful variables to </w:t>
      </w:r>
      <w:r w:rsidR="00F90425">
        <w:t>the</w:t>
      </w:r>
      <w:r>
        <w:t xml:space="preserve"> target variable, salary, all in one graph. As </w:t>
      </w:r>
      <w:r w:rsidR="00027205">
        <w:t>I</w:t>
      </w:r>
      <w:r>
        <w:t xml:space="preserve"> dig even deeper into </w:t>
      </w:r>
      <w:r w:rsidR="00F90425">
        <w:t>the</w:t>
      </w:r>
      <w:r>
        <w:t xml:space="preserve"> dataset, </w:t>
      </w:r>
      <w:r w:rsidR="00027205">
        <w:t>I</w:t>
      </w:r>
      <w:r>
        <w:t xml:space="preserve"> can make many other data visualizations </w:t>
      </w:r>
      <w:proofErr w:type="gramStart"/>
      <w:r>
        <w:t>similar to</w:t>
      </w:r>
      <w:proofErr w:type="gramEnd"/>
      <w:r>
        <w:t xml:space="preserve"> this one to show visually how much these statistics can be used to predict salary.</w:t>
      </w:r>
    </w:p>
    <w:p w14:paraId="5AD2038B" w14:textId="77777777" w:rsidR="00C47077" w:rsidRDefault="00000000">
      <w:pPr>
        <w:pStyle w:val="Heading3"/>
      </w:pPr>
      <w:bookmarkStart w:id="19" w:name="third-chart"/>
      <w:bookmarkEnd w:id="18"/>
      <w:r>
        <w:lastRenderedPageBreak/>
        <w:t>Third chart</w:t>
      </w:r>
    </w:p>
    <w:p w14:paraId="45DEE2B5" w14:textId="77777777" w:rsidR="00C47077" w:rsidRDefault="00000000">
      <w:pPr>
        <w:pStyle w:val="SourceCode"/>
      </w:pPr>
      <w:r>
        <w:rPr>
          <w:rStyle w:val="FunctionTok"/>
        </w:rPr>
        <w:t>hist</w:t>
      </w:r>
      <w:r>
        <w:rPr>
          <w:rStyle w:val="NormalTok"/>
        </w:rPr>
        <w:t>(totaldata</w:t>
      </w:r>
      <w:r>
        <w:rPr>
          <w:rStyle w:val="SpecialCharTok"/>
        </w:rPr>
        <w:t>$</w:t>
      </w:r>
      <w:r>
        <w:rPr>
          <w:rStyle w:val="NormalTok"/>
        </w:rPr>
        <w:t xml:space="preserve">X..., </w:t>
      </w:r>
      <w:r>
        <w:rPr>
          <w:rStyle w:val="AttributeTok"/>
        </w:rPr>
        <w:t>xlab =</w:t>
      </w:r>
      <w:r>
        <w:rPr>
          <w:rStyle w:val="NormalTok"/>
        </w:rPr>
        <w:t xml:space="preserve"> </w:t>
      </w:r>
      <w:r>
        <w:rPr>
          <w:rStyle w:val="StringTok"/>
        </w:rPr>
        <w:t>"Plus/Minus"</w:t>
      </w:r>
      <w:r>
        <w:rPr>
          <w:rStyle w:val="NormalTok"/>
        </w:rPr>
        <w:t xml:space="preserve">, </w:t>
      </w:r>
      <w:r>
        <w:rPr>
          <w:rStyle w:val="AttributeTok"/>
        </w:rPr>
        <w:t>main =</w:t>
      </w:r>
      <w:r>
        <w:rPr>
          <w:rStyle w:val="NormalTok"/>
        </w:rPr>
        <w:t xml:space="preserve"> </w:t>
      </w:r>
      <w:r>
        <w:rPr>
          <w:rStyle w:val="StringTok"/>
        </w:rPr>
        <w:t>"Histogram of Plus/Minus Frequency"</w:t>
      </w:r>
      <w:r>
        <w:rPr>
          <w:rStyle w:val="NormalTok"/>
        </w:rPr>
        <w:t>)</w:t>
      </w:r>
    </w:p>
    <w:p w14:paraId="12AC1339" w14:textId="77777777" w:rsidR="00C47077" w:rsidRDefault="00000000">
      <w:pPr>
        <w:pStyle w:val="FirstParagraph"/>
      </w:pPr>
      <w:r>
        <w:rPr>
          <w:noProof/>
        </w:rPr>
        <w:drawing>
          <wp:inline distT="0" distB="0" distL="0" distR="0" wp14:anchorId="2293E4BB" wp14:editId="1EBA8D43">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Project-3-Template_files/figure-docx/third-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E6A2089" w14:textId="77777777" w:rsidR="00C47077" w:rsidRDefault="00000000">
      <w:pPr>
        <w:pStyle w:val="BodyText"/>
      </w:pPr>
      <w:r>
        <w:t>This Histogram visualization of player Plus/Minus shows us the distribution of variables. This shows us the frequency distribution of Plus/Minus among players in the NHL. There is a nice distribution, which is important because it should correlate nicely with the other variables. As you can see, there are a lot of players that have a pretty ineffective Plus/Minus between -5 and 5. This visual goes hand in hand with the previous scatter plots and next histogram, with the higher concentration of low salary and small performing players.</w:t>
      </w:r>
    </w:p>
    <w:p w14:paraId="3D538601" w14:textId="77777777" w:rsidR="00A51EDA" w:rsidRDefault="00A51EDA">
      <w:pPr>
        <w:pStyle w:val="Heading3"/>
      </w:pPr>
      <w:bookmarkStart w:id="20" w:name="fourth-chart"/>
      <w:bookmarkEnd w:id="19"/>
    </w:p>
    <w:p w14:paraId="28F93F6D" w14:textId="77777777" w:rsidR="00A51EDA" w:rsidRDefault="00A51EDA">
      <w:pPr>
        <w:pStyle w:val="Heading3"/>
      </w:pPr>
    </w:p>
    <w:p w14:paraId="06080CC7" w14:textId="77777777" w:rsidR="00A51EDA" w:rsidRPr="00A51EDA" w:rsidRDefault="00A51EDA" w:rsidP="00A51EDA">
      <w:pPr>
        <w:pStyle w:val="BodyText"/>
      </w:pPr>
    </w:p>
    <w:p w14:paraId="1D45A214" w14:textId="30B71D8C" w:rsidR="00A51EDA" w:rsidRDefault="00A51EDA">
      <w:pPr>
        <w:pStyle w:val="Heading3"/>
      </w:pPr>
    </w:p>
    <w:p w14:paraId="7BF5602B" w14:textId="77777777" w:rsidR="00A51EDA" w:rsidRPr="00A51EDA" w:rsidRDefault="00A51EDA" w:rsidP="00A51EDA">
      <w:pPr>
        <w:pStyle w:val="BodyText"/>
      </w:pPr>
    </w:p>
    <w:p w14:paraId="786F15C3" w14:textId="1A17C74D" w:rsidR="00C47077" w:rsidRDefault="00000000">
      <w:pPr>
        <w:pStyle w:val="Heading3"/>
      </w:pPr>
      <w:r>
        <w:lastRenderedPageBreak/>
        <w:t>Fourth chart</w:t>
      </w:r>
    </w:p>
    <w:p w14:paraId="58A2CC8E" w14:textId="77777777" w:rsidR="00C47077" w:rsidRDefault="00000000">
      <w:pPr>
        <w:pStyle w:val="SourceCode"/>
      </w:pPr>
      <w:r>
        <w:rPr>
          <w:rStyle w:val="FunctionTok"/>
        </w:rPr>
        <w:t>hist</w:t>
      </w:r>
      <w:r>
        <w:rPr>
          <w:rStyle w:val="NormalTok"/>
        </w:rPr>
        <w:t>(totaldata</w:t>
      </w:r>
      <w:r>
        <w:rPr>
          <w:rStyle w:val="SpecialCharTok"/>
        </w:rPr>
        <w:t>$</w:t>
      </w:r>
      <w:r>
        <w:rPr>
          <w:rStyle w:val="NormalTok"/>
        </w:rPr>
        <w:t xml:space="preserve">Salary, </w:t>
      </w:r>
      <w:r>
        <w:rPr>
          <w:rStyle w:val="AttributeTok"/>
        </w:rPr>
        <w:t>xlab =</w:t>
      </w:r>
      <w:r>
        <w:rPr>
          <w:rStyle w:val="NormalTok"/>
        </w:rPr>
        <w:t xml:space="preserve"> </w:t>
      </w:r>
      <w:r>
        <w:rPr>
          <w:rStyle w:val="StringTok"/>
        </w:rPr>
        <w:t>"Salary"</w:t>
      </w:r>
      <w:r>
        <w:rPr>
          <w:rStyle w:val="NormalTok"/>
        </w:rPr>
        <w:t xml:space="preserve">, </w:t>
      </w:r>
      <w:r>
        <w:rPr>
          <w:rStyle w:val="AttributeTok"/>
        </w:rPr>
        <w:t>main =</w:t>
      </w:r>
      <w:r>
        <w:rPr>
          <w:rStyle w:val="NormalTok"/>
        </w:rPr>
        <w:t xml:space="preserve"> </w:t>
      </w:r>
      <w:r>
        <w:rPr>
          <w:rStyle w:val="StringTok"/>
        </w:rPr>
        <w:t>"Histogram of Salary Frequency"</w:t>
      </w:r>
      <w:r>
        <w:rPr>
          <w:rStyle w:val="NormalTok"/>
        </w:rPr>
        <w:t>)</w:t>
      </w:r>
    </w:p>
    <w:p w14:paraId="788E4105" w14:textId="77777777" w:rsidR="00C47077" w:rsidRDefault="00000000">
      <w:pPr>
        <w:pStyle w:val="FirstParagraph"/>
      </w:pPr>
      <w:r>
        <w:rPr>
          <w:noProof/>
        </w:rPr>
        <w:drawing>
          <wp:inline distT="0" distB="0" distL="0" distR="0" wp14:anchorId="75CA0712" wp14:editId="627E4588">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Project-3-Template_files/figure-docx/fourth-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04614A11" w14:textId="330C3C5D" w:rsidR="00C47077" w:rsidRDefault="00027205">
      <w:pPr>
        <w:pStyle w:val="BodyText"/>
      </w:pPr>
      <w:r>
        <w:t xml:space="preserve">I decided to add this Histogram visualization of player salary that shows us the overall salary distribution. There are about five times the number of players with lower salaries (&lt;$1,000,000) compared to any other salary bucket. This directly shows the larger amount of low salary players, and how these small salaries may be just as important, if not more important to NHL </w:t>
      </w:r>
      <w:r w:rsidR="00A51EDA">
        <w:t>financial</w:t>
      </w:r>
      <w:r>
        <w:t xml:space="preserve"> departments.</w:t>
      </w:r>
    </w:p>
    <w:p w14:paraId="35C6EED8" w14:textId="2BC5B1C2" w:rsidR="00A51EDA" w:rsidRDefault="00A51EDA">
      <w:pPr>
        <w:pStyle w:val="BodyText"/>
      </w:pPr>
    </w:p>
    <w:p w14:paraId="5A41186C" w14:textId="0E52C2E0" w:rsidR="00A51EDA" w:rsidRDefault="00A51EDA">
      <w:pPr>
        <w:pStyle w:val="BodyText"/>
      </w:pPr>
    </w:p>
    <w:p w14:paraId="180AC479" w14:textId="7020192A" w:rsidR="00A51EDA" w:rsidRDefault="00A51EDA">
      <w:pPr>
        <w:pStyle w:val="BodyText"/>
      </w:pPr>
    </w:p>
    <w:p w14:paraId="1A725DD7" w14:textId="3086C511" w:rsidR="00A51EDA" w:rsidRDefault="00A51EDA">
      <w:pPr>
        <w:pStyle w:val="BodyText"/>
      </w:pPr>
    </w:p>
    <w:p w14:paraId="3D42ED59" w14:textId="4B9856CF" w:rsidR="00A51EDA" w:rsidRDefault="00A51EDA">
      <w:pPr>
        <w:pStyle w:val="BodyText"/>
      </w:pPr>
    </w:p>
    <w:p w14:paraId="2E47171F" w14:textId="784EC485" w:rsidR="00A51EDA" w:rsidRDefault="00A51EDA">
      <w:pPr>
        <w:pStyle w:val="BodyText"/>
      </w:pPr>
    </w:p>
    <w:p w14:paraId="00D60E5E" w14:textId="77777777" w:rsidR="00A51EDA" w:rsidRDefault="00A51EDA">
      <w:pPr>
        <w:pStyle w:val="BodyText"/>
      </w:pPr>
    </w:p>
    <w:p w14:paraId="23631B5C" w14:textId="7E8E1EA8" w:rsidR="00C47077" w:rsidRDefault="00000000">
      <w:pPr>
        <w:pStyle w:val="SourceCode"/>
      </w:pPr>
      <w:r>
        <w:rPr>
          <w:rStyle w:val="FunctionTok"/>
        </w:rPr>
        <w:lastRenderedPageBreak/>
        <w:t>boxplot</w:t>
      </w:r>
      <w:r>
        <w:rPr>
          <w:rStyle w:val="NormalTok"/>
        </w:rPr>
        <w:t>(totaldata</w:t>
      </w:r>
      <w:r>
        <w:rPr>
          <w:rStyle w:val="SpecialCharTok"/>
        </w:rPr>
        <w:t>$</w:t>
      </w:r>
      <w:r>
        <w:rPr>
          <w:rStyle w:val="NormalTok"/>
        </w:rPr>
        <w:t xml:space="preserve">Salary </w:t>
      </w:r>
      <w:r>
        <w:rPr>
          <w:rStyle w:val="SpecialCharTok"/>
        </w:rPr>
        <w:t>~</w:t>
      </w:r>
      <w:r>
        <w:rPr>
          <w:rStyle w:val="NormalTok"/>
        </w:rPr>
        <w:t xml:space="preserve"> totaldata</w:t>
      </w:r>
      <w:r>
        <w:rPr>
          <w:rStyle w:val="SpecialCharTok"/>
        </w:rPr>
        <w:t>$</w:t>
      </w:r>
      <w:r>
        <w:rPr>
          <w:rStyle w:val="NormalTok"/>
        </w:rPr>
        <w:t xml:space="preserve">DftYr, </w:t>
      </w:r>
      <w:r>
        <w:rPr>
          <w:rStyle w:val="AttributeTok"/>
        </w:rPr>
        <w:t>xlab =</w:t>
      </w:r>
      <w:r>
        <w:rPr>
          <w:rStyle w:val="NormalTok"/>
        </w:rPr>
        <w:t xml:space="preserve"> </w:t>
      </w:r>
      <w:r>
        <w:rPr>
          <w:rStyle w:val="StringTok"/>
        </w:rPr>
        <w:t>"Draft Year"</w:t>
      </w:r>
      <w:r>
        <w:rPr>
          <w:rStyle w:val="NormalTok"/>
        </w:rPr>
        <w:t xml:space="preserve">, </w:t>
      </w:r>
      <w:r>
        <w:rPr>
          <w:rStyle w:val="AttributeTok"/>
        </w:rPr>
        <w:t>ylab =</w:t>
      </w:r>
      <w:r>
        <w:rPr>
          <w:rStyle w:val="NormalTok"/>
        </w:rPr>
        <w:t xml:space="preserve"> </w:t>
      </w:r>
      <w:r>
        <w:rPr>
          <w:rStyle w:val="StringTok"/>
        </w:rPr>
        <w:t>"Salary"</w:t>
      </w:r>
      <w:r>
        <w:rPr>
          <w:rStyle w:val="NormalTok"/>
        </w:rPr>
        <w:t>)</w:t>
      </w:r>
    </w:p>
    <w:p w14:paraId="2C1D6034" w14:textId="77777777" w:rsidR="00C47077" w:rsidRDefault="00000000">
      <w:pPr>
        <w:pStyle w:val="FirstParagraph"/>
      </w:pPr>
      <w:r>
        <w:rPr>
          <w:noProof/>
        </w:rPr>
        <w:drawing>
          <wp:inline distT="0" distB="0" distL="0" distR="0" wp14:anchorId="213E6653" wp14:editId="71E8318D">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Project-3-Template_files/figure-docx/fourth2-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7E00852D" w14:textId="37B6ED10" w:rsidR="00C47077" w:rsidRDefault="00000000">
      <w:pPr>
        <w:pStyle w:val="BodyText"/>
      </w:pPr>
      <w:r>
        <w:t xml:space="preserve">The above boxplot of salary in each draft year shows us the salary distribution between each individual draft year. This tells us that the older players have less outliers and a higher mean salary than the younger players, who are in their rookie contracts. There are more outliers shown in the more recent draft years, probably showing the salaries of breakout young players. This graph shows a great story </w:t>
      </w:r>
      <w:proofErr w:type="gramStart"/>
      <w:r>
        <w:t>in order to</w:t>
      </w:r>
      <w:proofErr w:type="gramEnd"/>
      <w:r>
        <w:t xml:space="preserve"> understand </w:t>
      </w:r>
      <w:r w:rsidR="00F90425">
        <w:t>the</w:t>
      </w:r>
      <w:r>
        <w:t xml:space="preserve"> dataset.</w:t>
      </w:r>
    </w:p>
    <w:p w14:paraId="75020AD4" w14:textId="77777777" w:rsidR="00C47077" w:rsidRDefault="00000000">
      <w:pPr>
        <w:pStyle w:val="Heading2"/>
      </w:pPr>
      <w:bookmarkStart w:id="21" w:name="dimension-reduction"/>
      <w:bookmarkEnd w:id="16"/>
      <w:bookmarkEnd w:id="20"/>
      <w:r>
        <w:t>Dimension reduction</w:t>
      </w:r>
    </w:p>
    <w:p w14:paraId="6A664E0A" w14:textId="6022F5D3" w:rsidR="00C47077" w:rsidRDefault="00000000">
      <w:pPr>
        <w:pStyle w:val="FirstParagraph"/>
      </w:pPr>
      <w:r>
        <w:t xml:space="preserve">When </w:t>
      </w:r>
      <w:r w:rsidR="00027205">
        <w:t>I</w:t>
      </w:r>
      <w:r>
        <w:t xml:space="preserve"> first started dimension reduction, </w:t>
      </w:r>
      <w:r w:rsidR="00027205">
        <w:t>I</w:t>
      </w:r>
      <w:r>
        <w:t xml:space="preserve"> thought to run a simple correlation analysis and PCA, as well as remove some variables just because they weren’t common, or they seemed to overlap one another, like Assists1 and Assists2, for example. </w:t>
      </w:r>
      <w:r w:rsidR="00027205">
        <w:t>I</w:t>
      </w:r>
      <w:r>
        <w:t xml:space="preserve"> first removed 127 variables, leaving us with just 27 variables. </w:t>
      </w:r>
      <w:r w:rsidR="00027205">
        <w:t>I</w:t>
      </w:r>
      <w:r>
        <w:t xml:space="preserve"> performed correlation analysis and PCA on this data, which is shown below:</w:t>
      </w:r>
    </w:p>
    <w:p w14:paraId="71CCCC8B" w14:textId="77777777" w:rsidR="00C47077" w:rsidRDefault="00000000">
      <w:pPr>
        <w:pStyle w:val="SourceCode"/>
      </w:pPr>
      <w:r>
        <w:rPr>
          <w:rStyle w:val="NormalTok"/>
        </w:rPr>
        <w:t xml:space="preserve">wrongdata </w:t>
      </w:r>
      <w:r>
        <w:rPr>
          <w:rStyle w:val="OtherTok"/>
        </w:rPr>
        <w:t>&lt;-</w:t>
      </w:r>
      <w:r>
        <w:rPr>
          <w:rStyle w:val="NormalTok"/>
        </w:rPr>
        <w:t xml:space="preserve"> totaldata[,</w:t>
      </w:r>
      <w:r>
        <w:rPr>
          <w:rStyle w:val="FunctionTok"/>
        </w:rPr>
        <w:t>c</w:t>
      </w:r>
      <w:r>
        <w:rPr>
          <w:rStyle w:val="NormalTok"/>
        </w:rPr>
        <w:t>(</w:t>
      </w:r>
      <w:r>
        <w:rPr>
          <w:rStyle w:val="DecValTok"/>
        </w:rPr>
        <w:t>1</w:t>
      </w:r>
      <w:r>
        <w:rPr>
          <w:rStyle w:val="NormalTok"/>
        </w:rPr>
        <w:t>,</w:t>
      </w:r>
      <w:r>
        <w:rPr>
          <w:rStyle w:val="DecValTok"/>
        </w:rPr>
        <w:t>7</w:t>
      </w:r>
      <w:r>
        <w:rPr>
          <w:rStyle w:val="NormalTok"/>
        </w:rPr>
        <w:t>,</w:t>
      </w:r>
      <w:r>
        <w:rPr>
          <w:rStyle w:val="DecValTok"/>
        </w:rPr>
        <w:t>8</w:t>
      </w:r>
      <w:r>
        <w:rPr>
          <w:rStyle w:val="NormalTok"/>
        </w:rPr>
        <w:t>,</w:t>
      </w:r>
      <w:r>
        <w:rPr>
          <w:rStyle w:val="DecValTok"/>
        </w:rPr>
        <w:t>9</w:t>
      </w:r>
      <w:r>
        <w:rPr>
          <w:rStyle w:val="NormalTok"/>
        </w:rPr>
        <w:t>,</w:t>
      </w:r>
      <w:r>
        <w:rPr>
          <w:rStyle w:val="DecValTok"/>
        </w:rPr>
        <w:t>15</w:t>
      </w:r>
      <w:r>
        <w:rPr>
          <w:rStyle w:val="SpecialCharTok"/>
        </w:rPr>
        <w:t>:</w:t>
      </w:r>
      <w:r>
        <w:rPr>
          <w:rStyle w:val="DecValTok"/>
        </w:rPr>
        <w:t>23</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41</w:t>
      </w:r>
      <w:r>
        <w:rPr>
          <w:rStyle w:val="NormalTok"/>
        </w:rPr>
        <w:t>,</w:t>
      </w:r>
      <w:r>
        <w:rPr>
          <w:rStyle w:val="DecValTok"/>
        </w:rPr>
        <w:t>44</w:t>
      </w:r>
      <w:r>
        <w:rPr>
          <w:rStyle w:val="NormalTok"/>
        </w:rPr>
        <w:t>,</w:t>
      </w:r>
      <w:r>
        <w:rPr>
          <w:rStyle w:val="DecValTok"/>
        </w:rPr>
        <w:t>55</w:t>
      </w:r>
      <w:r>
        <w:rPr>
          <w:rStyle w:val="NormalTok"/>
        </w:rPr>
        <w:t>,</w:t>
      </w:r>
      <w:r>
        <w:rPr>
          <w:rStyle w:val="DecValTok"/>
        </w:rPr>
        <w:t>57</w:t>
      </w:r>
      <w:r>
        <w:rPr>
          <w:rStyle w:val="NormalTok"/>
        </w:rPr>
        <w:t>,</w:t>
      </w:r>
      <w:r>
        <w:rPr>
          <w:rStyle w:val="DecValTok"/>
        </w:rPr>
        <w:t>59</w:t>
      </w:r>
      <w:r>
        <w:rPr>
          <w:rStyle w:val="NormalTok"/>
        </w:rPr>
        <w:t>,</w:t>
      </w:r>
      <w:r>
        <w:rPr>
          <w:rStyle w:val="DecValTok"/>
        </w:rPr>
        <w:t>60</w:t>
      </w:r>
      <w:r>
        <w:rPr>
          <w:rStyle w:val="NormalTok"/>
        </w:rPr>
        <w:t>,</w:t>
      </w:r>
      <w:r>
        <w:rPr>
          <w:rStyle w:val="DecValTok"/>
        </w:rPr>
        <w:t>111</w:t>
      </w:r>
      <w:r>
        <w:rPr>
          <w:rStyle w:val="NormalTok"/>
        </w:rPr>
        <w:t>,</w:t>
      </w:r>
      <w:r>
        <w:rPr>
          <w:rStyle w:val="DecValTok"/>
        </w:rPr>
        <w:t>115</w:t>
      </w:r>
      <w:r>
        <w:rPr>
          <w:rStyle w:val="NormalTok"/>
        </w:rPr>
        <w:t>,</w:t>
      </w:r>
      <w:r>
        <w:rPr>
          <w:rStyle w:val="DecValTok"/>
        </w:rPr>
        <w:t>116</w:t>
      </w:r>
      <w:r>
        <w:rPr>
          <w:rStyle w:val="NormalTok"/>
        </w:rPr>
        <w:t>,</w:t>
      </w:r>
      <w:r>
        <w:rPr>
          <w:rStyle w:val="DecValTok"/>
        </w:rPr>
        <w:t>124</w:t>
      </w:r>
      <w:r>
        <w:rPr>
          <w:rStyle w:val="NormalTok"/>
        </w:rPr>
        <w:t>,</w:t>
      </w:r>
      <w:r>
        <w:rPr>
          <w:rStyle w:val="DecValTok"/>
        </w:rPr>
        <w:t>138</w:t>
      </w:r>
      <w:r>
        <w:rPr>
          <w:rStyle w:val="NormalTok"/>
        </w:rPr>
        <w:t>)]</w:t>
      </w:r>
      <w:r>
        <w:br/>
      </w:r>
      <w:r>
        <w:rPr>
          <w:rStyle w:val="NormalTok"/>
        </w:rPr>
        <w:t xml:space="preserve">wrongdata </w:t>
      </w:r>
      <w:r>
        <w:rPr>
          <w:rStyle w:val="OtherTok"/>
        </w:rPr>
        <w:t>&lt;-</w:t>
      </w:r>
      <w:r>
        <w:rPr>
          <w:rStyle w:val="NormalTok"/>
        </w:rPr>
        <w:t xml:space="preserve"> wrongdata[,</w:t>
      </w:r>
      <w:r>
        <w:rPr>
          <w:rStyle w:val="SpecialCharTok"/>
        </w:rPr>
        <w:t>-</w:t>
      </w:r>
      <w:r>
        <w:rPr>
          <w:rStyle w:val="FunctionTok"/>
        </w:rPr>
        <w:t>c</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br/>
      </w:r>
      <w:r>
        <w:rPr>
          <w:rStyle w:val="FunctionTok"/>
        </w:rPr>
        <w:t>cor</w:t>
      </w:r>
      <w:r>
        <w:rPr>
          <w:rStyle w:val="NormalTok"/>
        </w:rPr>
        <w:t>(wrongdata)</w:t>
      </w:r>
    </w:p>
    <w:p w14:paraId="3816259B" w14:textId="77777777" w:rsidR="00C47077" w:rsidRDefault="00000000">
      <w:pPr>
        <w:pStyle w:val="SourceCode"/>
      </w:pPr>
      <w:proofErr w:type="spellStart"/>
      <w:r>
        <w:rPr>
          <w:rStyle w:val="NormalTok"/>
        </w:rPr>
        <w:lastRenderedPageBreak/>
        <w:t>pcs.cor</w:t>
      </w:r>
      <w:proofErr w:type="spellEnd"/>
      <w:r>
        <w:rPr>
          <w:rStyle w:val="NormalTok"/>
        </w:rPr>
        <w:t xml:space="preserve"> </w:t>
      </w:r>
      <w:r>
        <w:rPr>
          <w:rStyle w:val="OtherTok"/>
        </w:rPr>
        <w:t>&lt;-</w:t>
      </w:r>
      <w:r>
        <w:rPr>
          <w:rStyle w:val="NormalTok"/>
        </w:rPr>
        <w:t xml:space="preserve"> </w:t>
      </w:r>
      <w:proofErr w:type="spellStart"/>
      <w:r>
        <w:rPr>
          <w:rStyle w:val="FunctionTok"/>
        </w:rPr>
        <w:t>prcomp</w:t>
      </w:r>
      <w:proofErr w:type="spellEnd"/>
      <w:r>
        <w:rPr>
          <w:rStyle w:val="NormalTok"/>
        </w:rPr>
        <w:t>(</w:t>
      </w:r>
      <w:proofErr w:type="spellStart"/>
      <w:r>
        <w:rPr>
          <w:rStyle w:val="FunctionTok"/>
        </w:rPr>
        <w:t>na.omit</w:t>
      </w:r>
      <w:proofErr w:type="spellEnd"/>
      <w:r>
        <w:rPr>
          <w:rStyle w:val="NormalTok"/>
        </w:rPr>
        <w:t>(</w:t>
      </w:r>
      <w:proofErr w:type="spellStart"/>
      <w:r>
        <w:rPr>
          <w:rStyle w:val="NormalTok"/>
        </w:rPr>
        <w:t>wrongdata</w:t>
      </w:r>
      <w:proofErr w:type="spellEnd"/>
      <w:r>
        <w:rPr>
          <w:rStyle w:val="NormalTok"/>
        </w:rPr>
        <w:t xml:space="preserve">), </w:t>
      </w:r>
      <w:r>
        <w:rPr>
          <w:rStyle w:val="AttributeTok"/>
        </w:rPr>
        <w:t>scale. =</w:t>
      </w:r>
      <w:r>
        <w:rPr>
          <w:rStyle w:val="NormalTok"/>
        </w:rPr>
        <w:t xml:space="preserve"> T)</w:t>
      </w:r>
      <w:r>
        <w:br/>
      </w:r>
      <w:r>
        <w:rPr>
          <w:rStyle w:val="FunctionTok"/>
        </w:rPr>
        <w:t>summary</w:t>
      </w:r>
      <w:r>
        <w:rPr>
          <w:rStyle w:val="NormalTok"/>
        </w:rPr>
        <w:t>(pcs.cor)</w:t>
      </w:r>
    </w:p>
    <w:p w14:paraId="44AD7F61" w14:textId="77777777" w:rsidR="00C47077" w:rsidRDefault="00000000">
      <w:pPr>
        <w:pStyle w:val="SourceCode"/>
      </w:pPr>
      <w:r>
        <w:rPr>
          <w:rStyle w:val="VerbatimChar"/>
        </w:rPr>
        <w:t>## Importance of components:</w:t>
      </w:r>
      <w:r>
        <w:br/>
      </w:r>
      <w:r>
        <w:rPr>
          <w:rStyle w:val="VerbatimChar"/>
        </w:rPr>
        <w:t>##                           PC1    PC2     PC3     PC4     PC5     PC6     PC7</w:t>
      </w:r>
      <w:r>
        <w:br/>
      </w:r>
      <w:r>
        <w:rPr>
          <w:rStyle w:val="VerbatimChar"/>
        </w:rPr>
        <w:t>## Standard deviation     3.8046 1.7495 1.20530 1.02397 0.97916 0.76699 0.69782</w:t>
      </w:r>
      <w:r>
        <w:br/>
      </w:r>
      <w:r>
        <w:rPr>
          <w:rStyle w:val="VerbatimChar"/>
        </w:rPr>
        <w:t>## Proportion of Variance 0.6031 0.1275 0.06053 0.04369 0.03995 0.02451 0.02029</w:t>
      </w:r>
      <w:r>
        <w:br/>
      </w:r>
      <w:r>
        <w:rPr>
          <w:rStyle w:val="VerbatimChar"/>
        </w:rPr>
        <w:t>## Cumulative Proportion  0.6031 0.7307 0.79119 0.83488 0.87483 0.89934 0.91963</w:t>
      </w:r>
      <w:r>
        <w:br/>
      </w:r>
      <w:r>
        <w:rPr>
          <w:rStyle w:val="VerbatimChar"/>
        </w:rPr>
        <w:t>##                           PC8    PC9    PC10   PC11   PC12    PC13    PC14</w:t>
      </w:r>
      <w:r>
        <w:br/>
      </w:r>
      <w:r>
        <w:rPr>
          <w:rStyle w:val="VerbatimChar"/>
        </w:rPr>
        <w:t>## Standard deviation     0.6699 0.5478 0.52451 0.4700 0.4327 0.41231 0.37369</w:t>
      </w:r>
      <w:r>
        <w:br/>
      </w:r>
      <w:r>
        <w:rPr>
          <w:rStyle w:val="VerbatimChar"/>
        </w:rPr>
        <w:t>## Proportion of Variance 0.0187 0.0125 0.01146 0.0092 0.0078 0.00708 0.00582</w:t>
      </w:r>
      <w:r>
        <w:br/>
      </w:r>
      <w:r>
        <w:rPr>
          <w:rStyle w:val="VerbatimChar"/>
        </w:rPr>
        <w:t>## Cumulative Proportion  0.9383 0.9508 0.96229 0.9715 0.9793 0.98638 0.99220</w:t>
      </w:r>
      <w:r>
        <w:br/>
      </w:r>
      <w:r>
        <w:rPr>
          <w:rStyle w:val="VerbatimChar"/>
        </w:rPr>
        <w:t>##                           PC15    PC16    PC17    PC18    PC19    PC20    PC21</w:t>
      </w:r>
      <w:r>
        <w:br/>
      </w:r>
      <w:r>
        <w:rPr>
          <w:rStyle w:val="VerbatimChar"/>
        </w:rPr>
        <w:t>## Standard deviation     0.26066 0.22204 0.16749 0.12804 0.10452 0.07654 0.07171</w:t>
      </w:r>
      <w:r>
        <w:br/>
      </w:r>
      <w:r>
        <w:rPr>
          <w:rStyle w:val="VerbatimChar"/>
        </w:rPr>
        <w:t>## Proportion of Variance 0.00283 0.00205 0.00117 0.00068 0.00046 0.00024 0.00021</w:t>
      </w:r>
      <w:r>
        <w:br/>
      </w:r>
      <w:r>
        <w:rPr>
          <w:rStyle w:val="VerbatimChar"/>
        </w:rPr>
        <w:t>## Cumulative Proportion  0.99503 0.99709 0.99825 0.99894 0.99939 0.99964 0.99985</w:t>
      </w:r>
      <w:r>
        <w:br/>
      </w:r>
      <w:r>
        <w:rPr>
          <w:rStyle w:val="VerbatimChar"/>
        </w:rPr>
        <w:t>##                           PC22     PC23     PC24</w:t>
      </w:r>
      <w:r>
        <w:br/>
      </w:r>
      <w:r>
        <w:rPr>
          <w:rStyle w:val="VerbatimChar"/>
        </w:rPr>
        <w:t>## Standard deviation     0.05954 0.004439 0.001848</w:t>
      </w:r>
      <w:r>
        <w:br/>
      </w:r>
      <w:r>
        <w:rPr>
          <w:rStyle w:val="VerbatimChar"/>
        </w:rPr>
        <w:t>## Proportion of Variance 0.00015 0.000000 0.000000</w:t>
      </w:r>
      <w:r>
        <w:br/>
      </w:r>
      <w:r>
        <w:rPr>
          <w:rStyle w:val="VerbatimChar"/>
        </w:rPr>
        <w:t>## Cumulative Proportion  1.00000 1.000000 1.000000</w:t>
      </w:r>
    </w:p>
    <w:p w14:paraId="4EFC7E6F" w14:textId="77777777" w:rsidR="00C47077" w:rsidRDefault="00000000">
      <w:pPr>
        <w:pStyle w:val="SourceCode"/>
      </w:pPr>
      <w:r>
        <w:rPr>
          <w:rStyle w:val="NormalTok"/>
        </w:rPr>
        <w:t>pcs.cor</w:t>
      </w:r>
      <w:r>
        <w:rPr>
          <w:rStyle w:val="SpecialCharTok"/>
        </w:rPr>
        <w:t>$</w:t>
      </w:r>
      <w:r>
        <w:rPr>
          <w:rStyle w:val="NormalTok"/>
        </w:rPr>
        <w:t>rot[,</w:t>
      </w:r>
      <w:r>
        <w:rPr>
          <w:rStyle w:val="DecValTok"/>
        </w:rPr>
        <w:t>1</w:t>
      </w:r>
      <w:r>
        <w:rPr>
          <w:rStyle w:val="SpecialCharTok"/>
        </w:rPr>
        <w:t>:</w:t>
      </w:r>
      <w:r>
        <w:rPr>
          <w:rStyle w:val="DecValTok"/>
        </w:rPr>
        <w:t>4</w:t>
      </w:r>
      <w:r>
        <w:rPr>
          <w:rStyle w:val="NormalTok"/>
        </w:rPr>
        <w:t>]</w:t>
      </w:r>
    </w:p>
    <w:p w14:paraId="478B4C21" w14:textId="77777777" w:rsidR="00C47077" w:rsidRDefault="00000000">
      <w:pPr>
        <w:pStyle w:val="SourceCode"/>
      </w:pPr>
      <w:r>
        <w:rPr>
          <w:rStyle w:val="VerbatimChar"/>
        </w:rPr>
        <w:t>##               PC1          PC2         PC3          PC4</w:t>
      </w:r>
      <w:r>
        <w:br/>
      </w:r>
      <w:r>
        <w:rPr>
          <w:rStyle w:val="VerbatimChar"/>
        </w:rPr>
        <w:t>## Salary 0.17578904 -0.086737644  0.16523518 -0.009347034</w:t>
      </w:r>
      <w:r>
        <w:br/>
      </w:r>
      <w:r>
        <w:rPr>
          <w:rStyle w:val="VerbatimChar"/>
        </w:rPr>
        <w:t>## Ht     0.02523462  0.275013365  0.64774411  0.021953210</w:t>
      </w:r>
      <w:r>
        <w:br/>
      </w:r>
      <w:r>
        <w:rPr>
          <w:rStyle w:val="VerbatimChar"/>
        </w:rPr>
        <w:t>## Wt     0.04288367  0.316824645  0.59862019 -0.025557742</w:t>
      </w:r>
      <w:r>
        <w:br/>
      </w:r>
      <w:r>
        <w:rPr>
          <w:rStyle w:val="VerbatimChar"/>
        </w:rPr>
        <w:t>## GP     0.24061386  0.062876052 -0.08933063  0.150146376</w:t>
      </w:r>
      <w:r>
        <w:br/>
      </w:r>
      <w:r>
        <w:rPr>
          <w:rStyle w:val="VerbatimChar"/>
        </w:rPr>
        <w:t>## G      0.20314777 -0.152478926 -0.03380414 -0.243646556</w:t>
      </w:r>
      <w:r>
        <w:br/>
      </w:r>
      <w:r>
        <w:rPr>
          <w:rStyle w:val="VerbatimChar"/>
        </w:rPr>
        <w:t>## A      0.23403869 -0.181858083  0.06069908 -0.157477130</w:t>
      </w:r>
      <w:r>
        <w:br/>
      </w:r>
      <w:r>
        <w:rPr>
          <w:rStyle w:val="VerbatimChar"/>
        </w:rPr>
        <w:t>## A1     0.22057966 -0.189230006  0.04363114 -0.201163859</w:t>
      </w:r>
      <w:r>
        <w:br/>
      </w:r>
      <w:r>
        <w:rPr>
          <w:rStyle w:val="VerbatimChar"/>
        </w:rPr>
        <w:t>## A2     0.22422870 -0.151115187  0.07624568 -0.082971265</w:t>
      </w:r>
      <w:r>
        <w:br/>
      </w:r>
      <w:r>
        <w:rPr>
          <w:rStyle w:val="VerbatimChar"/>
        </w:rPr>
        <w:t>## PTS    0.23596646 -0.180926883  0.02433275 -0.204685098</w:t>
      </w:r>
      <w:r>
        <w:br/>
      </w:r>
      <w:r>
        <w:rPr>
          <w:rStyle w:val="VerbatimChar"/>
        </w:rPr>
        <w:t>## X...   0.04608227 -0.080642742  0.11567433 -0.687157185</w:t>
      </w:r>
      <w:r>
        <w:br/>
      </w:r>
      <w:r>
        <w:rPr>
          <w:rStyle w:val="VerbatimChar"/>
        </w:rPr>
        <w:t>## PIM    0.15952829  0.394036325 -0.20167923 -0.193663438</w:t>
      </w:r>
      <w:r>
        <w:br/>
      </w:r>
      <w:r>
        <w:rPr>
          <w:rStyle w:val="VerbatimChar"/>
        </w:rPr>
        <w:t>## Shifts 0.24949398  0.019420731 -0.01138224  0.195594677</w:t>
      </w:r>
      <w:r>
        <w:br/>
      </w:r>
      <w:r>
        <w:rPr>
          <w:rStyle w:val="VerbatimChar"/>
        </w:rPr>
        <w:t>## TOI    0.25134670 -0.001902758  0.01278028  0.185813681</w:t>
      </w:r>
      <w:r>
        <w:br/>
      </w:r>
      <w:r>
        <w:rPr>
          <w:rStyle w:val="VerbatimChar"/>
        </w:rPr>
        <w:t>## iCF    0.24880411 -0.091210056  0.01467592  0.033489958</w:t>
      </w:r>
      <w:r>
        <w:br/>
      </w:r>
      <w:r>
        <w:rPr>
          <w:rStyle w:val="VerbatimChar"/>
        </w:rPr>
        <w:t>## iSF    0.24410694 -0.105466551 -0.00930152 -0.016889253</w:t>
      </w:r>
      <w:r>
        <w:br/>
      </w:r>
      <w:r>
        <w:rPr>
          <w:rStyle w:val="VerbatimChar"/>
        </w:rPr>
        <w:t>## iHF    0.14794576  0.346952953 -0.12704310  0.069645108</w:t>
      </w:r>
      <w:r>
        <w:br/>
      </w:r>
      <w:r>
        <w:rPr>
          <w:rStyle w:val="VerbatimChar"/>
        </w:rPr>
        <w:t>## iHA    0.20599323  0.101330243 -0.10779499  0.201644864</w:t>
      </w:r>
      <w:r>
        <w:br/>
      </w:r>
      <w:r>
        <w:rPr>
          <w:rStyle w:val="VerbatimChar"/>
        </w:rPr>
        <w:t>## iMiss  0.24278262 -0.078630264  0.01661965  0.039551147</w:t>
      </w:r>
      <w:r>
        <w:br/>
      </w:r>
      <w:r>
        <w:rPr>
          <w:rStyle w:val="VerbatimChar"/>
        </w:rPr>
        <w:lastRenderedPageBreak/>
        <w:t>## iGVA   0.22289561 -0.035396588  0.08187287  0.140162120</w:t>
      </w:r>
      <w:r>
        <w:br/>
      </w:r>
      <w:r>
        <w:rPr>
          <w:rStyle w:val="VerbatimChar"/>
        </w:rPr>
        <w:t>## iPENT  0.19717617  0.316582562 -0.14191630 -0.087798226</w:t>
      </w:r>
      <w:r>
        <w:br/>
      </w:r>
      <w:r>
        <w:rPr>
          <w:rStyle w:val="VerbatimChar"/>
        </w:rPr>
        <w:t>## Min    0.20677361  0.251385644 -0.10148296 -0.028224354</w:t>
      </w:r>
      <w:r>
        <w:br/>
      </w:r>
      <w:r>
        <w:rPr>
          <w:rStyle w:val="VerbatimChar"/>
        </w:rPr>
        <w:t>## Maj    0.03779968  0.422139399 -0.22954367 -0.321059923</w:t>
      </w:r>
      <w:r>
        <w:br/>
      </w:r>
      <w:r>
        <w:rPr>
          <w:rStyle w:val="VerbatimChar"/>
        </w:rPr>
        <w:t>## SF     0.25610559 -0.056035567  0.02476570  0.099511446</w:t>
      </w:r>
      <w:r>
        <w:br/>
      </w:r>
      <w:r>
        <w:rPr>
          <w:rStyle w:val="VerbatimChar"/>
        </w:rPr>
        <w:t>## FOW    0.24896504 -0.019509105  0.02304221  0.175312432</w:t>
      </w:r>
    </w:p>
    <w:p w14:paraId="45F465BB" w14:textId="77777777" w:rsidR="00C47077" w:rsidRDefault="00000000">
      <w:pPr>
        <w:pStyle w:val="SourceCode"/>
      </w:pPr>
      <w:r>
        <w:rPr>
          <w:rStyle w:val="NormalTok"/>
        </w:rPr>
        <w:t xml:space="preserve">wrongdata </w:t>
      </w:r>
      <w:r>
        <w:rPr>
          <w:rStyle w:val="OtherTok"/>
        </w:rPr>
        <w:t>&lt;-</w:t>
      </w:r>
      <w:r>
        <w:rPr>
          <w:rStyle w:val="NormalTok"/>
        </w:rPr>
        <w:t xml:space="preserve"> wrongdata[</w:t>
      </w:r>
      <w:r>
        <w:rPr>
          <w:rStyle w:val="SpecialCharTok"/>
        </w:rPr>
        <w:t>-</w:t>
      </w:r>
      <w:r>
        <w:rPr>
          <w:rStyle w:val="FunctionTok"/>
        </w:rPr>
        <w:t>c</w:t>
      </w:r>
      <w:r>
        <w:rPr>
          <w:rStyle w:val="NormalTok"/>
        </w:rPr>
        <w:t>(</w:t>
      </w:r>
      <w:r>
        <w:rPr>
          <w:rStyle w:val="DecValTok"/>
        </w:rPr>
        <w:t>2</w:t>
      </w:r>
      <w:r>
        <w:rPr>
          <w:rStyle w:val="NormalTok"/>
        </w:rPr>
        <w:t xml:space="preserve">, </w:t>
      </w:r>
      <w:r>
        <w:rPr>
          <w:rStyle w:val="DecValTok"/>
        </w:rPr>
        <w:t>9</w:t>
      </w:r>
      <w:r>
        <w:rPr>
          <w:rStyle w:val="NormalTok"/>
        </w:rPr>
        <w:t xml:space="preserve">, </w:t>
      </w:r>
      <w:r>
        <w:rPr>
          <w:rStyle w:val="DecValTok"/>
        </w:rPr>
        <w:t>15</w:t>
      </w:r>
      <w:r>
        <w:rPr>
          <w:rStyle w:val="NormalTok"/>
        </w:rPr>
        <w:t xml:space="preserve">, </w:t>
      </w:r>
      <w:r>
        <w:rPr>
          <w:rStyle w:val="DecValTok"/>
        </w:rPr>
        <w:t>22</w:t>
      </w:r>
      <w:r>
        <w:rPr>
          <w:rStyle w:val="NormalTok"/>
        </w:rPr>
        <w:t xml:space="preserve">, </w:t>
      </w:r>
      <w:r>
        <w:rPr>
          <w:rStyle w:val="DecValTok"/>
        </w:rPr>
        <w:t>23</w:t>
      </w:r>
      <w:r>
        <w:rPr>
          <w:rStyle w:val="NormalTok"/>
        </w:rPr>
        <w:t xml:space="preserve">, </w:t>
      </w:r>
      <w:r>
        <w:rPr>
          <w:rStyle w:val="DecValTok"/>
        </w:rPr>
        <w:t>24</w:t>
      </w:r>
      <w:r>
        <w:rPr>
          <w:rStyle w:val="NormalTok"/>
        </w:rPr>
        <w:t xml:space="preserve">, </w:t>
      </w:r>
      <w:r>
        <w:rPr>
          <w:rStyle w:val="DecValTok"/>
        </w:rPr>
        <w:t>26</w:t>
      </w:r>
      <w:r>
        <w:rPr>
          <w:rStyle w:val="NormalTok"/>
        </w:rPr>
        <w:t>)]</w:t>
      </w:r>
    </w:p>
    <w:p w14:paraId="4BEF854F" w14:textId="7854D2D9" w:rsidR="00C47077" w:rsidRDefault="00000000">
      <w:pPr>
        <w:pStyle w:val="FirstParagraph"/>
      </w:pPr>
      <w:r>
        <w:t xml:space="preserve">Through these methods of correlation analysis and PCA </w:t>
      </w:r>
      <w:r w:rsidR="00027205">
        <w:t>I</w:t>
      </w:r>
      <w:r>
        <w:t xml:space="preserve"> further removed </w:t>
      </w:r>
      <w:proofErr w:type="spellStart"/>
      <w:r>
        <w:t>Ht</w:t>
      </w:r>
      <w:proofErr w:type="spellEnd"/>
      <w:r>
        <w:t xml:space="preserve">, A, </w:t>
      </w:r>
      <w:proofErr w:type="spellStart"/>
      <w:r>
        <w:t>iGVA</w:t>
      </w:r>
      <w:proofErr w:type="spellEnd"/>
      <w:r>
        <w:t xml:space="preserve">, </w:t>
      </w:r>
      <w:proofErr w:type="spellStart"/>
      <w:r>
        <w:t>iPENT</w:t>
      </w:r>
      <w:proofErr w:type="spellEnd"/>
      <w:r>
        <w:t xml:space="preserve">, SF from the dataset because they were highly correlated with multiple other varibles in the set. After performing </w:t>
      </w:r>
      <w:r w:rsidR="00027205">
        <w:t>the</w:t>
      </w:r>
      <w:r>
        <w:t xml:space="preserve"> initial regression and regression tree models with this dataset, </w:t>
      </w:r>
      <w:r w:rsidR="00027205">
        <w:t>I</w:t>
      </w:r>
      <w:r>
        <w:t xml:space="preserve"> realized that </w:t>
      </w:r>
      <w:r w:rsidR="00027205">
        <w:t>I</w:t>
      </w:r>
      <w:r>
        <w:t xml:space="preserve"> should go about dimension reduction differently. As shown in the beginning of the Final Model and Predictive Analysics section, you can see </w:t>
      </w:r>
      <w:r w:rsidR="00027205">
        <w:t>the</w:t>
      </w:r>
      <w:r>
        <w:t xml:space="preserve"> poor models that this dataset created.</w:t>
      </w:r>
    </w:p>
    <w:p w14:paraId="3EDA0164" w14:textId="33E85411" w:rsidR="00C47077" w:rsidRDefault="00000000">
      <w:pPr>
        <w:pStyle w:val="BodyText"/>
      </w:pPr>
      <w:r>
        <w:t xml:space="preserve">On the second round of dimension reduction, </w:t>
      </w:r>
      <w:r w:rsidR="00027205">
        <w:t>I</w:t>
      </w:r>
      <w:r>
        <w:t xml:space="preserve"> started over with the whole dataset and did forward, backward, and stepwise selection techniques. </w:t>
      </w:r>
      <w:r w:rsidR="00027205">
        <w:t>I</w:t>
      </w:r>
      <w:r>
        <w:t xml:space="preserve"> compared these results to one another and then compared them to the PCA analysis to see how they align. </w:t>
      </w:r>
      <w:r w:rsidR="00027205">
        <w:t>My</w:t>
      </w:r>
      <w:r>
        <w:t xml:space="preserve"> goal was to create a set of variables that would predict NHL salaries accurately.</w:t>
      </w:r>
    </w:p>
    <w:p w14:paraId="4C741D10" w14:textId="77777777" w:rsidR="00C47077" w:rsidRDefault="00000000">
      <w:pPr>
        <w:pStyle w:val="SourceCode"/>
      </w:pPr>
      <w:r>
        <w:rPr>
          <w:rStyle w:val="FunctionTok"/>
        </w:rPr>
        <w:t>set.seed</w:t>
      </w:r>
      <w:r>
        <w:rPr>
          <w:rStyle w:val="NormalTok"/>
        </w:rPr>
        <w:t>(</w:t>
      </w:r>
      <w:r>
        <w:rPr>
          <w:rStyle w:val="DecValTok"/>
        </w:rPr>
        <w:t>1</w:t>
      </w:r>
      <w:r>
        <w:rPr>
          <w:rStyle w:val="NormalTok"/>
        </w:rPr>
        <w:t>)</w:t>
      </w:r>
      <w:r>
        <w:br/>
      </w:r>
      <w:r>
        <w:rPr>
          <w:rStyle w:val="NormalTok"/>
        </w:rPr>
        <w:t xml:space="preserve">train.rows </w:t>
      </w:r>
      <w:r>
        <w:rPr>
          <w:rStyle w:val="OtherTok"/>
        </w:rPr>
        <w:t>&lt;-</w:t>
      </w:r>
      <w:r>
        <w:rPr>
          <w:rStyle w:val="NormalTok"/>
        </w:rPr>
        <w:t xml:space="preserve"> </w:t>
      </w:r>
      <w:r>
        <w:rPr>
          <w:rStyle w:val="FunctionTok"/>
        </w:rPr>
        <w:t>sample</w:t>
      </w:r>
      <w:r>
        <w:rPr>
          <w:rStyle w:val="NormalTok"/>
        </w:rPr>
        <w:t>(</w:t>
      </w:r>
      <w:r>
        <w:rPr>
          <w:rStyle w:val="FunctionTok"/>
        </w:rPr>
        <w:t>rownames</w:t>
      </w:r>
      <w:r>
        <w:rPr>
          <w:rStyle w:val="NormalTok"/>
        </w:rPr>
        <w:t xml:space="preserve">(totaldata), </w:t>
      </w:r>
      <w:r>
        <w:rPr>
          <w:rStyle w:val="FunctionTok"/>
        </w:rPr>
        <w:t>dim</w:t>
      </w:r>
      <w:r>
        <w:rPr>
          <w:rStyle w:val="NormalTok"/>
        </w:rPr>
        <w:t>(totaldata)[</w:t>
      </w:r>
      <w:r>
        <w:rPr>
          <w:rStyle w:val="DecValTok"/>
        </w:rPr>
        <w:t>1</w:t>
      </w:r>
      <w:r>
        <w:rPr>
          <w:rStyle w:val="NormalTok"/>
        </w:rPr>
        <w:t>]</w:t>
      </w:r>
      <w:r>
        <w:rPr>
          <w:rStyle w:val="SpecialCharTok"/>
        </w:rPr>
        <w:t>*</w:t>
      </w:r>
      <w:r>
        <w:rPr>
          <w:rStyle w:val="FloatTok"/>
        </w:rPr>
        <w:t>0.6</w:t>
      </w:r>
      <w:r>
        <w:rPr>
          <w:rStyle w:val="NormalTok"/>
        </w:rPr>
        <w:t>)</w:t>
      </w:r>
      <w:r>
        <w:br/>
      </w:r>
      <w:r>
        <w:rPr>
          <w:rStyle w:val="NormalTok"/>
        </w:rPr>
        <w:t xml:space="preserve">valid.rows </w:t>
      </w:r>
      <w:r>
        <w:rPr>
          <w:rStyle w:val="OtherTok"/>
        </w:rPr>
        <w:t>&lt;-</w:t>
      </w:r>
      <w:r>
        <w:rPr>
          <w:rStyle w:val="NormalTok"/>
        </w:rPr>
        <w:t xml:space="preserve"> </w:t>
      </w:r>
      <w:r>
        <w:rPr>
          <w:rStyle w:val="FunctionTok"/>
        </w:rPr>
        <w:t>setdiff</w:t>
      </w:r>
      <w:r>
        <w:rPr>
          <w:rStyle w:val="NormalTok"/>
        </w:rPr>
        <w:t>(</w:t>
      </w:r>
      <w:r>
        <w:rPr>
          <w:rStyle w:val="FunctionTok"/>
        </w:rPr>
        <w:t>rownames</w:t>
      </w:r>
      <w:r>
        <w:rPr>
          <w:rStyle w:val="NormalTok"/>
        </w:rPr>
        <w:t>(totaldata), train.rows)</w:t>
      </w:r>
      <w:r>
        <w:br/>
      </w:r>
      <w:r>
        <w:rPr>
          <w:rStyle w:val="NormalTok"/>
        </w:rPr>
        <w:t xml:space="preserve">train.data </w:t>
      </w:r>
      <w:r>
        <w:rPr>
          <w:rStyle w:val="OtherTok"/>
        </w:rPr>
        <w:t>&lt;-</w:t>
      </w:r>
      <w:r>
        <w:rPr>
          <w:rStyle w:val="NormalTok"/>
        </w:rPr>
        <w:t xml:space="preserve"> totaldata[train.rows, ]</w:t>
      </w:r>
      <w:r>
        <w:br/>
      </w:r>
      <w:r>
        <w:rPr>
          <w:rStyle w:val="NormalTok"/>
        </w:rPr>
        <w:t xml:space="preserve">valid.data </w:t>
      </w:r>
      <w:r>
        <w:rPr>
          <w:rStyle w:val="OtherTok"/>
        </w:rPr>
        <w:t>&lt;-</w:t>
      </w:r>
      <w:r>
        <w:rPr>
          <w:rStyle w:val="NormalTok"/>
        </w:rPr>
        <w:t xml:space="preserve"> totaldata[valid.rows, ]</w:t>
      </w:r>
      <w:r>
        <w:br/>
      </w:r>
      <w:r>
        <w:br/>
      </w:r>
      <w:r>
        <w:rPr>
          <w:rStyle w:val="NormalTok"/>
        </w:rPr>
        <w:t xml:space="preserve">hockey.lm3 </w:t>
      </w:r>
      <w:r>
        <w:rPr>
          <w:rStyle w:val="OtherTok"/>
        </w:rPr>
        <w:t>&lt;-</w:t>
      </w:r>
      <w:r>
        <w:rPr>
          <w:rStyle w:val="NormalTok"/>
        </w:rPr>
        <w:t xml:space="preserve"> </w:t>
      </w:r>
      <w:r>
        <w:rPr>
          <w:rStyle w:val="FunctionTok"/>
        </w:rPr>
        <w:t>lm</w:t>
      </w:r>
      <w:r>
        <w:rPr>
          <w:rStyle w:val="NormalTok"/>
        </w:rPr>
        <w:t xml:space="preserve">(Salary </w:t>
      </w:r>
      <w:r>
        <w:rPr>
          <w:rStyle w:val="SpecialCharTok"/>
        </w:rPr>
        <w:t>~</w:t>
      </w:r>
      <w:r>
        <w:rPr>
          <w:rStyle w:val="NormalTok"/>
        </w:rPr>
        <w:t xml:space="preserve">., </w:t>
      </w:r>
      <w:r>
        <w:rPr>
          <w:rStyle w:val="AttributeTok"/>
        </w:rPr>
        <w:t>data =</w:t>
      </w:r>
      <w:r>
        <w:rPr>
          <w:rStyle w:val="NormalTok"/>
        </w:rPr>
        <w:t xml:space="preserve"> totaldata)</w:t>
      </w:r>
      <w:r>
        <w:br/>
      </w:r>
      <w:r>
        <w:br/>
      </w:r>
      <w:r>
        <w:rPr>
          <w:rStyle w:val="NormalTok"/>
        </w:rPr>
        <w:t xml:space="preserve">hock.lm.null </w:t>
      </w:r>
      <w:r>
        <w:rPr>
          <w:rStyle w:val="OtherTok"/>
        </w:rPr>
        <w:t>&lt;-</w:t>
      </w:r>
      <w:r>
        <w:rPr>
          <w:rStyle w:val="NormalTok"/>
        </w:rPr>
        <w:t xml:space="preserve"> </w:t>
      </w:r>
      <w:r>
        <w:rPr>
          <w:rStyle w:val="FunctionTok"/>
        </w:rPr>
        <w:t>lm</w:t>
      </w:r>
      <w:r>
        <w:rPr>
          <w:rStyle w:val="NormalTok"/>
        </w:rPr>
        <w:t>(Salary</w:t>
      </w:r>
      <w:r>
        <w:rPr>
          <w:rStyle w:val="SpecialCharTok"/>
        </w:rPr>
        <w:t>~</w:t>
      </w:r>
      <w:r>
        <w:rPr>
          <w:rStyle w:val="DecValTok"/>
        </w:rPr>
        <w:t>1</w:t>
      </w:r>
      <w:r>
        <w:rPr>
          <w:rStyle w:val="NormalTok"/>
        </w:rPr>
        <w:t xml:space="preserve">, </w:t>
      </w:r>
      <w:r>
        <w:rPr>
          <w:rStyle w:val="AttributeTok"/>
        </w:rPr>
        <w:t>data =</w:t>
      </w:r>
      <w:r>
        <w:rPr>
          <w:rStyle w:val="NormalTok"/>
        </w:rPr>
        <w:t xml:space="preserve"> totaldata)</w:t>
      </w:r>
    </w:p>
    <w:p w14:paraId="26E9DA92" w14:textId="77777777" w:rsidR="00A51EDA" w:rsidRDefault="00A51EDA">
      <w:pPr>
        <w:pStyle w:val="FirstParagraph"/>
      </w:pPr>
    </w:p>
    <w:p w14:paraId="7483CD1C" w14:textId="77777777" w:rsidR="00A51EDA" w:rsidRDefault="00A51EDA">
      <w:pPr>
        <w:pStyle w:val="FirstParagraph"/>
      </w:pPr>
    </w:p>
    <w:p w14:paraId="3A6D55B1" w14:textId="77777777" w:rsidR="00A51EDA" w:rsidRDefault="00A51EDA">
      <w:pPr>
        <w:pStyle w:val="FirstParagraph"/>
      </w:pPr>
    </w:p>
    <w:p w14:paraId="5297DAFE" w14:textId="77777777" w:rsidR="00A51EDA" w:rsidRDefault="00A51EDA">
      <w:pPr>
        <w:pStyle w:val="FirstParagraph"/>
      </w:pPr>
    </w:p>
    <w:p w14:paraId="267E15F3" w14:textId="77777777" w:rsidR="00A51EDA" w:rsidRDefault="00A51EDA">
      <w:pPr>
        <w:pStyle w:val="FirstParagraph"/>
      </w:pPr>
    </w:p>
    <w:p w14:paraId="44411092" w14:textId="77777777" w:rsidR="00A51EDA" w:rsidRDefault="00A51EDA">
      <w:pPr>
        <w:pStyle w:val="FirstParagraph"/>
      </w:pPr>
    </w:p>
    <w:p w14:paraId="30E2CDAB" w14:textId="77777777" w:rsidR="00A51EDA" w:rsidRDefault="00A51EDA">
      <w:pPr>
        <w:pStyle w:val="FirstParagraph"/>
      </w:pPr>
    </w:p>
    <w:p w14:paraId="706BC8A1" w14:textId="77777777" w:rsidR="00A51EDA" w:rsidRDefault="00A51EDA">
      <w:pPr>
        <w:pStyle w:val="FirstParagraph"/>
      </w:pPr>
    </w:p>
    <w:p w14:paraId="06E8DFDE" w14:textId="77777777" w:rsidR="00A51EDA" w:rsidRDefault="00A51EDA">
      <w:pPr>
        <w:pStyle w:val="FirstParagraph"/>
      </w:pPr>
    </w:p>
    <w:p w14:paraId="05BEA6F1" w14:textId="77777777" w:rsidR="00A51EDA" w:rsidRDefault="00A51EDA">
      <w:pPr>
        <w:pStyle w:val="FirstParagraph"/>
      </w:pPr>
    </w:p>
    <w:p w14:paraId="58BA9974" w14:textId="77777777" w:rsidR="00A51EDA" w:rsidRDefault="00A51EDA">
      <w:pPr>
        <w:pStyle w:val="FirstParagraph"/>
      </w:pPr>
    </w:p>
    <w:p w14:paraId="554FC255" w14:textId="77777777" w:rsidR="00A51EDA" w:rsidRPr="007A2DAB" w:rsidRDefault="00A51EDA" w:rsidP="00A51EDA">
      <w:pPr>
        <w:pStyle w:val="SourceCode"/>
        <w:spacing w:after="0"/>
        <w:rPr>
          <w:rStyle w:val="NormalTok"/>
        </w:rPr>
      </w:pPr>
      <w:r w:rsidRPr="007A2DAB">
        <w:rPr>
          <w:rStyle w:val="NormalTok"/>
        </w:rPr>
        <w:lastRenderedPageBreak/>
        <w:t>hock.lm.step &lt;- step(hock.lm.null,</w:t>
      </w:r>
      <w:r>
        <w:rPr>
          <w:rStyle w:val="NormalTok"/>
        </w:rPr>
        <w:t xml:space="preserve"> </w:t>
      </w:r>
      <w:r w:rsidRPr="007A2DAB">
        <w:rPr>
          <w:rStyle w:val="AttributeTok"/>
        </w:rPr>
        <w:t>scope=</w:t>
      </w:r>
      <w:r w:rsidRPr="007A2DAB">
        <w:rPr>
          <w:rStyle w:val="NormalTok"/>
        </w:rPr>
        <w:t xml:space="preserve">list(lower=hock.lm.null, </w:t>
      </w:r>
      <w:r w:rsidRPr="007A2DAB">
        <w:rPr>
          <w:rStyle w:val="AttributeTok"/>
        </w:rPr>
        <w:t>upper=</w:t>
      </w:r>
      <w:r w:rsidRPr="007A2DAB">
        <w:rPr>
          <w:rStyle w:val="NormalTok"/>
        </w:rPr>
        <w:t xml:space="preserve">hockey.lm3), </w:t>
      </w:r>
      <w:r w:rsidRPr="007A2DAB">
        <w:rPr>
          <w:rStyle w:val="AttributeTok"/>
        </w:rPr>
        <w:t>direction =</w:t>
      </w:r>
      <w:r w:rsidRPr="007A2DAB">
        <w:rPr>
          <w:rStyle w:val="NormalTok"/>
        </w:rPr>
        <w:t xml:space="preserve"> </w:t>
      </w:r>
      <w:r w:rsidRPr="007A2DAB">
        <w:rPr>
          <w:rStyle w:val="NormalTok"/>
          <w:color w:val="92D050"/>
        </w:rPr>
        <w:t>"forward"</w:t>
      </w:r>
      <w:r w:rsidRPr="007A2DAB">
        <w:rPr>
          <w:rStyle w:val="NormalTok"/>
        </w:rPr>
        <w:t>)</w:t>
      </w:r>
    </w:p>
    <w:p w14:paraId="6FDF2146" w14:textId="77777777" w:rsidR="00A51EDA" w:rsidRPr="007A2DAB" w:rsidRDefault="00A51EDA" w:rsidP="00A51EDA">
      <w:pPr>
        <w:pStyle w:val="SourceCode"/>
        <w:spacing w:after="0"/>
        <w:rPr>
          <w:rStyle w:val="NormalTok"/>
        </w:rPr>
      </w:pPr>
      <w:r w:rsidRPr="007A2DAB">
        <w:rPr>
          <w:rStyle w:val="NormalTok"/>
        </w:rPr>
        <w:t>summary(hock.lm.step)</w:t>
      </w:r>
    </w:p>
    <w:p w14:paraId="5E0C77EF" w14:textId="77777777" w:rsidR="00A51EDA" w:rsidRDefault="00A51EDA" w:rsidP="00A51EDA">
      <w:pPr>
        <w:pStyle w:val="FirstParagraph"/>
      </w:pPr>
      <w:r>
        <w:rPr>
          <w:noProof/>
        </w:rPr>
        <w:drawing>
          <wp:inline distT="0" distB="0" distL="0" distR="0" wp14:anchorId="0B246BE1" wp14:editId="1DAFFDCF">
            <wp:extent cx="3004659" cy="497259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993" cy="4976457"/>
                    </a:xfrm>
                    <a:prstGeom prst="rect">
                      <a:avLst/>
                    </a:prstGeom>
                  </pic:spPr>
                </pic:pic>
              </a:graphicData>
            </a:graphic>
          </wp:inline>
        </w:drawing>
      </w:r>
    </w:p>
    <w:p w14:paraId="1F61EF42" w14:textId="77777777" w:rsidR="00A51EDA" w:rsidRDefault="00A51EDA" w:rsidP="00A51EDA">
      <w:pPr>
        <w:pStyle w:val="BodyText"/>
      </w:pPr>
    </w:p>
    <w:p w14:paraId="098BDAA6" w14:textId="77777777" w:rsidR="00A51EDA" w:rsidRDefault="00A51EDA">
      <w:pPr>
        <w:pStyle w:val="FirstParagraph"/>
      </w:pPr>
    </w:p>
    <w:p w14:paraId="59ED6EFA" w14:textId="77777777" w:rsidR="00A51EDA" w:rsidRDefault="00A51EDA">
      <w:pPr>
        <w:pStyle w:val="FirstParagraph"/>
      </w:pPr>
    </w:p>
    <w:p w14:paraId="70891E0A" w14:textId="77777777" w:rsidR="00A51EDA" w:rsidRDefault="00A51EDA">
      <w:pPr>
        <w:pStyle w:val="FirstParagraph"/>
      </w:pPr>
    </w:p>
    <w:p w14:paraId="0EC9181D" w14:textId="77777777" w:rsidR="00A51EDA" w:rsidRDefault="00A51EDA">
      <w:pPr>
        <w:pStyle w:val="FirstParagraph"/>
      </w:pPr>
    </w:p>
    <w:p w14:paraId="73A80CFD" w14:textId="77777777" w:rsidR="00A51EDA" w:rsidRDefault="00A51EDA">
      <w:pPr>
        <w:pStyle w:val="FirstParagraph"/>
      </w:pPr>
    </w:p>
    <w:p w14:paraId="6052EA1C" w14:textId="77777777" w:rsidR="00A51EDA" w:rsidRDefault="00A51EDA">
      <w:pPr>
        <w:pStyle w:val="FirstParagraph"/>
      </w:pPr>
    </w:p>
    <w:p w14:paraId="677D6844" w14:textId="77777777" w:rsidR="00A51EDA" w:rsidRDefault="00A51EDA">
      <w:pPr>
        <w:pStyle w:val="FirstParagraph"/>
      </w:pPr>
    </w:p>
    <w:p w14:paraId="07A0665E" w14:textId="77777777" w:rsidR="00A51EDA" w:rsidRDefault="00A51EDA" w:rsidP="00A51EDA">
      <w:pPr>
        <w:pStyle w:val="SourceCode"/>
        <w:spacing w:after="0"/>
        <w:rPr>
          <w:rStyle w:val="NormalTok"/>
        </w:rPr>
      </w:pPr>
    </w:p>
    <w:p w14:paraId="5115EA98" w14:textId="35F809E5" w:rsidR="00A51EDA" w:rsidRPr="007A2DAB" w:rsidRDefault="00A51EDA" w:rsidP="00A51EDA">
      <w:pPr>
        <w:pStyle w:val="SourceCode"/>
        <w:spacing w:after="0"/>
        <w:rPr>
          <w:rStyle w:val="NormalTok"/>
        </w:rPr>
      </w:pPr>
      <w:r w:rsidRPr="007A2DAB">
        <w:rPr>
          <w:rStyle w:val="NormalTok"/>
        </w:rPr>
        <w:lastRenderedPageBreak/>
        <w:t xml:space="preserve">hock.lm.backstep &lt;- step(hockey.lm3, </w:t>
      </w:r>
      <w:r w:rsidRPr="007A2DAB">
        <w:rPr>
          <w:rStyle w:val="AttributeTok"/>
        </w:rPr>
        <w:t>direction =</w:t>
      </w:r>
      <w:r w:rsidRPr="007A2DAB">
        <w:rPr>
          <w:rStyle w:val="NormalTok"/>
        </w:rPr>
        <w:t xml:space="preserve"> </w:t>
      </w:r>
      <w:r w:rsidRPr="007A2DAB">
        <w:rPr>
          <w:rStyle w:val="StringTok"/>
        </w:rPr>
        <w:t>"backward"</w:t>
      </w:r>
      <w:r w:rsidRPr="007A2DAB">
        <w:rPr>
          <w:rStyle w:val="NormalTok"/>
        </w:rPr>
        <w:t>)</w:t>
      </w:r>
    </w:p>
    <w:p w14:paraId="50D5A6A7" w14:textId="77777777" w:rsidR="00A51EDA" w:rsidRPr="007A2DAB" w:rsidRDefault="00A51EDA" w:rsidP="00A51EDA">
      <w:pPr>
        <w:pStyle w:val="SourceCode"/>
        <w:spacing w:after="0"/>
        <w:rPr>
          <w:rStyle w:val="NormalTok"/>
        </w:rPr>
      </w:pPr>
      <w:r w:rsidRPr="007A2DAB">
        <w:rPr>
          <w:rStyle w:val="NormalTok"/>
        </w:rPr>
        <w:t>summary(hock.lm.backstep)</w:t>
      </w:r>
    </w:p>
    <w:p w14:paraId="2F6741EA" w14:textId="77777777" w:rsidR="00A51EDA" w:rsidRDefault="00A51EDA" w:rsidP="00A51EDA">
      <w:pPr>
        <w:pStyle w:val="FirstParagraph"/>
      </w:pPr>
      <w:r>
        <w:rPr>
          <w:noProof/>
        </w:rPr>
        <w:drawing>
          <wp:inline distT="0" distB="0" distL="0" distR="0" wp14:anchorId="09692CA1" wp14:editId="22E1D8A8">
            <wp:extent cx="2561296" cy="4493623"/>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2812" cy="4513826"/>
                    </a:xfrm>
                    <a:prstGeom prst="rect">
                      <a:avLst/>
                    </a:prstGeom>
                  </pic:spPr>
                </pic:pic>
              </a:graphicData>
            </a:graphic>
          </wp:inline>
        </w:drawing>
      </w:r>
    </w:p>
    <w:p w14:paraId="27588168" w14:textId="77777777" w:rsidR="00A51EDA" w:rsidRDefault="00A51EDA" w:rsidP="00A51EDA">
      <w:pPr>
        <w:pStyle w:val="FirstParagraph"/>
      </w:pPr>
      <w:r>
        <w:rPr>
          <w:noProof/>
        </w:rPr>
        <w:drawing>
          <wp:inline distT="0" distB="0" distL="0" distR="0" wp14:anchorId="4D417966" wp14:editId="63DB2C1F">
            <wp:extent cx="2608057" cy="31002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5169" cy="3132481"/>
                    </a:xfrm>
                    <a:prstGeom prst="rect">
                      <a:avLst/>
                    </a:prstGeom>
                  </pic:spPr>
                </pic:pic>
              </a:graphicData>
            </a:graphic>
          </wp:inline>
        </w:drawing>
      </w:r>
    </w:p>
    <w:p w14:paraId="16956706" w14:textId="77777777" w:rsidR="00A51EDA" w:rsidRPr="007A2DAB" w:rsidRDefault="00A51EDA" w:rsidP="00A51EDA">
      <w:pPr>
        <w:pStyle w:val="SourceCode"/>
        <w:spacing w:after="0"/>
        <w:rPr>
          <w:rStyle w:val="NormalTok"/>
        </w:rPr>
      </w:pPr>
      <w:r w:rsidRPr="007A2DAB">
        <w:rPr>
          <w:rStyle w:val="NormalTok"/>
        </w:rPr>
        <w:lastRenderedPageBreak/>
        <w:t xml:space="preserve">hock.lm.stepboth &lt;- step(hockey.lm3, </w:t>
      </w:r>
      <w:r w:rsidRPr="007A2DAB">
        <w:rPr>
          <w:rStyle w:val="AttributeTok"/>
        </w:rPr>
        <w:t>direction =</w:t>
      </w:r>
      <w:r w:rsidRPr="007A2DAB">
        <w:rPr>
          <w:rStyle w:val="NormalTok"/>
        </w:rPr>
        <w:t xml:space="preserve"> </w:t>
      </w:r>
      <w:r w:rsidRPr="007A2DAB">
        <w:rPr>
          <w:rStyle w:val="StringTok"/>
        </w:rPr>
        <w:t>"both"</w:t>
      </w:r>
      <w:r w:rsidRPr="007A2DAB">
        <w:rPr>
          <w:rStyle w:val="NormalTok"/>
        </w:rPr>
        <w:t>)</w:t>
      </w:r>
    </w:p>
    <w:p w14:paraId="7C9E15A9" w14:textId="77777777" w:rsidR="00A51EDA" w:rsidRPr="007A2DAB" w:rsidRDefault="00A51EDA" w:rsidP="00A51EDA">
      <w:pPr>
        <w:pStyle w:val="SourceCode"/>
        <w:spacing w:after="0"/>
        <w:rPr>
          <w:rStyle w:val="NormalTok"/>
        </w:rPr>
      </w:pPr>
      <w:r w:rsidRPr="007A2DAB">
        <w:rPr>
          <w:rStyle w:val="NormalTok"/>
        </w:rPr>
        <w:t>summary(hock.lm.stepboth)</w:t>
      </w:r>
    </w:p>
    <w:p w14:paraId="57B1F558" w14:textId="77777777" w:rsidR="00A51EDA" w:rsidRDefault="00A51EDA" w:rsidP="00A51EDA">
      <w:pPr>
        <w:pStyle w:val="FirstParagraph"/>
      </w:pPr>
      <w:r>
        <w:rPr>
          <w:noProof/>
        </w:rPr>
        <w:drawing>
          <wp:inline distT="0" distB="0" distL="0" distR="0" wp14:anchorId="5C0C90C7" wp14:editId="691B1681">
            <wp:extent cx="2623573" cy="453716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9419" cy="4547276"/>
                    </a:xfrm>
                    <a:prstGeom prst="rect">
                      <a:avLst/>
                    </a:prstGeom>
                  </pic:spPr>
                </pic:pic>
              </a:graphicData>
            </a:graphic>
          </wp:inline>
        </w:drawing>
      </w:r>
    </w:p>
    <w:p w14:paraId="611E2209" w14:textId="77777777" w:rsidR="00A51EDA" w:rsidRPr="00ED61B9" w:rsidRDefault="00A51EDA" w:rsidP="00A51EDA">
      <w:pPr>
        <w:pStyle w:val="BodyText"/>
      </w:pPr>
      <w:r>
        <w:rPr>
          <w:noProof/>
        </w:rPr>
        <w:drawing>
          <wp:inline distT="0" distB="0" distL="0" distR="0" wp14:anchorId="4F3B4880" wp14:editId="30593715">
            <wp:extent cx="2569029" cy="3111626"/>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0130" cy="3137183"/>
                    </a:xfrm>
                    <a:prstGeom prst="rect">
                      <a:avLst/>
                    </a:prstGeom>
                  </pic:spPr>
                </pic:pic>
              </a:graphicData>
            </a:graphic>
          </wp:inline>
        </w:drawing>
      </w:r>
    </w:p>
    <w:p w14:paraId="2F10EA83" w14:textId="77777777" w:rsidR="00A51EDA" w:rsidRPr="00ED61B9" w:rsidRDefault="00A51EDA" w:rsidP="00A51EDA">
      <w:pPr>
        <w:pStyle w:val="SourceCode"/>
        <w:spacing w:after="0"/>
        <w:rPr>
          <w:rStyle w:val="NormalTok"/>
        </w:rPr>
      </w:pPr>
      <w:r w:rsidRPr="00ED61B9">
        <w:rPr>
          <w:rStyle w:val="NormalTok"/>
        </w:rPr>
        <w:lastRenderedPageBreak/>
        <w:t>&gt; accuracy(hock.lm.step)</w:t>
      </w:r>
    </w:p>
    <w:p w14:paraId="370161DC" w14:textId="77777777" w:rsidR="00A51EDA" w:rsidRPr="00ED61B9" w:rsidRDefault="00A51EDA" w:rsidP="00A51EDA">
      <w:pPr>
        <w:pStyle w:val="SourceCode"/>
        <w:spacing w:after="0"/>
        <w:rPr>
          <w:rStyle w:val="NormalTok"/>
        </w:rPr>
      </w:pPr>
      <w:r w:rsidRPr="00ED61B9">
        <w:rPr>
          <w:rStyle w:val="NormalTok"/>
        </w:rPr>
        <w:t xml:space="preserve">                             ME    RMSE      MAE       MPE     MAPE      MASE</w:t>
      </w:r>
    </w:p>
    <w:p w14:paraId="4B13FD3A" w14:textId="77777777" w:rsidR="00A51EDA" w:rsidRPr="00ED61B9" w:rsidRDefault="00A51EDA" w:rsidP="00A51EDA">
      <w:pPr>
        <w:pStyle w:val="SourceCode"/>
        <w:spacing w:after="0"/>
        <w:rPr>
          <w:rStyle w:val="NormalTok"/>
        </w:rPr>
      </w:pPr>
      <w:r w:rsidRPr="00ED61B9">
        <w:rPr>
          <w:rStyle w:val="NormalTok"/>
        </w:rPr>
        <w:t>Training set 0.0000000001726422 1264781 897074.9 -25.44259 63.25859 0.4875605</w:t>
      </w:r>
    </w:p>
    <w:p w14:paraId="58E67EC6" w14:textId="77777777" w:rsidR="00A51EDA" w:rsidRPr="00ED61B9" w:rsidRDefault="00A51EDA" w:rsidP="00A51EDA">
      <w:pPr>
        <w:pStyle w:val="SourceCode"/>
        <w:spacing w:after="0"/>
        <w:rPr>
          <w:rStyle w:val="NormalTok"/>
        </w:rPr>
      </w:pPr>
      <w:r w:rsidRPr="00ED61B9">
        <w:rPr>
          <w:rStyle w:val="NormalTok"/>
        </w:rPr>
        <w:t>&gt; accuracy(hock.lm.backstep)</w:t>
      </w:r>
    </w:p>
    <w:p w14:paraId="1D9A5091" w14:textId="77777777" w:rsidR="00A51EDA" w:rsidRPr="00ED61B9" w:rsidRDefault="00A51EDA" w:rsidP="00A51EDA">
      <w:pPr>
        <w:pStyle w:val="SourceCode"/>
        <w:spacing w:after="0"/>
        <w:rPr>
          <w:rStyle w:val="NormalTok"/>
        </w:rPr>
      </w:pPr>
      <w:r w:rsidRPr="00ED61B9">
        <w:rPr>
          <w:rStyle w:val="NormalTok"/>
        </w:rPr>
        <w:t xml:space="preserve">                             ME    RMSE      MAE       MPE     MAPE      MASE</w:t>
      </w:r>
    </w:p>
    <w:p w14:paraId="44118DF6" w14:textId="77777777" w:rsidR="00A51EDA" w:rsidRPr="00ED61B9" w:rsidRDefault="00A51EDA" w:rsidP="00A51EDA">
      <w:pPr>
        <w:pStyle w:val="SourceCode"/>
        <w:spacing w:after="0"/>
        <w:rPr>
          <w:rStyle w:val="NormalTok"/>
        </w:rPr>
      </w:pPr>
      <w:r w:rsidRPr="00ED61B9">
        <w:rPr>
          <w:rStyle w:val="NormalTok"/>
        </w:rPr>
        <w:t>Training set -0.000000005739844 1203271 865932.7 -23.67119 61.34498 0.4706348</w:t>
      </w:r>
    </w:p>
    <w:p w14:paraId="707FF48D" w14:textId="77777777" w:rsidR="00A51EDA" w:rsidRPr="00ED61B9" w:rsidRDefault="00A51EDA" w:rsidP="00A51EDA">
      <w:pPr>
        <w:pStyle w:val="SourceCode"/>
        <w:spacing w:after="0"/>
        <w:rPr>
          <w:rStyle w:val="NormalTok"/>
        </w:rPr>
      </w:pPr>
      <w:r w:rsidRPr="00ED61B9">
        <w:rPr>
          <w:rStyle w:val="NormalTok"/>
        </w:rPr>
        <w:t>&gt; accuracy(hock.lm.stepboth)</w:t>
      </w:r>
    </w:p>
    <w:p w14:paraId="77D5AB6C" w14:textId="77777777" w:rsidR="00A51EDA" w:rsidRPr="00ED61B9" w:rsidRDefault="00A51EDA" w:rsidP="00A51EDA">
      <w:pPr>
        <w:pStyle w:val="SourceCode"/>
        <w:spacing w:after="0"/>
        <w:rPr>
          <w:rStyle w:val="NormalTok"/>
        </w:rPr>
      </w:pPr>
      <w:r w:rsidRPr="00ED61B9">
        <w:rPr>
          <w:rStyle w:val="NormalTok"/>
        </w:rPr>
        <w:t xml:space="preserve">                         </w:t>
      </w:r>
      <w:r>
        <w:rPr>
          <w:rStyle w:val="NormalTok"/>
        </w:rPr>
        <w:t xml:space="preserve">  </w:t>
      </w:r>
      <w:r w:rsidRPr="00ED61B9">
        <w:rPr>
          <w:rStyle w:val="NormalTok"/>
        </w:rPr>
        <w:t xml:space="preserve">   ME    RMSE      MAE       MPE    MAPE    MASE</w:t>
      </w:r>
    </w:p>
    <w:p w14:paraId="420A0CAF" w14:textId="0732FC37" w:rsidR="00A51EDA" w:rsidRPr="00A51EDA" w:rsidRDefault="00A51EDA" w:rsidP="00A51EDA">
      <w:pPr>
        <w:pStyle w:val="SourceCode"/>
        <w:spacing w:after="0"/>
        <w:rPr>
          <w:rFonts w:ascii="Consolas" w:hAnsi="Consolas"/>
          <w:sz w:val="22"/>
          <w:shd w:val="clear" w:color="auto" w:fill="F8F8F8"/>
        </w:rPr>
      </w:pPr>
      <w:r w:rsidRPr="00ED61B9">
        <w:rPr>
          <w:rStyle w:val="NormalTok"/>
        </w:rPr>
        <w:t>Training set 0.00000000004986698 1201867 866071.1 -23.54794 61.3689 0.47071</w:t>
      </w:r>
    </w:p>
    <w:p w14:paraId="1D8BD072" w14:textId="3A1321FE" w:rsidR="00C47077" w:rsidRDefault="00027205">
      <w:pPr>
        <w:pStyle w:val="FirstParagraph"/>
      </w:pPr>
      <w:r>
        <w:t xml:space="preserve">I decided to use the set of variables chosen by forward selection to be used in </w:t>
      </w:r>
      <w:proofErr w:type="gramStart"/>
      <w:r>
        <w:t>all of</w:t>
      </w:r>
      <w:proofErr w:type="gramEnd"/>
      <w:r>
        <w:t xml:space="preserve"> the models. This selection of variables gave the highest accuracy with the most reasonable </w:t>
      </w:r>
      <w:proofErr w:type="gramStart"/>
      <w:r>
        <w:t>amount</w:t>
      </w:r>
      <w:proofErr w:type="gramEnd"/>
      <w:r>
        <w:t xml:space="preserve"> of variables, which I then believe would help create models that would best be able to answer the business question. What should NHL players be being paid, and have they previously been over or undervalued.</w:t>
      </w:r>
    </w:p>
    <w:p w14:paraId="058890E8" w14:textId="77777777" w:rsidR="00A51EDA" w:rsidRPr="00ED61B9" w:rsidRDefault="00A51EDA" w:rsidP="00A51EDA">
      <w:pPr>
        <w:pStyle w:val="SourceCode"/>
        <w:spacing w:after="0"/>
        <w:rPr>
          <w:rStyle w:val="NormalTok"/>
        </w:rPr>
      </w:pPr>
      <w:r w:rsidRPr="00ED61B9">
        <w:rPr>
          <w:rStyle w:val="NormalTok"/>
        </w:rPr>
        <w:t>pcs.cor &lt;- prcomp(na.omit(totaldata), scale. = T)</w:t>
      </w:r>
    </w:p>
    <w:p w14:paraId="5B886F34" w14:textId="0F59EB98" w:rsidR="00A51EDA" w:rsidRPr="00A51EDA" w:rsidRDefault="00A51EDA" w:rsidP="00A51EDA">
      <w:pPr>
        <w:pStyle w:val="SourceCode"/>
        <w:spacing w:after="0"/>
        <w:rPr>
          <w:rFonts w:ascii="Consolas" w:hAnsi="Consolas"/>
          <w:sz w:val="22"/>
          <w:shd w:val="clear" w:color="auto" w:fill="F8F8F8"/>
        </w:rPr>
      </w:pPr>
      <w:r w:rsidRPr="00ED61B9">
        <w:rPr>
          <w:rStyle w:val="NormalTok"/>
        </w:rPr>
        <w:t>summary(pcs.cor)</w:t>
      </w:r>
    </w:p>
    <w:p w14:paraId="17C872E5" w14:textId="3AC74931" w:rsidR="00C47077" w:rsidRDefault="00000000">
      <w:pPr>
        <w:pStyle w:val="BodyText"/>
      </w:pPr>
      <w:r>
        <w:t xml:space="preserve">Three of the first 6 variables that have the most impact according to the PCA analysis were also selected in the forward regression model. These three are xGF, FOL, and DftYr. This is not surprising, as </w:t>
      </w:r>
      <w:r w:rsidR="00027205">
        <w:t>I</w:t>
      </w:r>
      <w:r>
        <w:t xml:space="preserve"> explain further into the dataset, as these variables are at the top of the random forest, regression tree, and linear regression models. This means that these varibles do have a lot of importance when predicting NHL player salaries.</w:t>
      </w:r>
    </w:p>
    <w:p w14:paraId="7FEC679F" w14:textId="77777777" w:rsidR="00C47077" w:rsidRDefault="00000000">
      <w:pPr>
        <w:pStyle w:val="Heading2"/>
      </w:pPr>
      <w:bookmarkStart w:id="22" w:name="preliminary-insights"/>
      <w:bookmarkEnd w:id="21"/>
      <w:r>
        <w:t>Preliminary insights</w:t>
      </w:r>
    </w:p>
    <w:p w14:paraId="2B5033F3" w14:textId="33A0B983" w:rsidR="00C47077" w:rsidRDefault="00027205">
      <w:pPr>
        <w:pStyle w:val="FirstParagraph"/>
      </w:pPr>
      <w:r>
        <w:t xml:space="preserve">I described some initial insights underneath each graph, that were specific to each visualization. However, </w:t>
      </w:r>
      <w:r w:rsidR="00C10F01">
        <w:t>I</w:t>
      </w:r>
      <w:r>
        <w:t xml:space="preserve"> also determined some larger picture insights to further analyze. For example, </w:t>
      </w:r>
      <w:r w:rsidR="00C10F01">
        <w:t>I</w:t>
      </w:r>
      <w:r>
        <w:t xml:space="preserve"> see in the boxplot of salary over different draft years. You can see that in the more recent years (~ 5 years), the salary distribution is much smaller, and the average salary is much lower. This is due to rookie contracts, and as time goes on the better players earn more and more. </w:t>
      </w:r>
      <w:r w:rsidR="00C10F01">
        <w:t>I</w:t>
      </w:r>
      <w:r>
        <w:t xml:space="preserve"> must analyze this to determine how it affects </w:t>
      </w:r>
      <w:r w:rsidR="00F90425">
        <w:t>the</w:t>
      </w:r>
      <w:r>
        <w:t xml:space="preserve"> predictions. There are also a lot more players with a lower salary. How will this affect </w:t>
      </w:r>
      <w:r w:rsidR="00F90425">
        <w:t>the</w:t>
      </w:r>
      <w:r>
        <w:t xml:space="preserve"> predictions? In the scatterplot of Salary and Points, </w:t>
      </w:r>
      <w:r w:rsidR="00C10F01">
        <w:t>I</w:t>
      </w:r>
      <w:r>
        <w:t xml:space="preserve"> see a good relationship in that the higher the points the higher the salary. </w:t>
      </w:r>
      <w:r w:rsidR="00C10F01">
        <w:t>I</w:t>
      </w:r>
      <w:r>
        <w:t xml:space="preserve"> thought this would create a good predictor variable for salary, but </w:t>
      </w:r>
      <w:r w:rsidR="00C10F01">
        <w:t>I</w:t>
      </w:r>
      <w:r>
        <w:t xml:space="preserve"> </w:t>
      </w:r>
      <w:proofErr w:type="gramStart"/>
      <w:r>
        <w:t>actually found</w:t>
      </w:r>
      <w:proofErr w:type="gramEnd"/>
      <w:r>
        <w:t xml:space="preserve"> this to not be the case. The values that actually helped us the most were those that are altered by the amount of playing time the player actually gets.</w:t>
      </w:r>
    </w:p>
    <w:p w14:paraId="034A504B" w14:textId="77777777" w:rsidR="00A51EDA" w:rsidRDefault="00A51EDA">
      <w:pPr>
        <w:pStyle w:val="Heading2"/>
      </w:pPr>
      <w:bookmarkStart w:id="23" w:name="data-cleaning"/>
      <w:bookmarkEnd w:id="22"/>
    </w:p>
    <w:p w14:paraId="222E7308" w14:textId="77777777" w:rsidR="00A51EDA" w:rsidRDefault="00A51EDA">
      <w:pPr>
        <w:pStyle w:val="Heading2"/>
      </w:pPr>
    </w:p>
    <w:p w14:paraId="6FB682BC" w14:textId="0BA18322" w:rsidR="00A51EDA" w:rsidRDefault="00A51EDA">
      <w:pPr>
        <w:pStyle w:val="Heading2"/>
      </w:pPr>
    </w:p>
    <w:p w14:paraId="4E306BD1" w14:textId="32A5212B" w:rsidR="00A51EDA" w:rsidRDefault="00A51EDA" w:rsidP="00A51EDA">
      <w:pPr>
        <w:pStyle w:val="BodyText"/>
      </w:pPr>
    </w:p>
    <w:p w14:paraId="03F64C36" w14:textId="77777777" w:rsidR="00A51EDA" w:rsidRPr="00A51EDA" w:rsidRDefault="00A51EDA" w:rsidP="00A51EDA">
      <w:pPr>
        <w:pStyle w:val="BodyText"/>
      </w:pPr>
    </w:p>
    <w:p w14:paraId="3EE5CE6A" w14:textId="1D6F46BC" w:rsidR="00C47077" w:rsidRDefault="00000000">
      <w:pPr>
        <w:pStyle w:val="Heading2"/>
      </w:pPr>
      <w:r>
        <w:lastRenderedPageBreak/>
        <w:t>Data cleaning</w:t>
      </w:r>
    </w:p>
    <w:p w14:paraId="112C89E2" w14:textId="77777777" w:rsidR="00C47077" w:rsidRDefault="00000000">
      <w:pPr>
        <w:pStyle w:val="SourceCode"/>
      </w:pPr>
      <w:r>
        <w:rPr>
          <w:rStyle w:val="FunctionTok"/>
        </w:rPr>
        <w:t>sum</w:t>
      </w:r>
      <w:r>
        <w:rPr>
          <w:rStyle w:val="NormalTok"/>
        </w:rPr>
        <w:t>(</w:t>
      </w:r>
      <w:r>
        <w:rPr>
          <w:rStyle w:val="FunctionTok"/>
        </w:rPr>
        <w:t>which</w:t>
      </w:r>
      <w:r>
        <w:rPr>
          <w:rStyle w:val="NormalTok"/>
        </w:rPr>
        <w:t>(</w:t>
      </w:r>
      <w:r>
        <w:rPr>
          <w:rStyle w:val="FunctionTok"/>
        </w:rPr>
        <w:t>is.na</w:t>
      </w:r>
      <w:r>
        <w:rPr>
          <w:rStyle w:val="NormalTok"/>
        </w:rPr>
        <w:t>(totaldata)))</w:t>
      </w:r>
    </w:p>
    <w:p w14:paraId="74B2609D" w14:textId="77777777" w:rsidR="00C47077" w:rsidRDefault="00000000">
      <w:pPr>
        <w:pStyle w:val="SourceCode"/>
      </w:pPr>
      <w:r>
        <w:rPr>
          <w:rStyle w:val="VerbatimChar"/>
        </w:rPr>
        <w:t>## [1] 11967975</w:t>
      </w:r>
    </w:p>
    <w:p w14:paraId="7A316C1B" w14:textId="297F22B8" w:rsidR="00C47077" w:rsidRDefault="00C10F01">
      <w:pPr>
        <w:pStyle w:val="FirstParagraph"/>
      </w:pPr>
      <w:r>
        <w:t xml:space="preserve">I first ran the above code, to get a feel for the missing values in the dataset. As you can see, there are a lot, which I will handle throughout </w:t>
      </w:r>
      <w:r w:rsidR="00F90425">
        <w:t>the</w:t>
      </w:r>
      <w:r>
        <w:t xml:space="preserve"> data cleaning and preparation steps. The first element of data noise I thought to bring to </w:t>
      </w:r>
      <w:r w:rsidR="00F90425">
        <w:t>the</w:t>
      </w:r>
      <w:r>
        <w:t xml:space="preserve"> attention was out of date players, drafted in years before 1990. This data would skew </w:t>
      </w:r>
      <w:r w:rsidR="00F90425">
        <w:t>the</w:t>
      </w:r>
      <w:r>
        <w:t xml:space="preserve"> prediction because of the extreme increase in NHL and all professional sport salaries since then. However, this data was already cleaned to remove players drafted before 1990, so no extra cleaning was necessary in that area.</w:t>
      </w:r>
    </w:p>
    <w:p w14:paraId="550D386D" w14:textId="77777777" w:rsidR="00C47077" w:rsidRDefault="00000000">
      <w:pPr>
        <w:pStyle w:val="Heading3"/>
      </w:pPr>
      <w:bookmarkStart w:id="24" w:name="position-variable"/>
      <w:r>
        <w:t>Position Variable</w:t>
      </w:r>
    </w:p>
    <w:p w14:paraId="773A87BC" w14:textId="77777777" w:rsidR="00C47077" w:rsidRDefault="00000000">
      <w:pPr>
        <w:pStyle w:val="SourceCode"/>
      </w:pP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"C/LW/C"</w:t>
      </w:r>
      <w:r>
        <w:rPr>
          <w:rStyle w:val="NormalTok"/>
        </w:rPr>
        <w:t xml:space="preserve">] </w:t>
      </w:r>
      <w:r>
        <w:rPr>
          <w:rStyle w:val="OtherTok"/>
        </w:rPr>
        <w:t>&lt;-</w:t>
      </w:r>
      <w:r>
        <w:rPr>
          <w:rStyle w:val="NormalTok"/>
        </w:rPr>
        <w:t xml:space="preserve"> </w:t>
      </w:r>
      <w:r>
        <w:rPr>
          <w:rStyle w:val="StringTok"/>
        </w:rPr>
        <w:t>"Flex"</w:t>
      </w:r>
      <w:r>
        <w:br/>
      </w: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"C/LW/RW"</w:t>
      </w:r>
      <w:r>
        <w:rPr>
          <w:rStyle w:val="NormalTok"/>
        </w:rPr>
        <w:t xml:space="preserve">] </w:t>
      </w:r>
      <w:r>
        <w:rPr>
          <w:rStyle w:val="OtherTok"/>
        </w:rPr>
        <w:t>&lt;-</w:t>
      </w:r>
      <w:r>
        <w:rPr>
          <w:rStyle w:val="NormalTok"/>
        </w:rPr>
        <w:t xml:space="preserve"> </w:t>
      </w:r>
      <w:r>
        <w:rPr>
          <w:rStyle w:val="StringTok"/>
        </w:rPr>
        <w:t>"Flex"</w:t>
      </w:r>
      <w:r>
        <w:br/>
      </w: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"C/RW/LW"</w:t>
      </w:r>
      <w:r>
        <w:rPr>
          <w:rStyle w:val="NormalTok"/>
        </w:rPr>
        <w:t xml:space="preserve">] </w:t>
      </w:r>
      <w:r>
        <w:rPr>
          <w:rStyle w:val="OtherTok"/>
        </w:rPr>
        <w:t>&lt;-</w:t>
      </w:r>
      <w:r>
        <w:rPr>
          <w:rStyle w:val="NormalTok"/>
        </w:rPr>
        <w:t xml:space="preserve"> </w:t>
      </w:r>
      <w:r>
        <w:rPr>
          <w:rStyle w:val="StringTok"/>
        </w:rPr>
        <w:t>"Flex"</w:t>
      </w:r>
      <w:r>
        <w:br/>
      </w: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"LW/C/RW"</w:t>
      </w:r>
      <w:r>
        <w:rPr>
          <w:rStyle w:val="NormalTok"/>
        </w:rPr>
        <w:t xml:space="preserve">] </w:t>
      </w:r>
      <w:r>
        <w:rPr>
          <w:rStyle w:val="OtherTok"/>
        </w:rPr>
        <w:t>&lt;-</w:t>
      </w:r>
      <w:r>
        <w:rPr>
          <w:rStyle w:val="NormalTok"/>
        </w:rPr>
        <w:t xml:space="preserve"> </w:t>
      </w:r>
      <w:r>
        <w:rPr>
          <w:rStyle w:val="StringTok"/>
        </w:rPr>
        <w:t>"Flex"</w:t>
      </w:r>
      <w:r>
        <w:br/>
      </w: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"LW/RW/C"</w:t>
      </w:r>
      <w:r>
        <w:rPr>
          <w:rStyle w:val="NormalTok"/>
        </w:rPr>
        <w:t xml:space="preserve">] </w:t>
      </w:r>
      <w:r>
        <w:rPr>
          <w:rStyle w:val="OtherTok"/>
        </w:rPr>
        <w:t>&lt;-</w:t>
      </w:r>
      <w:r>
        <w:rPr>
          <w:rStyle w:val="NormalTok"/>
        </w:rPr>
        <w:t xml:space="preserve"> </w:t>
      </w:r>
      <w:r>
        <w:rPr>
          <w:rStyle w:val="StringTok"/>
        </w:rPr>
        <w:t>"Flex"</w:t>
      </w:r>
      <w:r>
        <w:br/>
      </w: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"RW/C/LW"</w:t>
      </w:r>
      <w:r>
        <w:rPr>
          <w:rStyle w:val="NormalTok"/>
        </w:rPr>
        <w:t xml:space="preserve">] </w:t>
      </w:r>
      <w:r>
        <w:rPr>
          <w:rStyle w:val="OtherTok"/>
        </w:rPr>
        <w:t>&lt;-</w:t>
      </w:r>
      <w:r>
        <w:rPr>
          <w:rStyle w:val="NormalTok"/>
        </w:rPr>
        <w:t xml:space="preserve"> </w:t>
      </w:r>
      <w:r>
        <w:rPr>
          <w:rStyle w:val="StringTok"/>
        </w:rPr>
        <w:t>"Flex"</w:t>
      </w:r>
      <w:r>
        <w:br/>
      </w: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"RW/LW/C"</w:t>
      </w:r>
      <w:r>
        <w:rPr>
          <w:rStyle w:val="NormalTok"/>
        </w:rPr>
        <w:t xml:space="preserve">] </w:t>
      </w:r>
      <w:r>
        <w:rPr>
          <w:rStyle w:val="OtherTok"/>
        </w:rPr>
        <w:t>&lt;-</w:t>
      </w:r>
      <w:r>
        <w:rPr>
          <w:rStyle w:val="NormalTok"/>
        </w:rPr>
        <w:t xml:space="preserve"> </w:t>
      </w:r>
      <w:r>
        <w:rPr>
          <w:rStyle w:val="StringTok"/>
        </w:rPr>
        <w:t>"Flex"</w:t>
      </w:r>
      <w:r>
        <w:br/>
      </w: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"C/D"</w:t>
      </w:r>
      <w:r>
        <w:rPr>
          <w:rStyle w:val="NormalTok"/>
        </w:rPr>
        <w:t xml:space="preserve">] </w:t>
      </w:r>
      <w:r>
        <w:rPr>
          <w:rStyle w:val="OtherTok"/>
        </w:rPr>
        <w:t>&lt;-</w:t>
      </w:r>
      <w:r>
        <w:rPr>
          <w:rStyle w:val="NormalTok"/>
        </w:rPr>
        <w:t xml:space="preserve"> </w:t>
      </w:r>
      <w:r>
        <w:rPr>
          <w:rStyle w:val="StringTok"/>
        </w:rPr>
        <w:t>"C"</w:t>
      </w:r>
      <w:r>
        <w:br/>
      </w: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"D/LW"</w:t>
      </w:r>
      <w:r>
        <w:rPr>
          <w:rStyle w:val="NormalTok"/>
        </w:rPr>
        <w:t xml:space="preserve">] </w:t>
      </w:r>
      <w:r>
        <w:rPr>
          <w:rStyle w:val="OtherTok"/>
        </w:rPr>
        <w:t>&lt;-</w:t>
      </w:r>
      <w:r>
        <w:rPr>
          <w:rStyle w:val="NormalTok"/>
        </w:rPr>
        <w:t xml:space="preserve"> </w:t>
      </w:r>
      <w:r>
        <w:rPr>
          <w:rStyle w:val="StringTok"/>
        </w:rPr>
        <w:t>"D"</w:t>
      </w:r>
      <w:r>
        <w:br/>
      </w:r>
      <w:r>
        <w:rPr>
          <w:rStyle w:val="NormalTok"/>
        </w:rPr>
        <w:t>totaldata</w:t>
      </w:r>
      <w:r>
        <w:rPr>
          <w:rStyle w:val="SpecialCharTok"/>
        </w:rPr>
        <w:t>$</w:t>
      </w:r>
      <w:r>
        <w:rPr>
          <w:rStyle w:val="NormalTok"/>
        </w:rPr>
        <w:t>Position[totaldata</w:t>
      </w:r>
      <w:r>
        <w:rPr>
          <w:rStyle w:val="SpecialCharTok"/>
        </w:rPr>
        <w:t>$</w:t>
      </w:r>
      <w:r>
        <w:rPr>
          <w:rStyle w:val="NormalTok"/>
        </w:rPr>
        <w:t>Position</w:t>
      </w:r>
      <w:r>
        <w:rPr>
          <w:rStyle w:val="SpecialCharTok"/>
        </w:rPr>
        <w:t>==</w:t>
      </w:r>
      <w:r>
        <w:rPr>
          <w:rStyle w:val="StringTok"/>
        </w:rPr>
        <w:t>"D/RW"</w:t>
      </w:r>
      <w:r>
        <w:rPr>
          <w:rStyle w:val="NormalTok"/>
        </w:rPr>
        <w:t xml:space="preserve">] </w:t>
      </w:r>
      <w:r>
        <w:rPr>
          <w:rStyle w:val="OtherTok"/>
        </w:rPr>
        <w:t>&lt;-</w:t>
      </w:r>
      <w:r>
        <w:rPr>
          <w:rStyle w:val="NormalTok"/>
        </w:rPr>
        <w:t xml:space="preserve"> </w:t>
      </w:r>
      <w:r>
        <w:rPr>
          <w:rStyle w:val="StringTok"/>
        </w:rPr>
        <w:t>"D"</w:t>
      </w:r>
      <w:r>
        <w:br/>
      </w:r>
      <w:r>
        <w:rPr>
          <w:rStyle w:val="NormalTok"/>
        </w:rPr>
        <w:t>totaldata</w:t>
      </w:r>
      <w:r>
        <w:rPr>
          <w:rStyle w:val="SpecialCharTok"/>
        </w:rPr>
        <w:t>$</w:t>
      </w:r>
      <w:r>
        <w:rPr>
          <w:rStyle w:val="NormalTok"/>
        </w:rPr>
        <w:t xml:space="preserve">Position </w:t>
      </w:r>
      <w:r>
        <w:rPr>
          <w:rStyle w:val="OtherTok"/>
        </w:rPr>
        <w:t>&lt;-</w:t>
      </w:r>
      <w:r>
        <w:rPr>
          <w:rStyle w:val="NormalTok"/>
        </w:rPr>
        <w:t xml:space="preserve"> </w:t>
      </w:r>
      <w:r>
        <w:rPr>
          <w:rStyle w:val="FunctionTok"/>
        </w:rPr>
        <w:t>as.factor</w:t>
      </w:r>
      <w:r>
        <w:rPr>
          <w:rStyle w:val="NormalTok"/>
        </w:rPr>
        <w:t>(totaldata</w:t>
      </w:r>
      <w:r>
        <w:rPr>
          <w:rStyle w:val="SpecialCharTok"/>
        </w:rPr>
        <w:t>$</w:t>
      </w:r>
      <w:r>
        <w:rPr>
          <w:rStyle w:val="NormalTok"/>
        </w:rPr>
        <w:t>Position)</w:t>
      </w:r>
      <w:r>
        <w:br/>
      </w:r>
      <w:r>
        <w:rPr>
          <w:rStyle w:val="FunctionTok"/>
        </w:rPr>
        <w:t>summary</w:t>
      </w:r>
      <w:r>
        <w:rPr>
          <w:rStyle w:val="NormalTok"/>
        </w:rPr>
        <w:t>(totaldata</w:t>
      </w:r>
      <w:r>
        <w:rPr>
          <w:rStyle w:val="SpecialCharTok"/>
        </w:rPr>
        <w:t>$</w:t>
      </w:r>
      <w:r>
        <w:rPr>
          <w:rStyle w:val="NormalTok"/>
        </w:rPr>
        <w:t>Position)</w:t>
      </w:r>
    </w:p>
    <w:p w14:paraId="1B7624D8" w14:textId="77777777" w:rsidR="00C47077" w:rsidRDefault="00000000">
      <w:pPr>
        <w:pStyle w:val="SourceCode"/>
      </w:pPr>
      <w:r>
        <w:rPr>
          <w:rStyle w:val="VerbatimChar"/>
        </w:rPr>
        <w:t xml:space="preserve">##     C  C/LW  C/RW     D  Flex    LW  LW/C LW/RW    RW  RW/C RW/LW </w:t>
      </w:r>
      <w:r>
        <w:br/>
      </w:r>
      <w:r>
        <w:rPr>
          <w:rStyle w:val="VerbatimChar"/>
        </w:rPr>
        <w:t>##   143    56    42   295    41    75    47    32    90    23    30</w:t>
      </w:r>
    </w:p>
    <w:p w14:paraId="1E703B87" w14:textId="10CC5CC4" w:rsidR="00C47077" w:rsidRDefault="00000000">
      <w:pPr>
        <w:pStyle w:val="FirstParagraph"/>
      </w:pPr>
      <w:r>
        <w:t xml:space="preserve">Originally, the Position variable of this dataset had many different labels (which are shown directly in the code above), in which only had one or two players in each category. These players that played multiple positions, </w:t>
      </w:r>
      <w:r w:rsidR="00C10F01">
        <w:t>I</w:t>
      </w:r>
      <w:r>
        <w:t xml:space="preserve"> changed to a “Flex” position. With a couple other changes, </w:t>
      </w:r>
      <w:r w:rsidR="00C10F01">
        <w:t>I</w:t>
      </w:r>
      <w:r>
        <w:t xml:space="preserve"> reduced the position variable into only 11 different categories, ranging from 23 to 295 players per position.</w:t>
      </w:r>
    </w:p>
    <w:p w14:paraId="52A86157" w14:textId="77777777" w:rsidR="00C47077" w:rsidRDefault="00000000">
      <w:pPr>
        <w:pStyle w:val="Heading3"/>
      </w:pPr>
      <w:bookmarkStart w:id="25" w:name="born-variable"/>
      <w:bookmarkEnd w:id="24"/>
      <w:r>
        <w:t>Born Variable</w:t>
      </w:r>
    </w:p>
    <w:p w14:paraId="20AB2265" w14:textId="77777777" w:rsidR="00C47077" w:rsidRDefault="00000000">
      <w:pPr>
        <w:pStyle w:val="SourceCode"/>
      </w:pPr>
      <w:r>
        <w:rPr>
          <w:rStyle w:val="NormalTok"/>
        </w:rPr>
        <w:t>totaldata</w:t>
      </w:r>
      <w:r>
        <w:rPr>
          <w:rStyle w:val="SpecialCharTok"/>
        </w:rPr>
        <w:t>$</w:t>
      </w:r>
      <w:r>
        <w:rPr>
          <w:rStyle w:val="NormalTok"/>
        </w:rPr>
        <w:t xml:space="preserve">Born </w:t>
      </w:r>
      <w:r>
        <w:rPr>
          <w:rStyle w:val="OtherTok"/>
        </w:rPr>
        <w:t>&lt;-</w:t>
      </w:r>
      <w:r>
        <w:rPr>
          <w:rStyle w:val="NormalTok"/>
        </w:rPr>
        <w:t xml:space="preserve"> </w:t>
      </w:r>
      <w:r>
        <w:rPr>
          <w:rStyle w:val="FunctionTok"/>
        </w:rPr>
        <w:t>as.Date</w:t>
      </w:r>
      <w:r>
        <w:rPr>
          <w:rStyle w:val="NormalTok"/>
        </w:rPr>
        <w:t>(totaldata</w:t>
      </w:r>
      <w:r>
        <w:rPr>
          <w:rStyle w:val="SpecialCharTok"/>
        </w:rPr>
        <w:t>$</w:t>
      </w:r>
      <w:r>
        <w:rPr>
          <w:rStyle w:val="NormalTok"/>
        </w:rPr>
        <w:t>Born)</w:t>
      </w:r>
      <w:r>
        <w:br/>
      </w:r>
      <w:r>
        <w:br/>
      </w:r>
      <w:r>
        <w:rPr>
          <w:rStyle w:val="NormalTok"/>
        </w:rPr>
        <w:t>totaldata</w:t>
      </w:r>
      <w:r>
        <w:rPr>
          <w:rStyle w:val="SpecialCharTok"/>
        </w:rPr>
        <w:t>$</w:t>
      </w:r>
      <w:r>
        <w:rPr>
          <w:rStyle w:val="NormalTok"/>
        </w:rPr>
        <w:t xml:space="preserve">Born </w:t>
      </w:r>
      <w:r>
        <w:rPr>
          <w:rStyle w:val="OtherTok"/>
        </w:rPr>
        <w:t>&lt;-</w:t>
      </w:r>
      <w:r>
        <w:rPr>
          <w:rStyle w:val="NormalTok"/>
        </w:rPr>
        <w:t xml:space="preserve"> </w:t>
      </w:r>
      <w:r>
        <w:rPr>
          <w:rStyle w:val="FunctionTok"/>
        </w:rPr>
        <w:t>as.numeric</w:t>
      </w:r>
      <w:r>
        <w:rPr>
          <w:rStyle w:val="NormalTok"/>
        </w:rPr>
        <w:t>(</w:t>
      </w:r>
      <w:r>
        <w:rPr>
          <w:rStyle w:val="FunctionTok"/>
        </w:rPr>
        <w:t>format</w:t>
      </w:r>
      <w:r>
        <w:rPr>
          <w:rStyle w:val="NormalTok"/>
        </w:rPr>
        <w:t>(totaldata</w:t>
      </w:r>
      <w:r>
        <w:rPr>
          <w:rStyle w:val="SpecialCharTok"/>
        </w:rPr>
        <w:t>$</w:t>
      </w:r>
      <w:r>
        <w:rPr>
          <w:rStyle w:val="NormalTok"/>
        </w:rPr>
        <w:t xml:space="preserve">Born, </w:t>
      </w:r>
      <w:r>
        <w:rPr>
          <w:rStyle w:val="StringTok"/>
        </w:rPr>
        <w:t>"%Y"</w:t>
      </w:r>
      <w:r>
        <w:rPr>
          <w:rStyle w:val="NormalTok"/>
        </w:rPr>
        <w:t>))</w:t>
      </w:r>
      <w:r>
        <w:br/>
      </w:r>
      <w:r>
        <w:rPr>
          <w:rStyle w:val="NormalTok"/>
        </w:rPr>
        <w:t>totaldata</w:t>
      </w:r>
      <w:r>
        <w:rPr>
          <w:rStyle w:val="SpecialCharTok"/>
        </w:rPr>
        <w:t>$</w:t>
      </w:r>
      <w:r>
        <w:rPr>
          <w:rStyle w:val="NormalTok"/>
        </w:rPr>
        <w:t>Born[totaldata</w:t>
      </w:r>
      <w:r>
        <w:rPr>
          <w:rStyle w:val="SpecialCharTok"/>
        </w:rPr>
        <w:t>$</w:t>
      </w:r>
      <w:r>
        <w:rPr>
          <w:rStyle w:val="NormalTok"/>
        </w:rPr>
        <w:t>Born</w:t>
      </w:r>
      <w:r>
        <w:rPr>
          <w:rStyle w:val="SpecialCharTok"/>
        </w:rPr>
        <w:t>==</w:t>
      </w:r>
      <w:r>
        <w:rPr>
          <w:rStyle w:val="DecValTok"/>
        </w:rPr>
        <w:t>0</w:t>
      </w:r>
      <w:r>
        <w:rPr>
          <w:rStyle w:val="NormalTok"/>
        </w:rPr>
        <w:t xml:space="preserve">] </w:t>
      </w:r>
      <w:r>
        <w:rPr>
          <w:rStyle w:val="OtherTok"/>
        </w:rPr>
        <w:t>&lt;-</w:t>
      </w:r>
      <w:r>
        <w:rPr>
          <w:rStyle w:val="NormalTok"/>
        </w:rPr>
        <w:t xml:space="preserve"> </w:t>
      </w:r>
      <w:r>
        <w:rPr>
          <w:rStyle w:val="DecValTok"/>
        </w:rPr>
        <w:t>100</w:t>
      </w:r>
      <w:r>
        <w:br/>
      </w:r>
      <w:r>
        <w:rPr>
          <w:rStyle w:val="NormalTok"/>
        </w:rPr>
        <w:t>totaldata</w:t>
      </w:r>
      <w:r>
        <w:rPr>
          <w:rStyle w:val="SpecialCharTok"/>
        </w:rPr>
        <w:t>$</w:t>
      </w:r>
      <w:r>
        <w:rPr>
          <w:rStyle w:val="NormalTok"/>
        </w:rPr>
        <w:t>Born[totaldata</w:t>
      </w:r>
      <w:r>
        <w:rPr>
          <w:rStyle w:val="SpecialCharTok"/>
        </w:rPr>
        <w:t>$</w:t>
      </w:r>
      <w:r>
        <w:rPr>
          <w:rStyle w:val="NormalTok"/>
        </w:rPr>
        <w:t>Born</w:t>
      </w:r>
      <w:r>
        <w:rPr>
          <w:rStyle w:val="SpecialCharTok"/>
        </w:rPr>
        <w:t>==</w:t>
      </w:r>
      <w:r>
        <w:rPr>
          <w:rStyle w:val="DecValTok"/>
        </w:rPr>
        <w:t>1</w:t>
      </w:r>
      <w:r>
        <w:rPr>
          <w:rStyle w:val="NormalTok"/>
        </w:rPr>
        <w:t xml:space="preserve">] </w:t>
      </w:r>
      <w:r>
        <w:rPr>
          <w:rStyle w:val="OtherTok"/>
        </w:rPr>
        <w:t>&lt;-</w:t>
      </w:r>
      <w:r>
        <w:rPr>
          <w:rStyle w:val="NormalTok"/>
        </w:rPr>
        <w:t xml:space="preserve"> </w:t>
      </w:r>
      <w:r>
        <w:rPr>
          <w:rStyle w:val="DecValTok"/>
        </w:rPr>
        <w:t>101</w:t>
      </w:r>
    </w:p>
    <w:p w14:paraId="605343B9" w14:textId="44E28A66" w:rsidR="00C47077" w:rsidRDefault="00000000">
      <w:pPr>
        <w:pStyle w:val="FirstParagraph"/>
      </w:pPr>
      <w:r>
        <w:t xml:space="preserve">The Born variable was presented as character, so </w:t>
      </w:r>
      <w:r w:rsidR="00C10F01">
        <w:t>I</w:t>
      </w:r>
      <w:r>
        <w:t xml:space="preserve"> first had to change that to date, and then only record the year </w:t>
      </w:r>
      <w:r w:rsidR="00C10F01">
        <w:t>to</w:t>
      </w:r>
      <w:r>
        <w:t xml:space="preserve"> include age as a variable. If </w:t>
      </w:r>
      <w:r w:rsidR="00C10F01">
        <w:t>I</w:t>
      </w:r>
      <w:r>
        <w:t xml:space="preserve"> made this variable categorical, </w:t>
      </w:r>
      <w:r w:rsidR="00F90425">
        <w:t>the</w:t>
      </w:r>
      <w:r>
        <w:t xml:space="preserve"> model techniques would be difficult because of the massive </w:t>
      </w:r>
      <w:proofErr w:type="gramStart"/>
      <w:r>
        <w:t>amount</w:t>
      </w:r>
      <w:proofErr w:type="gramEnd"/>
      <w:r>
        <w:t xml:space="preserve"> of categories. </w:t>
      </w:r>
      <w:r w:rsidR="00C10F01">
        <w:t>I</w:t>
      </w:r>
      <w:r>
        <w:t xml:space="preserve"> changed players born in 2000 to 100 and 2001 to 101, to </w:t>
      </w:r>
      <w:proofErr w:type="gramStart"/>
      <w:r>
        <w:t>kept</w:t>
      </w:r>
      <w:proofErr w:type="gramEnd"/>
      <w:r>
        <w:t xml:space="preserve"> the order throughout the data.</w:t>
      </w:r>
    </w:p>
    <w:p w14:paraId="7559F189" w14:textId="77777777" w:rsidR="00C47077" w:rsidRDefault="00000000">
      <w:pPr>
        <w:pStyle w:val="Heading3"/>
      </w:pPr>
      <w:bookmarkStart w:id="26" w:name="hand-variable"/>
      <w:bookmarkEnd w:id="25"/>
      <w:r>
        <w:lastRenderedPageBreak/>
        <w:t>Hand Variable</w:t>
      </w:r>
    </w:p>
    <w:p w14:paraId="1694131A" w14:textId="77777777" w:rsidR="00C47077" w:rsidRDefault="00000000">
      <w:pPr>
        <w:pStyle w:val="SourceCode"/>
      </w:pPr>
      <w:r>
        <w:rPr>
          <w:rStyle w:val="NormalTok"/>
        </w:rPr>
        <w:t>totaldata</w:t>
      </w:r>
      <w:r>
        <w:rPr>
          <w:rStyle w:val="SpecialCharTok"/>
        </w:rPr>
        <w:t>$</w:t>
      </w:r>
      <w:r>
        <w:rPr>
          <w:rStyle w:val="NormalTok"/>
        </w:rPr>
        <w:t>Hand[totaldata</w:t>
      </w:r>
      <w:r>
        <w:rPr>
          <w:rStyle w:val="SpecialCharTok"/>
        </w:rPr>
        <w:t>$</w:t>
      </w:r>
      <w:r>
        <w:rPr>
          <w:rStyle w:val="NormalTok"/>
        </w:rPr>
        <w:t>Hand</w:t>
      </w:r>
      <w:r>
        <w:rPr>
          <w:rStyle w:val="SpecialCharTok"/>
        </w:rPr>
        <w:t>==</w:t>
      </w:r>
      <w:r>
        <w:rPr>
          <w:rStyle w:val="NormalTok"/>
        </w:rPr>
        <w:t xml:space="preserve"> </w:t>
      </w:r>
      <w:r>
        <w:rPr>
          <w:rStyle w:val="StringTok"/>
        </w:rPr>
        <w:t>"L"</w:t>
      </w:r>
      <w:r>
        <w:rPr>
          <w:rStyle w:val="NormalTok"/>
        </w:rPr>
        <w:t xml:space="preserve">] </w:t>
      </w:r>
      <w:r>
        <w:rPr>
          <w:rStyle w:val="OtherTok"/>
        </w:rPr>
        <w:t>&lt;-</w:t>
      </w:r>
      <w:r>
        <w:rPr>
          <w:rStyle w:val="NormalTok"/>
        </w:rPr>
        <w:t xml:space="preserve"> </w:t>
      </w:r>
      <w:r>
        <w:rPr>
          <w:rStyle w:val="DecValTok"/>
        </w:rPr>
        <w:t>1</w:t>
      </w:r>
      <w:r>
        <w:br/>
      </w:r>
      <w:r>
        <w:rPr>
          <w:rStyle w:val="NormalTok"/>
        </w:rPr>
        <w:t>totaldata</w:t>
      </w:r>
      <w:r>
        <w:rPr>
          <w:rStyle w:val="SpecialCharTok"/>
        </w:rPr>
        <w:t>$</w:t>
      </w:r>
      <w:r>
        <w:rPr>
          <w:rStyle w:val="NormalTok"/>
        </w:rPr>
        <w:t>Hand[totaldata</w:t>
      </w:r>
      <w:r>
        <w:rPr>
          <w:rStyle w:val="SpecialCharTok"/>
        </w:rPr>
        <w:t>$</w:t>
      </w:r>
      <w:r>
        <w:rPr>
          <w:rStyle w:val="NormalTok"/>
        </w:rPr>
        <w:t>Hand</w:t>
      </w:r>
      <w:r>
        <w:rPr>
          <w:rStyle w:val="SpecialCharTok"/>
        </w:rPr>
        <w:t>==</w:t>
      </w:r>
      <w:r>
        <w:rPr>
          <w:rStyle w:val="NormalTok"/>
        </w:rPr>
        <w:t xml:space="preserve"> </w:t>
      </w:r>
      <w:r>
        <w:rPr>
          <w:rStyle w:val="StringTok"/>
        </w:rPr>
        <w:t>"R"</w:t>
      </w:r>
      <w:r>
        <w:rPr>
          <w:rStyle w:val="NormalTok"/>
        </w:rPr>
        <w:t xml:space="preserve">] </w:t>
      </w:r>
      <w:r>
        <w:rPr>
          <w:rStyle w:val="OtherTok"/>
        </w:rPr>
        <w:t>&lt;-</w:t>
      </w:r>
      <w:r>
        <w:rPr>
          <w:rStyle w:val="NormalTok"/>
        </w:rPr>
        <w:t xml:space="preserve"> </w:t>
      </w:r>
      <w:r>
        <w:rPr>
          <w:rStyle w:val="DecValTok"/>
        </w:rPr>
        <w:t>0</w:t>
      </w:r>
      <w:r>
        <w:br/>
      </w:r>
      <w:r>
        <w:rPr>
          <w:rStyle w:val="NormalTok"/>
        </w:rPr>
        <w:t>totaldata</w:t>
      </w:r>
      <w:r>
        <w:rPr>
          <w:rStyle w:val="SpecialCharTok"/>
        </w:rPr>
        <w:t>$</w:t>
      </w:r>
      <w:r>
        <w:rPr>
          <w:rStyle w:val="NormalTok"/>
        </w:rPr>
        <w:t xml:space="preserve">Hand </w:t>
      </w:r>
      <w:r>
        <w:rPr>
          <w:rStyle w:val="OtherTok"/>
        </w:rPr>
        <w:t>&lt;-</w:t>
      </w:r>
      <w:r>
        <w:rPr>
          <w:rStyle w:val="NormalTok"/>
        </w:rPr>
        <w:t xml:space="preserve"> </w:t>
      </w:r>
      <w:r>
        <w:rPr>
          <w:rStyle w:val="FunctionTok"/>
        </w:rPr>
        <w:t>as.integer</w:t>
      </w:r>
      <w:r>
        <w:rPr>
          <w:rStyle w:val="NormalTok"/>
        </w:rPr>
        <w:t>(totaldata</w:t>
      </w:r>
      <w:r>
        <w:rPr>
          <w:rStyle w:val="SpecialCharTok"/>
        </w:rPr>
        <w:t>$</w:t>
      </w:r>
      <w:r>
        <w:rPr>
          <w:rStyle w:val="NormalTok"/>
        </w:rPr>
        <w:t>Hand)</w:t>
      </w:r>
    </w:p>
    <w:p w14:paraId="49AD8983" w14:textId="045CFEAC" w:rsidR="00C47077" w:rsidRDefault="00C10F01">
      <w:pPr>
        <w:pStyle w:val="FirstParagraph"/>
      </w:pPr>
      <w:r>
        <w:t>I created dummy variables for the dominant hand variable, which will help us with the regression model.</w:t>
      </w:r>
    </w:p>
    <w:p w14:paraId="218141DB" w14:textId="77777777" w:rsidR="00C47077" w:rsidRDefault="00000000">
      <w:pPr>
        <w:pStyle w:val="Heading2"/>
      </w:pPr>
      <w:bookmarkStart w:id="27" w:name="data-preparation"/>
      <w:bookmarkEnd w:id="23"/>
      <w:bookmarkEnd w:id="26"/>
      <w:r>
        <w:t>Data Preparation</w:t>
      </w:r>
    </w:p>
    <w:p w14:paraId="76C82B2C" w14:textId="77777777" w:rsidR="00C47077" w:rsidRDefault="00000000">
      <w:pPr>
        <w:pStyle w:val="SourceCode"/>
      </w:pPr>
      <w:r>
        <w:rPr>
          <w:rStyle w:val="NormalTok"/>
        </w:rPr>
        <w:t xml:space="preserve">totaldata </w:t>
      </w:r>
      <w:r>
        <w:rPr>
          <w:rStyle w:val="OtherTok"/>
        </w:rPr>
        <w:t>&lt;-</w:t>
      </w:r>
      <w:r>
        <w:rPr>
          <w:rStyle w:val="NormalTok"/>
        </w:rPr>
        <w:t xml:space="preserve"> totaldata[</w:t>
      </w:r>
      <w:r>
        <w:rPr>
          <w:rStyle w:val="SpecialCharTok"/>
        </w:rPr>
        <w:t>-</w:t>
      </w:r>
      <w:r>
        <w:rPr>
          <w:rStyle w:val="FunctionTok"/>
        </w:rPr>
        <w:t>c</w:t>
      </w:r>
      <w:r>
        <w:rPr>
          <w:rStyle w:val="NormalTok"/>
        </w:rPr>
        <w:t>(</w:t>
      </w:r>
      <w:r>
        <w:rPr>
          <w:rStyle w:val="DecValTok"/>
        </w:rPr>
        <w:t>3</w:t>
      </w:r>
      <w:r>
        <w:rPr>
          <w:rStyle w:val="SpecialCharTok"/>
        </w:rPr>
        <w:t>:</w:t>
      </w:r>
      <w:r>
        <w:rPr>
          <w:rStyle w:val="DecValTok"/>
        </w:rPr>
        <w:t>6</w:t>
      </w:r>
      <w:r>
        <w:rPr>
          <w:rStyle w:val="NormalTok"/>
        </w:rPr>
        <w:t xml:space="preserve">, </w:t>
      </w:r>
      <w:r>
        <w:rPr>
          <w:rStyle w:val="DecValTok"/>
        </w:rPr>
        <w:t>13</w:t>
      </w:r>
      <w:r>
        <w:rPr>
          <w:rStyle w:val="SpecialCharTok"/>
        </w:rPr>
        <w:t>:</w:t>
      </w:r>
      <w:r>
        <w:rPr>
          <w:rStyle w:val="DecValTok"/>
        </w:rPr>
        <w:t>16</w:t>
      </w:r>
      <w:r>
        <w:rPr>
          <w:rStyle w:val="NormalTok"/>
        </w:rPr>
        <w:t>)]</w:t>
      </w:r>
      <w:r>
        <w:br/>
      </w:r>
      <w:r>
        <w:br/>
      </w:r>
      <w:r>
        <w:rPr>
          <w:rStyle w:val="NormalTok"/>
        </w:rPr>
        <w:t>totaldata</w:t>
      </w:r>
      <w:r>
        <w:rPr>
          <w:rStyle w:val="SpecialCharTok"/>
        </w:rPr>
        <w:t>$</w:t>
      </w:r>
      <w:r>
        <w:rPr>
          <w:rStyle w:val="NormalTok"/>
        </w:rPr>
        <w:t>iCF[</w:t>
      </w:r>
      <w:r>
        <w:rPr>
          <w:rStyle w:val="FunctionTok"/>
        </w:rPr>
        <w:t>is.na</w:t>
      </w:r>
      <w:r>
        <w:rPr>
          <w:rStyle w:val="NormalTok"/>
        </w:rPr>
        <w:t>(totaldata</w:t>
      </w:r>
      <w:r>
        <w:rPr>
          <w:rStyle w:val="SpecialCharTok"/>
        </w:rPr>
        <w:t>$</w:t>
      </w:r>
      <w:r>
        <w:rPr>
          <w:rStyle w:val="NormalTok"/>
        </w:rPr>
        <w:t xml:space="preserve">iCF)]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iCF, </w:t>
      </w:r>
      <w:r>
        <w:rPr>
          <w:rStyle w:val="AttributeTok"/>
        </w:rPr>
        <w:t>na.rm =</w:t>
      </w:r>
      <w:r>
        <w:rPr>
          <w:rStyle w:val="NormalTok"/>
        </w:rPr>
        <w:t xml:space="preserve"> </w:t>
      </w:r>
      <w:r>
        <w:rPr>
          <w:rStyle w:val="ConstantTok"/>
        </w:rPr>
        <w:t>TRUE</w:t>
      </w:r>
      <w:r>
        <w:rPr>
          <w:rStyle w:val="NormalTok"/>
        </w:rPr>
        <w:t xml:space="preserve">) </w:t>
      </w:r>
      <w:r>
        <w:br/>
      </w:r>
      <w:r>
        <w:rPr>
          <w:rStyle w:val="NormalTok"/>
        </w:rPr>
        <w:t>totaldata</w:t>
      </w:r>
      <w:r>
        <w:rPr>
          <w:rStyle w:val="SpecialCharTok"/>
        </w:rPr>
        <w:t>$</w:t>
      </w:r>
      <w:r>
        <w:rPr>
          <w:rStyle w:val="NormalTok"/>
        </w:rPr>
        <w:t>iSF[</w:t>
      </w:r>
      <w:r>
        <w:rPr>
          <w:rStyle w:val="FunctionTok"/>
        </w:rPr>
        <w:t>is.na</w:t>
      </w:r>
      <w:r>
        <w:rPr>
          <w:rStyle w:val="NormalTok"/>
        </w:rPr>
        <w:t>(totaldata</w:t>
      </w:r>
      <w:r>
        <w:rPr>
          <w:rStyle w:val="SpecialCharTok"/>
        </w:rPr>
        <w:t>$</w:t>
      </w:r>
      <w:r>
        <w:rPr>
          <w:rStyle w:val="NormalTok"/>
        </w:rPr>
        <w:t xml:space="preserve">iSF)]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iSF,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iHA[</w:t>
      </w:r>
      <w:r>
        <w:rPr>
          <w:rStyle w:val="FunctionTok"/>
        </w:rPr>
        <w:t>is.na</w:t>
      </w:r>
      <w:r>
        <w:rPr>
          <w:rStyle w:val="NormalTok"/>
        </w:rPr>
        <w:t>(totaldata</w:t>
      </w:r>
      <w:r>
        <w:rPr>
          <w:rStyle w:val="SpecialCharTok"/>
        </w:rPr>
        <w:t>$</w:t>
      </w:r>
      <w:r>
        <w:rPr>
          <w:rStyle w:val="NormalTok"/>
        </w:rPr>
        <w:t xml:space="preserve">iHA)]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iHA,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iPENT[</w:t>
      </w:r>
      <w:r>
        <w:rPr>
          <w:rStyle w:val="FunctionTok"/>
        </w:rPr>
        <w:t>is.na</w:t>
      </w:r>
      <w:r>
        <w:rPr>
          <w:rStyle w:val="NormalTok"/>
        </w:rPr>
        <w:t>(totaldata</w:t>
      </w:r>
      <w:r>
        <w:rPr>
          <w:rStyle w:val="SpecialCharTok"/>
        </w:rPr>
        <w:t>$</w:t>
      </w:r>
      <w:r>
        <w:rPr>
          <w:rStyle w:val="NormalTok"/>
        </w:rPr>
        <w:t xml:space="preserve">iPENT)]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iPENT,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SF[</w:t>
      </w:r>
      <w:r>
        <w:rPr>
          <w:rStyle w:val="FunctionTok"/>
        </w:rPr>
        <w:t>is.na</w:t>
      </w:r>
      <w:r>
        <w:rPr>
          <w:rStyle w:val="NormalTok"/>
        </w:rPr>
        <w:t>(totaldata</w:t>
      </w:r>
      <w:r>
        <w:rPr>
          <w:rStyle w:val="SpecialCharTok"/>
        </w:rPr>
        <w:t>$</w:t>
      </w:r>
      <w:r>
        <w:rPr>
          <w:rStyle w:val="NormalTok"/>
        </w:rPr>
        <w:t xml:space="preserve">SF)]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SF,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FOW[</w:t>
      </w:r>
      <w:r>
        <w:rPr>
          <w:rStyle w:val="FunctionTok"/>
        </w:rPr>
        <w:t>is.na</w:t>
      </w:r>
      <w:r>
        <w:rPr>
          <w:rStyle w:val="NormalTok"/>
        </w:rPr>
        <w:t>(totaldata</w:t>
      </w:r>
      <w:r>
        <w:rPr>
          <w:rStyle w:val="SpecialCharTok"/>
        </w:rPr>
        <w:t>$</w:t>
      </w:r>
      <w:r>
        <w:rPr>
          <w:rStyle w:val="NormalTok"/>
        </w:rPr>
        <w:t xml:space="preserve">FOW)]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FOW,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DftYr[</w:t>
      </w:r>
      <w:r>
        <w:rPr>
          <w:rStyle w:val="FunctionTok"/>
        </w:rPr>
        <w:t>is.na</w:t>
      </w:r>
      <w:r>
        <w:rPr>
          <w:rStyle w:val="NormalTok"/>
        </w:rPr>
        <w:t>(totaldata</w:t>
      </w:r>
      <w:r>
        <w:rPr>
          <w:rStyle w:val="SpecialCharTok"/>
        </w:rPr>
        <w:t>$</w:t>
      </w:r>
      <w:r>
        <w:rPr>
          <w:rStyle w:val="NormalTok"/>
        </w:rPr>
        <w:t xml:space="preserve">DftYr)]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DftYr,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DftRd[</w:t>
      </w:r>
      <w:r>
        <w:rPr>
          <w:rStyle w:val="FunctionTok"/>
        </w:rPr>
        <w:t>is.na</w:t>
      </w:r>
      <w:r>
        <w:rPr>
          <w:rStyle w:val="NormalTok"/>
        </w:rPr>
        <w:t>(totaldata</w:t>
      </w:r>
      <w:r>
        <w:rPr>
          <w:rStyle w:val="SpecialCharTok"/>
        </w:rPr>
        <w:t>$</w:t>
      </w:r>
      <w:r>
        <w:rPr>
          <w:rStyle w:val="NormalTok"/>
        </w:rPr>
        <w:t xml:space="preserve">DftRd)]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DftRd,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Ovrl[</w:t>
      </w:r>
      <w:r>
        <w:rPr>
          <w:rStyle w:val="FunctionTok"/>
        </w:rPr>
        <w:t>is.na</w:t>
      </w:r>
      <w:r>
        <w:rPr>
          <w:rStyle w:val="NormalTok"/>
        </w:rPr>
        <w:t>(totaldata</w:t>
      </w:r>
      <w:r>
        <w:rPr>
          <w:rStyle w:val="SpecialCharTok"/>
        </w:rPr>
        <w:t>$</w:t>
      </w:r>
      <w:r>
        <w:rPr>
          <w:rStyle w:val="NormalTok"/>
        </w:rPr>
        <w:t xml:space="preserve">Ovrl)]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Ovrl,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iFF[</w:t>
      </w:r>
      <w:r>
        <w:rPr>
          <w:rStyle w:val="FunctionTok"/>
        </w:rPr>
        <w:t>is.na</w:t>
      </w:r>
      <w:r>
        <w:rPr>
          <w:rStyle w:val="NormalTok"/>
        </w:rPr>
        <w:t>(totaldata</w:t>
      </w:r>
      <w:r>
        <w:rPr>
          <w:rStyle w:val="SpecialCharTok"/>
        </w:rPr>
        <w:t>$</w:t>
      </w:r>
      <w:r>
        <w:rPr>
          <w:rStyle w:val="NormalTok"/>
        </w:rPr>
        <w:t xml:space="preserve">iFF)]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iFF,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iRB[</w:t>
      </w:r>
      <w:r>
        <w:rPr>
          <w:rStyle w:val="FunctionTok"/>
        </w:rPr>
        <w:t>is.na</w:t>
      </w:r>
      <w:r>
        <w:rPr>
          <w:rStyle w:val="NormalTok"/>
        </w:rPr>
        <w:t>(totaldata</w:t>
      </w:r>
      <w:r>
        <w:rPr>
          <w:rStyle w:val="SpecialCharTok"/>
        </w:rPr>
        <w:t>$</w:t>
      </w:r>
      <w:r>
        <w:rPr>
          <w:rStyle w:val="NormalTok"/>
        </w:rPr>
        <w:t xml:space="preserve">iRB)]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iRB,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iDS[</w:t>
      </w:r>
      <w:r>
        <w:rPr>
          <w:rStyle w:val="FunctionTok"/>
        </w:rPr>
        <w:t>is.na</w:t>
      </w:r>
      <w:r>
        <w:rPr>
          <w:rStyle w:val="NormalTok"/>
        </w:rPr>
        <w:t>(totaldata</w:t>
      </w:r>
      <w:r>
        <w:rPr>
          <w:rStyle w:val="SpecialCharTok"/>
        </w:rPr>
        <w:t>$</w:t>
      </w:r>
      <w:r>
        <w:rPr>
          <w:rStyle w:val="NormalTok"/>
        </w:rPr>
        <w:t xml:space="preserve">iDS)]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iDS,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sDist</w:t>
      </w:r>
      <w:r>
        <w:rPr>
          <w:rStyle w:val="FloatTok"/>
        </w:rPr>
        <w:t>.1</w:t>
      </w:r>
      <w:r>
        <w:rPr>
          <w:rStyle w:val="NormalTok"/>
        </w:rPr>
        <w:t>[</w:t>
      </w:r>
      <w:r>
        <w:rPr>
          <w:rStyle w:val="FunctionTok"/>
        </w:rPr>
        <w:t>is.na</w:t>
      </w:r>
      <w:r>
        <w:rPr>
          <w:rStyle w:val="NormalTok"/>
        </w:rPr>
        <w:t>(totaldata</w:t>
      </w:r>
      <w:r>
        <w:rPr>
          <w:rStyle w:val="SpecialCharTok"/>
        </w:rPr>
        <w:t>$</w:t>
      </w:r>
      <w:r>
        <w:rPr>
          <w:rStyle w:val="NormalTok"/>
        </w:rPr>
        <w:t>sDist</w:t>
      </w:r>
      <w:r>
        <w:rPr>
          <w:rStyle w:val="FloatTok"/>
        </w:rPr>
        <w:t>.1</w:t>
      </w:r>
      <w:r>
        <w:rPr>
          <w:rStyle w:val="NormalTok"/>
        </w:rPr>
        <w:t xml:space="preserve">)]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sDist</w:t>
      </w:r>
      <w:r>
        <w:rPr>
          <w:rStyle w:val="FloatTok"/>
        </w:rPr>
        <w:t>.1</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Ovrl[</w:t>
      </w:r>
      <w:r>
        <w:rPr>
          <w:rStyle w:val="FunctionTok"/>
        </w:rPr>
        <w:t>is.na</w:t>
      </w:r>
      <w:r>
        <w:rPr>
          <w:rStyle w:val="NormalTok"/>
        </w:rPr>
        <w:t>(totaldata</w:t>
      </w:r>
      <w:r>
        <w:rPr>
          <w:rStyle w:val="SpecialCharTok"/>
        </w:rPr>
        <w:t>$</w:t>
      </w:r>
      <w:r>
        <w:rPr>
          <w:rStyle w:val="NormalTok"/>
        </w:rPr>
        <w:t xml:space="preserve">Ovrl)]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Ovrl,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iHDf[</w:t>
      </w:r>
      <w:r>
        <w:rPr>
          <w:rStyle w:val="FunctionTok"/>
        </w:rPr>
        <w:t>is.na</w:t>
      </w:r>
      <w:r>
        <w:rPr>
          <w:rStyle w:val="NormalTok"/>
        </w:rPr>
        <w:t>(totaldata</w:t>
      </w:r>
      <w:r>
        <w:rPr>
          <w:rStyle w:val="SpecialCharTok"/>
        </w:rPr>
        <w:t>$</w:t>
      </w:r>
      <w:r>
        <w:rPr>
          <w:rStyle w:val="NormalTok"/>
        </w:rPr>
        <w:t xml:space="preserve">iHDf)]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iHDf,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GS.G[</w:t>
      </w:r>
      <w:r>
        <w:rPr>
          <w:rStyle w:val="FunctionTok"/>
        </w:rPr>
        <w:t>is.na</w:t>
      </w:r>
      <w:r>
        <w:rPr>
          <w:rStyle w:val="NormalTok"/>
        </w:rPr>
        <w:t>(totaldata</w:t>
      </w:r>
      <w:r>
        <w:rPr>
          <w:rStyle w:val="SpecialCharTok"/>
        </w:rPr>
        <w:t>$</w:t>
      </w:r>
      <w:r>
        <w:rPr>
          <w:rStyle w:val="NormalTok"/>
        </w:rPr>
        <w:t xml:space="preserve">GS.G)]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GS.G,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IPP.[</w:t>
      </w:r>
      <w:r>
        <w:rPr>
          <w:rStyle w:val="FunctionTok"/>
        </w:rPr>
        <w:t>is.na</w:t>
      </w:r>
      <w:r>
        <w:rPr>
          <w:rStyle w:val="NormalTok"/>
        </w:rPr>
        <w:t>(totaldata</w:t>
      </w:r>
      <w:r>
        <w:rPr>
          <w:rStyle w:val="SpecialCharTok"/>
        </w:rPr>
        <w:t>$</w:t>
      </w:r>
      <w:r>
        <w:rPr>
          <w:rStyle w:val="NormalTok"/>
        </w:rPr>
        <w:t xml:space="preserve">IPP.)]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IPP.,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Pass[</w:t>
      </w:r>
      <w:r>
        <w:rPr>
          <w:rStyle w:val="FunctionTok"/>
        </w:rPr>
        <w:t>is.na</w:t>
      </w:r>
      <w:r>
        <w:rPr>
          <w:rStyle w:val="NormalTok"/>
        </w:rPr>
        <w:t>(totaldata</w:t>
      </w:r>
      <w:r>
        <w:rPr>
          <w:rStyle w:val="SpecialCharTok"/>
        </w:rPr>
        <w:t>$</w:t>
      </w:r>
      <w:r>
        <w:rPr>
          <w:rStyle w:val="NormalTok"/>
        </w:rPr>
        <w:t xml:space="preserve">Pass)]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Pass,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PDO[</w:t>
      </w:r>
      <w:r>
        <w:rPr>
          <w:rStyle w:val="FunctionTok"/>
        </w:rPr>
        <w:t>is.na</w:t>
      </w:r>
      <w:r>
        <w:rPr>
          <w:rStyle w:val="NormalTok"/>
        </w:rPr>
        <w:t>(totaldata</w:t>
      </w:r>
      <w:r>
        <w:rPr>
          <w:rStyle w:val="SpecialCharTok"/>
        </w:rPr>
        <w:t>$</w:t>
      </w:r>
      <w:r>
        <w:rPr>
          <w:rStyle w:val="NormalTok"/>
        </w:rPr>
        <w:t xml:space="preserve">PDO)]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PDO, </w:t>
      </w:r>
      <w:r>
        <w:rPr>
          <w:rStyle w:val="AttributeTok"/>
        </w:rPr>
        <w:t>na.rm =</w:t>
      </w:r>
      <w:r>
        <w:rPr>
          <w:rStyle w:val="NormalTok"/>
        </w:rPr>
        <w:t xml:space="preserve"> </w:t>
      </w:r>
      <w:r>
        <w:rPr>
          <w:rStyle w:val="ConstantTok"/>
        </w:rPr>
        <w:t>TRUE</w:t>
      </w:r>
      <w:r>
        <w:rPr>
          <w:rStyle w:val="NormalTok"/>
        </w:rPr>
        <w:t>)</w:t>
      </w:r>
      <w:r>
        <w:br/>
      </w:r>
      <w:r>
        <w:rPr>
          <w:rStyle w:val="NormalTok"/>
        </w:rPr>
        <w:t>totaldata</w:t>
      </w:r>
      <w:r>
        <w:rPr>
          <w:rStyle w:val="SpecialCharTok"/>
        </w:rPr>
        <w:t>$</w:t>
      </w:r>
      <w:r>
        <w:rPr>
          <w:rStyle w:val="NormalTok"/>
        </w:rPr>
        <w:t>SH.[</w:t>
      </w:r>
      <w:r>
        <w:rPr>
          <w:rStyle w:val="FunctionTok"/>
        </w:rPr>
        <w:t>is.na</w:t>
      </w:r>
      <w:r>
        <w:rPr>
          <w:rStyle w:val="NormalTok"/>
        </w:rPr>
        <w:t>(totaldata</w:t>
      </w:r>
      <w:r>
        <w:rPr>
          <w:rStyle w:val="SpecialCharTok"/>
        </w:rPr>
        <w:t>$</w:t>
      </w:r>
      <w:r>
        <w:rPr>
          <w:rStyle w:val="NormalTok"/>
        </w:rPr>
        <w:t xml:space="preserve">SH.)] </w:t>
      </w:r>
      <w:r>
        <w:rPr>
          <w:rStyle w:val="OtherTok"/>
        </w:rPr>
        <w:t>&lt;-</w:t>
      </w:r>
      <w:r>
        <w:rPr>
          <w:rStyle w:val="NormalTok"/>
        </w:rPr>
        <w:t xml:space="preserve"> </w:t>
      </w:r>
      <w:r>
        <w:rPr>
          <w:rStyle w:val="FunctionTok"/>
        </w:rPr>
        <w:t>median</w:t>
      </w:r>
      <w:r>
        <w:rPr>
          <w:rStyle w:val="NormalTok"/>
        </w:rPr>
        <w:t>(totaldata</w:t>
      </w:r>
      <w:r>
        <w:rPr>
          <w:rStyle w:val="SpecialCharTok"/>
        </w:rPr>
        <w:t>$</w:t>
      </w:r>
      <w:r>
        <w:rPr>
          <w:rStyle w:val="NormalTok"/>
        </w:rPr>
        <w:t xml:space="preserve">SH., </w:t>
      </w:r>
      <w:r>
        <w:rPr>
          <w:rStyle w:val="AttributeTok"/>
        </w:rPr>
        <w:t>na.rm =</w:t>
      </w:r>
      <w:r>
        <w:rPr>
          <w:rStyle w:val="NormalTok"/>
        </w:rPr>
        <w:t xml:space="preserve"> </w:t>
      </w:r>
      <w:r>
        <w:rPr>
          <w:rStyle w:val="ConstantTok"/>
        </w:rPr>
        <w:t>TRUE</w:t>
      </w:r>
      <w:r>
        <w:rPr>
          <w:rStyle w:val="NormalTok"/>
        </w:rPr>
        <w:t>)</w:t>
      </w:r>
      <w:r>
        <w:br/>
      </w:r>
      <w:r>
        <w:rPr>
          <w:rStyle w:val="NormalTok"/>
        </w:rPr>
        <w:t xml:space="preserve">totaldata </w:t>
      </w:r>
      <w:r>
        <w:rPr>
          <w:rStyle w:val="OtherTok"/>
        </w:rPr>
        <w:t>&lt;-</w:t>
      </w:r>
      <w:r>
        <w:rPr>
          <w:rStyle w:val="NormalTok"/>
        </w:rPr>
        <w:t xml:space="preserve"> totaldata[</w:t>
      </w:r>
      <w:r>
        <w:rPr>
          <w:rStyle w:val="SpecialCharTok"/>
        </w:rPr>
        <w:t>-</w:t>
      </w:r>
      <w:r>
        <w:rPr>
          <w:rStyle w:val="DecValTok"/>
        </w:rPr>
        <w:t>291</w:t>
      </w:r>
      <w:r>
        <w:rPr>
          <w:rStyle w:val="NormalTok"/>
        </w:rPr>
        <w:t>, ]</w:t>
      </w:r>
      <w:r>
        <w:br/>
      </w:r>
      <w:r>
        <w:rPr>
          <w:rStyle w:val="FunctionTok"/>
        </w:rPr>
        <w:t>which</w:t>
      </w:r>
      <w:r>
        <w:rPr>
          <w:rStyle w:val="NormalTok"/>
        </w:rPr>
        <w:t>(</w:t>
      </w:r>
      <w:r>
        <w:rPr>
          <w:rStyle w:val="FunctionTok"/>
        </w:rPr>
        <w:t>is.na</w:t>
      </w:r>
      <w:r>
        <w:rPr>
          <w:rStyle w:val="NormalTok"/>
        </w:rPr>
        <w:t>(totaldata))</w:t>
      </w:r>
    </w:p>
    <w:p w14:paraId="782D3529" w14:textId="77777777" w:rsidR="00C47077" w:rsidRDefault="00000000">
      <w:pPr>
        <w:pStyle w:val="SourceCode"/>
      </w:pPr>
      <w:r>
        <w:rPr>
          <w:rStyle w:val="VerbatimChar"/>
        </w:rPr>
        <w:t>## integer(0)</w:t>
      </w:r>
    </w:p>
    <w:p w14:paraId="795D6199" w14:textId="77777777" w:rsidR="00C47077" w:rsidRDefault="00000000">
      <w:pPr>
        <w:pStyle w:val="SourceCode"/>
      </w:pPr>
      <w:r>
        <w:rPr>
          <w:rStyle w:val="FunctionTok"/>
        </w:rPr>
        <w:t>write.csv</w:t>
      </w:r>
      <w:r>
        <w:rPr>
          <w:rStyle w:val="NormalTok"/>
        </w:rPr>
        <w:t xml:space="preserve">(totaldata, </w:t>
      </w:r>
      <w:r>
        <w:rPr>
          <w:rStyle w:val="AttributeTok"/>
        </w:rPr>
        <w:t>file =</w:t>
      </w:r>
      <w:r>
        <w:rPr>
          <w:rStyle w:val="NormalTok"/>
        </w:rPr>
        <w:t xml:space="preserve"> </w:t>
      </w:r>
      <w:r>
        <w:rPr>
          <w:rStyle w:val="StringTok"/>
        </w:rPr>
        <w:t>"TotalHockeySalaryData.clean.csv"</w:t>
      </w:r>
      <w:r>
        <w:rPr>
          <w:rStyle w:val="NormalTok"/>
        </w:rPr>
        <w:t xml:space="preserve">, </w:t>
      </w:r>
      <w:r>
        <w:rPr>
          <w:rStyle w:val="AttributeTok"/>
        </w:rPr>
        <w:t>row.names =</w:t>
      </w:r>
      <w:r>
        <w:rPr>
          <w:rStyle w:val="NormalTok"/>
        </w:rPr>
        <w:t xml:space="preserve"> </w:t>
      </w:r>
      <w:r>
        <w:rPr>
          <w:rStyle w:val="ConstantTok"/>
        </w:rPr>
        <w:t>FALSE</w:t>
      </w:r>
      <w:r>
        <w:rPr>
          <w:rStyle w:val="NormalTok"/>
        </w:rPr>
        <w:t>)</w:t>
      </w:r>
      <w:r>
        <w:br/>
      </w:r>
      <w:r>
        <w:rPr>
          <w:rStyle w:val="NormalTok"/>
        </w:rPr>
        <w:t xml:space="preserve">regdata </w:t>
      </w:r>
      <w:r>
        <w:rPr>
          <w:rStyle w:val="OtherTok"/>
        </w:rPr>
        <w:t>&lt;-</w:t>
      </w:r>
      <w:r>
        <w:rPr>
          <w:rStyle w:val="NormalTok"/>
        </w:rPr>
        <w:t xml:space="preserve"> totaldata[,</w:t>
      </w:r>
      <w:r>
        <w:rPr>
          <w:rStyle w:val="FunctionTok"/>
        </w:rPr>
        <w:t>c</w:t>
      </w:r>
      <w:r>
        <w:rPr>
          <w:rStyle w:val="NormalTok"/>
        </w:rPr>
        <w:t>(</w:t>
      </w:r>
      <w:r>
        <w:rPr>
          <w:rStyle w:val="DecValTok"/>
        </w:rPr>
        <w:t>1</w:t>
      </w:r>
      <w:r>
        <w:rPr>
          <w:rStyle w:val="NormalTok"/>
        </w:rPr>
        <w:t>,</w:t>
      </w:r>
      <w:r>
        <w:rPr>
          <w:rStyle w:val="DecValTok"/>
        </w:rPr>
        <w:t>5</w:t>
      </w:r>
      <w:r>
        <w:rPr>
          <w:rStyle w:val="NormalTok"/>
        </w:rPr>
        <w:t>,</w:t>
      </w:r>
      <w:r>
        <w:rPr>
          <w:rStyle w:val="DecValTok"/>
        </w:rPr>
        <w:t>118</w:t>
      </w:r>
      <w:r>
        <w:rPr>
          <w:rStyle w:val="NormalTok"/>
        </w:rPr>
        <w:t>,</w:t>
      </w:r>
      <w:r>
        <w:rPr>
          <w:rStyle w:val="DecValTok"/>
        </w:rPr>
        <w:t>9</w:t>
      </w:r>
      <w:r>
        <w:rPr>
          <w:rStyle w:val="NormalTok"/>
        </w:rPr>
        <w:t>,</w:t>
      </w:r>
      <w:r>
        <w:rPr>
          <w:rStyle w:val="DecValTok"/>
        </w:rPr>
        <w:t>69</w:t>
      </w:r>
      <w:r>
        <w:rPr>
          <w:rStyle w:val="NormalTok"/>
        </w:rPr>
        <w:t>,</w:t>
      </w:r>
      <w:r>
        <w:rPr>
          <w:rStyle w:val="DecValTok"/>
        </w:rPr>
        <w:t>131</w:t>
      </w:r>
      <w:r>
        <w:rPr>
          <w:rStyle w:val="NormalTok"/>
        </w:rPr>
        <w:t>,</w:t>
      </w:r>
      <w:r>
        <w:rPr>
          <w:rStyle w:val="DecValTok"/>
        </w:rPr>
        <w:t>37</w:t>
      </w:r>
      <w:r>
        <w:rPr>
          <w:rStyle w:val="NormalTok"/>
        </w:rPr>
        <w:t>,</w:t>
      </w:r>
      <w:r>
        <w:rPr>
          <w:rStyle w:val="DecValTok"/>
        </w:rPr>
        <w:t>71</w:t>
      </w:r>
      <w:r>
        <w:rPr>
          <w:rStyle w:val="NormalTok"/>
        </w:rPr>
        <w:t>,</w:t>
      </w:r>
      <w:r>
        <w:rPr>
          <w:rStyle w:val="DecValTok"/>
        </w:rPr>
        <w:t>7</w:t>
      </w:r>
      <w:r>
        <w:rPr>
          <w:rStyle w:val="NormalTok"/>
        </w:rPr>
        <w:t>,</w:t>
      </w:r>
      <w:r>
        <w:rPr>
          <w:rStyle w:val="DecValTok"/>
        </w:rPr>
        <w:t>38</w:t>
      </w:r>
      <w:r>
        <w:rPr>
          <w:rStyle w:val="NormalTok"/>
        </w:rPr>
        <w:t>,</w:t>
      </w:r>
      <w:r>
        <w:rPr>
          <w:rStyle w:val="DecValTok"/>
        </w:rPr>
        <w:t>119</w:t>
      </w:r>
      <w:r>
        <w:rPr>
          <w:rStyle w:val="NormalTok"/>
        </w:rPr>
        <w:t>,</w:t>
      </w:r>
      <w:r>
        <w:rPr>
          <w:rStyle w:val="DecValTok"/>
        </w:rPr>
        <w:t>42</w:t>
      </w:r>
      <w:r>
        <w:rPr>
          <w:rStyle w:val="NormalTok"/>
        </w:rPr>
        <w:t>,</w:t>
      </w:r>
      <w:r>
        <w:rPr>
          <w:rStyle w:val="DecValTok"/>
        </w:rPr>
        <w:t>40</w:t>
      </w:r>
      <w:r>
        <w:rPr>
          <w:rStyle w:val="NormalTok"/>
        </w:rPr>
        <w:t>,</w:t>
      </w:r>
      <w:r>
        <w:rPr>
          <w:rStyle w:val="DecValTok"/>
        </w:rPr>
        <w:t>22</w:t>
      </w:r>
      <w:r>
        <w:rPr>
          <w:rStyle w:val="NormalTok"/>
        </w:rPr>
        <w:t>,</w:t>
      </w:r>
      <w:r>
        <w:rPr>
          <w:rStyle w:val="DecValTok"/>
        </w:rPr>
        <w:t>50</w:t>
      </w:r>
      <w:r>
        <w:rPr>
          <w:rStyle w:val="NormalTok"/>
        </w:rPr>
        <w:t>,</w:t>
      </w:r>
      <w:r>
        <w:rPr>
          <w:rStyle w:val="DecValTok"/>
        </w:rPr>
        <w:t>45</w:t>
      </w:r>
      <w:r>
        <w:rPr>
          <w:rStyle w:val="NormalTok"/>
        </w:rPr>
        <w:t>,</w:t>
      </w:r>
      <w:r>
        <w:rPr>
          <w:rStyle w:val="DecValTok"/>
        </w:rPr>
        <w:t>53</w:t>
      </w:r>
      <w:r>
        <w:rPr>
          <w:rStyle w:val="NormalTok"/>
        </w:rPr>
        <w:t>,</w:t>
      </w:r>
      <w:r>
        <w:rPr>
          <w:rStyle w:val="DecValTok"/>
        </w:rPr>
        <w:t>11</w:t>
      </w:r>
      <w:r>
        <w:rPr>
          <w:rStyle w:val="NormalTok"/>
        </w:rPr>
        <w:t>,</w:t>
      </w:r>
      <w:r>
        <w:rPr>
          <w:rStyle w:val="DecValTok"/>
        </w:rPr>
        <w:t>138</w:t>
      </w:r>
      <w:r>
        <w:rPr>
          <w:rStyle w:val="NormalTok"/>
        </w:rPr>
        <w:t>,</w:t>
      </w:r>
      <w:r>
        <w:rPr>
          <w:rStyle w:val="DecValTok"/>
        </w:rPr>
        <w:t>10</w:t>
      </w:r>
      <w:r>
        <w:rPr>
          <w:rStyle w:val="NormalTok"/>
        </w:rPr>
        <w:t>,</w:t>
      </w:r>
      <w:r>
        <w:rPr>
          <w:rStyle w:val="DecValTok"/>
        </w:rPr>
        <w:t>4</w:t>
      </w:r>
      <w:r>
        <w:rPr>
          <w:rStyle w:val="NormalTok"/>
        </w:rPr>
        <w:t>,</w:t>
      </w:r>
      <w:r>
        <w:rPr>
          <w:rStyle w:val="DecValTok"/>
        </w:rPr>
        <w:t>134</w:t>
      </w:r>
      <w:r>
        <w:rPr>
          <w:rStyle w:val="NormalTok"/>
        </w:rPr>
        <w:t>,</w:t>
      </w:r>
      <w:r>
        <w:rPr>
          <w:rStyle w:val="DecValTok"/>
        </w:rPr>
        <w:t>80</w:t>
      </w:r>
      <w:r>
        <w:rPr>
          <w:rStyle w:val="NormalTok"/>
        </w:rPr>
        <w:t>,</w:t>
      </w:r>
      <w:r>
        <w:rPr>
          <w:rStyle w:val="DecValTok"/>
        </w:rPr>
        <w:t>41</w:t>
      </w:r>
      <w:r>
        <w:rPr>
          <w:rStyle w:val="NormalTok"/>
        </w:rPr>
        <w:t>,</w:t>
      </w:r>
      <w:r>
        <w:rPr>
          <w:rStyle w:val="DecValTok"/>
        </w:rPr>
        <w:t>110</w:t>
      </w:r>
      <w:r>
        <w:rPr>
          <w:rStyle w:val="NormalTok"/>
        </w:rPr>
        <w:t>,</w:t>
      </w:r>
      <w:r>
        <w:rPr>
          <w:rStyle w:val="DecValTok"/>
        </w:rPr>
        <w:t>34</w:t>
      </w:r>
      <w:r>
        <w:rPr>
          <w:rStyle w:val="NormalTok"/>
        </w:rPr>
        <w:t>,</w:t>
      </w:r>
      <w:r>
        <w:rPr>
          <w:rStyle w:val="DecValTok"/>
        </w:rPr>
        <w:t>93</w:t>
      </w:r>
      <w:r>
        <w:rPr>
          <w:rStyle w:val="NormalTok"/>
        </w:rPr>
        <w:t>,</w:t>
      </w:r>
      <w:r>
        <w:rPr>
          <w:rStyle w:val="DecValTok"/>
        </w:rPr>
        <w:t>146</w:t>
      </w:r>
      <w:r>
        <w:rPr>
          <w:rStyle w:val="NormalTok"/>
        </w:rPr>
        <w:t>,</w:t>
      </w:r>
      <w:r>
        <w:rPr>
          <w:rStyle w:val="DecValTok"/>
        </w:rPr>
        <w:t>113</w:t>
      </w:r>
      <w:r>
        <w:rPr>
          <w:rStyle w:val="NormalTok"/>
        </w:rPr>
        <w:t>,</w:t>
      </w:r>
      <w:r>
        <w:rPr>
          <w:rStyle w:val="DecValTok"/>
        </w:rPr>
        <w:t>115</w:t>
      </w:r>
      <w:r>
        <w:rPr>
          <w:rStyle w:val="NormalTok"/>
        </w:rPr>
        <w:t>,</w:t>
      </w:r>
      <w:r>
        <w:rPr>
          <w:rStyle w:val="DecValTok"/>
        </w:rPr>
        <w:t>132</w:t>
      </w:r>
      <w:r>
        <w:rPr>
          <w:rStyle w:val="NormalTok"/>
        </w:rPr>
        <w:t>,</w:t>
      </w:r>
      <w:r>
        <w:rPr>
          <w:rStyle w:val="DecValTok"/>
        </w:rPr>
        <w:t>88</w:t>
      </w:r>
      <w:r>
        <w:rPr>
          <w:rStyle w:val="NormalTok"/>
        </w:rPr>
        <w:t>)]</w:t>
      </w:r>
      <w:r>
        <w:br/>
      </w:r>
      <w:r>
        <w:rPr>
          <w:rStyle w:val="FunctionTok"/>
        </w:rPr>
        <w:t>str</w:t>
      </w:r>
      <w:r>
        <w:rPr>
          <w:rStyle w:val="NormalTok"/>
        </w:rPr>
        <w:t>(regdata)</w:t>
      </w:r>
    </w:p>
    <w:p w14:paraId="0E762697" w14:textId="77777777" w:rsidR="00C47077" w:rsidRDefault="00000000">
      <w:pPr>
        <w:pStyle w:val="SourceCode"/>
      </w:pPr>
      <w:r>
        <w:rPr>
          <w:rStyle w:val="VerbatimChar"/>
        </w:rPr>
        <w:t>## 'data.frame':    873 obs. of  32 variables:</w:t>
      </w:r>
      <w:r>
        <w:br/>
      </w:r>
      <w:r>
        <w:rPr>
          <w:rStyle w:val="VerbatimChar"/>
        </w:rPr>
        <w:t>##  $ Salary  : num  925000 2250000 8000000 3500000 1750000 ...</w:t>
      </w:r>
      <w:r>
        <w:br/>
      </w:r>
      <w:r>
        <w:rPr>
          <w:rStyle w:val="VerbatimChar"/>
        </w:rPr>
        <w:t>##  $ DftYr   : int  2015 2012 2006 2010 2012 1997 2009 2010 2010 2011 ...</w:t>
      </w:r>
      <w:r>
        <w:br/>
      </w:r>
      <w:r>
        <w:rPr>
          <w:rStyle w:val="VerbatimChar"/>
        </w:rPr>
        <w:t>##  $ xGF     : num  0.5 62 70.8 22 33.5 62.9 0.7 10.5 23.8 2.6 ...</w:t>
      </w:r>
      <w:r>
        <w:br/>
      </w:r>
      <w:r>
        <w:rPr>
          <w:rStyle w:val="VerbatimChar"/>
        </w:rPr>
        <w:lastRenderedPageBreak/>
        <w:t>##  $ GP      : int  1 79 65 30 82 80 3 30 53 10 ...</w:t>
      </w:r>
      <w:r>
        <w:br/>
      </w:r>
      <w:r>
        <w:rPr>
          <w:rStyle w:val="VerbatimChar"/>
        </w:rPr>
        <w:t>##  $ ozFOW   : int  0 0 35 0 2 0 0 40 13 11 ...</w:t>
      </w:r>
      <w:r>
        <w:br/>
      </w:r>
      <w:r>
        <w:rPr>
          <w:rStyle w:val="VerbatimChar"/>
        </w:rPr>
        <w:t>##  $ FOL     : int  5 939 600 328 490 667 13 174 330 52 ...</w:t>
      </w:r>
      <w:r>
        <w:br/>
      </w:r>
      <w:r>
        <w:rPr>
          <w:rStyle w:val="VerbatimChar"/>
        </w:rPr>
        <w:t>##  $ iSF.1   : int  1 143 156 40 95 74 2 51 76 9 ...</w:t>
      </w:r>
      <w:r>
        <w:br/>
      </w:r>
      <w:r>
        <w:rPr>
          <w:rStyle w:val="VerbatimChar"/>
        </w:rPr>
        <w:t>##  $ FOW.Up  : int  0 0 13 0 3 0 0 36 10 16 ...</w:t>
      </w:r>
      <w:r>
        <w:br/>
      </w:r>
      <w:r>
        <w:rPr>
          <w:rStyle w:val="VerbatimChar"/>
        </w:rPr>
        <w:t>##  $ Ovrl    : num  18 15 7 3 16 156 53 47 42 201 ...</w:t>
      </w:r>
      <w:r>
        <w:br/>
      </w:r>
      <w:r>
        <w:rPr>
          <w:rStyle w:val="VerbatimChar"/>
        </w:rPr>
        <w:t>##  $ iSF.2   : int  1 143 156 40 95 75 2 51 76 9 ...</w:t>
      </w:r>
      <w:r>
        <w:br/>
      </w:r>
      <w:r>
        <w:rPr>
          <w:rStyle w:val="VerbatimChar"/>
        </w:rPr>
        <w:t>##  $ xGA     : num  0.9 88.8 46.4 33.6 47.5 59.9 0.5 17.2 33.7 3.7 ...</w:t>
      </w:r>
      <w:r>
        <w:br/>
      </w:r>
      <w:r>
        <w:rPr>
          <w:rStyle w:val="VerbatimChar"/>
        </w:rPr>
        <w:t>##  $ iRS     : int  0 9 20 4 10 3 0 6 1 1 ...</w:t>
      </w:r>
      <w:r>
        <w:br/>
      </w:r>
      <w:r>
        <w:rPr>
          <w:rStyle w:val="VerbatimChar"/>
        </w:rPr>
        <w:t>##  $ iSCF    : int  0 7 64 2 35 7 0 9 31 3 ...</w:t>
      </w:r>
      <w:r>
        <w:br/>
      </w:r>
      <w:r>
        <w:rPr>
          <w:rStyle w:val="VerbatimChar"/>
        </w:rPr>
        <w:t>##  $ TOI.GP.1: num  7.16 23.17 18.95 20.31 12.93 ...</w:t>
      </w:r>
      <w:r>
        <w:br/>
      </w:r>
      <w:r>
        <w:rPr>
          <w:rStyle w:val="VerbatimChar"/>
        </w:rPr>
        <w:t>##  $ iHDf    : num  1 -43 -15 0 105 -114 -2 -8 41 -7 ...</w:t>
      </w:r>
      <w:r>
        <w:br/>
      </w:r>
      <w:r>
        <w:rPr>
          <w:rStyle w:val="VerbatimChar"/>
        </w:rPr>
        <w:t>##  $ sDist.1 : num  49.3 46.3 26.3 51 26.4 41.9 38.2 37.6 25.4 28.4 ...</w:t>
      </w:r>
      <w:r>
        <w:br/>
      </w:r>
      <w:r>
        <w:rPr>
          <w:rStyle w:val="VerbatimChar"/>
        </w:rPr>
        <w:t>##  $ iTKA    : int  0 22 26 4 36 11 2 12 17 0 ...</w:t>
      </w:r>
      <w:r>
        <w:br/>
      </w:r>
      <w:r>
        <w:rPr>
          <w:rStyle w:val="VerbatimChar"/>
        </w:rPr>
        <w:t>##  $ A       : int  0 15 26 5 12 12 1 2 5 1 ...</w:t>
      </w:r>
      <w:r>
        <w:br/>
      </w:r>
      <w:r>
        <w:rPr>
          <w:rStyle w:val="VerbatimChar"/>
        </w:rPr>
        <w:t>##  $ OPS     : num  0 -0.2 3.7 0 -0.1 0.6 0 0 -0.6 0 ...</w:t>
      </w:r>
      <w:r>
        <w:br/>
      </w:r>
      <w:r>
        <w:rPr>
          <w:rStyle w:val="VerbatimChar"/>
        </w:rPr>
        <w:t>##  $ G       : int  0 2 19 1 7 5 0 4 4 1 ...</w:t>
      </w:r>
      <w:r>
        <w:br/>
      </w:r>
      <w:r>
        <w:rPr>
          <w:rStyle w:val="VerbatimChar"/>
        </w:rPr>
        <w:t>##  $ Wt      : int  190 207 218 220 217 192 185 183 214 178 ...</w:t>
      </w:r>
      <w:r>
        <w:br/>
      </w:r>
      <w:r>
        <w:rPr>
          <w:rStyle w:val="VerbatimChar"/>
        </w:rPr>
        <w:t>##  $ GVA     : int  1 284 168 86 157 223 3 50 85 15 ...</w:t>
      </w:r>
      <w:r>
        <w:br/>
      </w:r>
      <w:r>
        <w:rPr>
          <w:rStyle w:val="VerbatimChar"/>
        </w:rPr>
        <w:t>##  $ ENG     : int  0 0 0 0 1 0 0 0 0 0 ...</w:t>
      </w:r>
      <w:r>
        <w:br/>
      </w:r>
      <w:r>
        <w:rPr>
          <w:rStyle w:val="VerbatimChar"/>
        </w:rPr>
        <w:t>##  $ iRB     : int  0 7 16 1 8 2 0 1 4 0 ...</w:t>
      </w:r>
      <w:r>
        <w:br/>
      </w:r>
      <w:r>
        <w:rPr>
          <w:rStyle w:val="VerbatimChar"/>
        </w:rPr>
        <w:t>##  $ Misc    : int  0 0 0 0 1 0 0 0 0 0 ...</w:t>
      </w:r>
      <w:r>
        <w:br/>
      </w:r>
      <w:r>
        <w:rPr>
          <w:rStyle w:val="VerbatimChar"/>
        </w:rPr>
        <w:t>##  $ iCF.1   : int  2 287 283 88 166 171 5 94 109 24 ...</w:t>
      </w:r>
      <w:r>
        <w:br/>
      </w:r>
      <w:r>
        <w:rPr>
          <w:rStyle w:val="VerbatimChar"/>
        </w:rPr>
        <w:t>##  $ Wide    : int  1 51 51 15 20 28 1 21 21 8 ...</w:t>
      </w:r>
      <w:r>
        <w:br/>
      </w:r>
      <w:r>
        <w:rPr>
          <w:rStyle w:val="VerbatimChar"/>
        </w:rPr>
        <w:t>##  $ GS.G    : num  -0.38 0.18 0.57 0.2 0.27 0.26 0.18 0.21 0.04 0.21 ...</w:t>
      </w:r>
      <w:r>
        <w:br/>
      </w:r>
      <w:r>
        <w:rPr>
          <w:rStyle w:val="VerbatimChar"/>
        </w:rPr>
        <w:t>##  $ CA      : int  12 1992 1051 605 992 1281 23 379 724 91 ...</w:t>
      </w:r>
      <w:r>
        <w:br/>
      </w:r>
      <w:r>
        <w:rPr>
          <w:rStyle w:val="VerbatimChar"/>
        </w:rPr>
        <w:t>##  $ FA      : int  10 1423 826 467 720 972 15 291 548 73 ...</w:t>
      </w:r>
      <w:r>
        <w:br/>
      </w:r>
      <w:r>
        <w:rPr>
          <w:rStyle w:val="VerbatimChar"/>
        </w:rPr>
        <w:t>##  $ HF      : int  1 749 340 198 512 348 1 192 292 52 ...</w:t>
      </w:r>
      <w:r>
        <w:br/>
      </w:r>
      <w:r>
        <w:rPr>
          <w:rStyle w:val="VerbatimChar"/>
        </w:rPr>
        <w:t>##  $ G.Wrap  : int  0 0 0 0 0 0 0 0 0 0 ...</w:t>
      </w:r>
    </w:p>
    <w:p w14:paraId="65B33A02" w14:textId="77777777" w:rsidR="00C47077" w:rsidRDefault="00000000">
      <w:pPr>
        <w:pStyle w:val="SourceCode"/>
      </w:pPr>
      <w:r>
        <w:rPr>
          <w:rStyle w:val="FunctionTok"/>
        </w:rPr>
        <w:t>write.csv</w:t>
      </w:r>
      <w:r>
        <w:rPr>
          <w:rStyle w:val="NormalTok"/>
        </w:rPr>
        <w:t xml:space="preserve">(regdata, </w:t>
      </w:r>
      <w:r>
        <w:rPr>
          <w:rStyle w:val="AttributeTok"/>
        </w:rPr>
        <w:t>file =</w:t>
      </w:r>
      <w:r>
        <w:rPr>
          <w:rStyle w:val="NormalTok"/>
        </w:rPr>
        <w:t xml:space="preserve"> </w:t>
      </w:r>
      <w:r>
        <w:rPr>
          <w:rStyle w:val="StringTok"/>
        </w:rPr>
        <w:t>"TotalHockeySalaryData.regression.csv"</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p w14:paraId="27C53FB0" w14:textId="3566E723" w:rsidR="00C47077" w:rsidRDefault="00C10F01">
      <w:pPr>
        <w:pStyle w:val="FirstParagraph"/>
      </w:pPr>
      <w:r>
        <w:t xml:space="preserve">I used imputation for almost </w:t>
      </w:r>
      <w:proofErr w:type="gramStart"/>
      <w:r>
        <w:t>all of</w:t>
      </w:r>
      <w:proofErr w:type="gramEnd"/>
      <w:r>
        <w:t xml:space="preserve"> the missing values in the dataset. I noticed that observation number 291, barely had any values filled in, which would skew </w:t>
      </w:r>
      <w:r w:rsidR="00F90425">
        <w:t>the</w:t>
      </w:r>
      <w:r>
        <w:t xml:space="preserve"> model prediction data, so I deleted that player entirely. This leaves us with 873 observations in the dataset. I also got rid of the identification variables that aren’t needed in model creation, these variables include name, birthplace, and team. They include multiple variables for their name and where they were born, so this subtracts 6 unneeded variables from the dataset.</w:t>
      </w:r>
    </w:p>
    <w:p w14:paraId="5528F810" w14:textId="5ACD2CCD" w:rsidR="00C47077" w:rsidRDefault="00000000">
      <w:pPr>
        <w:pStyle w:val="BodyText"/>
      </w:pPr>
      <w:r>
        <w:t xml:space="preserve">Now after dimension reduction, cleaning, and preparation, </w:t>
      </w:r>
      <w:r w:rsidR="00C10F01">
        <w:t>I</w:t>
      </w:r>
      <w:r>
        <w:t xml:space="preserve"> have created an accurate and trustworthy dataset to base </w:t>
      </w:r>
      <w:r w:rsidR="00F90425">
        <w:t>the</w:t>
      </w:r>
      <w:r>
        <w:t xml:space="preserve"> prediction models </w:t>
      </w:r>
      <w:proofErr w:type="gramStart"/>
      <w:r>
        <w:t>off of</w:t>
      </w:r>
      <w:proofErr w:type="gramEnd"/>
      <w:r>
        <w:t xml:space="preserve">. </w:t>
      </w:r>
      <w:r w:rsidR="00C10F01">
        <w:t>I</w:t>
      </w:r>
      <w:r>
        <w:t xml:space="preserve"> created a new csv file for </w:t>
      </w:r>
      <w:r w:rsidR="00F90425">
        <w:t>the</w:t>
      </w:r>
      <w:r>
        <w:t xml:space="preserve"> cleaned and reduced dataset named “TotalHockeySalaryData.regression.csv” to make modeling easier.</w:t>
      </w:r>
    </w:p>
    <w:p w14:paraId="1FC14F56" w14:textId="77777777" w:rsidR="00C47077" w:rsidRDefault="00000000">
      <w:pPr>
        <w:pStyle w:val="Heading1"/>
      </w:pPr>
      <w:bookmarkStart w:id="28" w:name="X70dbbbd6d87e5e7bb1eb4e742325054ac22efe8"/>
      <w:bookmarkEnd w:id="13"/>
      <w:bookmarkEnd w:id="27"/>
      <w:r>
        <w:lastRenderedPageBreak/>
        <w:t>Expanded Final Modeling and Predictive Analytics and their Evaluation</w:t>
      </w:r>
    </w:p>
    <w:p w14:paraId="560D61B2" w14:textId="77777777" w:rsidR="00C47077" w:rsidRDefault="00000000">
      <w:pPr>
        <w:pStyle w:val="Heading2"/>
      </w:pPr>
      <w:bookmarkStart w:id="29" w:name="trial-models"/>
      <w:r>
        <w:t>Trial Models</w:t>
      </w:r>
    </w:p>
    <w:p w14:paraId="5A69C021" w14:textId="64DF5922" w:rsidR="00C47077" w:rsidRDefault="00F90425">
      <w:pPr>
        <w:pStyle w:val="FirstParagraph"/>
      </w:pPr>
      <w:r>
        <w:t xml:space="preserve">The first run of dimension reduction created mixed results with the prediction techniques. </w:t>
      </w:r>
      <w:r w:rsidR="00C10F01">
        <w:t>I</w:t>
      </w:r>
      <w:r>
        <w:t xml:space="preserve"> ran both the linear regression and regression tree prediction model with this dataset, before realizing that </w:t>
      </w:r>
      <w:r w:rsidR="00C10F01">
        <w:t>I</w:t>
      </w:r>
      <w:r>
        <w:t xml:space="preserve"> would need to </w:t>
      </w:r>
      <w:proofErr w:type="gramStart"/>
      <w:r>
        <w:t>look into</w:t>
      </w:r>
      <w:proofErr w:type="gramEnd"/>
      <w:r>
        <w:t xml:space="preserve"> dimension reduction further. </w:t>
      </w:r>
      <w:r w:rsidR="00C10F01">
        <w:t>I</w:t>
      </w:r>
      <w:r>
        <w:t xml:space="preserve"> improved on these first models </w:t>
      </w:r>
      <w:proofErr w:type="gramStart"/>
      <w:r>
        <w:t>in order to</w:t>
      </w:r>
      <w:proofErr w:type="gramEnd"/>
      <w:r>
        <w:t xml:space="preserve"> provide the best possible prediction model for NHL teams to be successful in evaluated player salaries and building a successful team.</w:t>
      </w:r>
    </w:p>
    <w:p w14:paraId="25FCA35B" w14:textId="77777777" w:rsidR="00C47077" w:rsidRDefault="00000000">
      <w:pPr>
        <w:pStyle w:val="SourceCode"/>
      </w:pPr>
      <w:r>
        <w:rPr>
          <w:rStyle w:val="FunctionTok"/>
        </w:rPr>
        <w:t>set.seed</w:t>
      </w:r>
      <w:r>
        <w:rPr>
          <w:rStyle w:val="NormalTok"/>
        </w:rPr>
        <w:t>(</w:t>
      </w:r>
      <w:r>
        <w:rPr>
          <w:rStyle w:val="DecValTok"/>
        </w:rPr>
        <w:t>1</w:t>
      </w:r>
      <w:r>
        <w:rPr>
          <w:rStyle w:val="NormalTok"/>
        </w:rPr>
        <w:t>)</w:t>
      </w:r>
      <w:r>
        <w:br/>
      </w:r>
      <w:r>
        <w:rPr>
          <w:rStyle w:val="NormalTok"/>
        </w:rPr>
        <w:t xml:space="preserve">train.rows.tr </w:t>
      </w:r>
      <w:r>
        <w:rPr>
          <w:rStyle w:val="OtherTok"/>
        </w:rPr>
        <w:t>&lt;-</w:t>
      </w:r>
      <w:r>
        <w:rPr>
          <w:rStyle w:val="NormalTok"/>
        </w:rPr>
        <w:t xml:space="preserve"> </w:t>
      </w:r>
      <w:r>
        <w:rPr>
          <w:rStyle w:val="FunctionTok"/>
        </w:rPr>
        <w:t>sample</w:t>
      </w:r>
      <w:r>
        <w:rPr>
          <w:rStyle w:val="NormalTok"/>
        </w:rPr>
        <w:t>(</w:t>
      </w:r>
      <w:r>
        <w:rPr>
          <w:rStyle w:val="FunctionTok"/>
        </w:rPr>
        <w:t>rownames</w:t>
      </w:r>
      <w:r>
        <w:rPr>
          <w:rStyle w:val="NormalTok"/>
        </w:rPr>
        <w:t xml:space="preserve">(wrongdata), </w:t>
      </w:r>
      <w:r>
        <w:rPr>
          <w:rStyle w:val="FunctionTok"/>
        </w:rPr>
        <w:t>dim</w:t>
      </w:r>
      <w:r>
        <w:rPr>
          <w:rStyle w:val="NormalTok"/>
        </w:rPr>
        <w:t>(wrongdata)[</w:t>
      </w:r>
      <w:r>
        <w:rPr>
          <w:rStyle w:val="DecValTok"/>
        </w:rPr>
        <w:t>1</w:t>
      </w:r>
      <w:r>
        <w:rPr>
          <w:rStyle w:val="NormalTok"/>
        </w:rPr>
        <w:t>]</w:t>
      </w:r>
      <w:r>
        <w:rPr>
          <w:rStyle w:val="SpecialCharTok"/>
        </w:rPr>
        <w:t>*</w:t>
      </w:r>
      <w:r>
        <w:rPr>
          <w:rStyle w:val="FloatTok"/>
        </w:rPr>
        <w:t>0.6</w:t>
      </w:r>
      <w:r>
        <w:rPr>
          <w:rStyle w:val="NormalTok"/>
        </w:rPr>
        <w:t>)</w:t>
      </w:r>
      <w:r>
        <w:br/>
      </w:r>
      <w:r>
        <w:rPr>
          <w:rStyle w:val="NormalTok"/>
        </w:rPr>
        <w:t xml:space="preserve">valid.rows.tr </w:t>
      </w:r>
      <w:r>
        <w:rPr>
          <w:rStyle w:val="OtherTok"/>
        </w:rPr>
        <w:t>&lt;-</w:t>
      </w:r>
      <w:r>
        <w:rPr>
          <w:rStyle w:val="NormalTok"/>
        </w:rPr>
        <w:t xml:space="preserve"> </w:t>
      </w:r>
      <w:r>
        <w:rPr>
          <w:rStyle w:val="FunctionTok"/>
        </w:rPr>
        <w:t>setdiff</w:t>
      </w:r>
      <w:r>
        <w:rPr>
          <w:rStyle w:val="NormalTok"/>
        </w:rPr>
        <w:t>(</w:t>
      </w:r>
      <w:r>
        <w:rPr>
          <w:rStyle w:val="FunctionTok"/>
        </w:rPr>
        <w:t>rownames</w:t>
      </w:r>
      <w:r>
        <w:rPr>
          <w:rStyle w:val="NormalTok"/>
        </w:rPr>
        <w:t>(wrongdata), train.rows)</w:t>
      </w:r>
      <w:r>
        <w:br/>
      </w:r>
      <w:r>
        <w:rPr>
          <w:rStyle w:val="NormalTok"/>
        </w:rPr>
        <w:t xml:space="preserve">train.data.tr </w:t>
      </w:r>
      <w:r>
        <w:rPr>
          <w:rStyle w:val="OtherTok"/>
        </w:rPr>
        <w:t>&lt;-</w:t>
      </w:r>
      <w:r>
        <w:rPr>
          <w:rStyle w:val="NormalTok"/>
        </w:rPr>
        <w:t xml:space="preserve"> wrongdata[train.rows, ]</w:t>
      </w:r>
      <w:r>
        <w:br/>
      </w:r>
      <w:r>
        <w:rPr>
          <w:rStyle w:val="NormalTok"/>
        </w:rPr>
        <w:t xml:space="preserve">valid.data.tr </w:t>
      </w:r>
      <w:r>
        <w:rPr>
          <w:rStyle w:val="OtherTok"/>
        </w:rPr>
        <w:t>&lt;-</w:t>
      </w:r>
      <w:r>
        <w:rPr>
          <w:rStyle w:val="NormalTok"/>
        </w:rPr>
        <w:t xml:space="preserve"> wrongdata[valid.rows, ]</w:t>
      </w:r>
      <w:r>
        <w:br/>
      </w:r>
      <w:r>
        <w:br/>
      </w:r>
      <w:r>
        <w:rPr>
          <w:rStyle w:val="NormalTok"/>
        </w:rPr>
        <w:t xml:space="preserve">hockey.lm.trial </w:t>
      </w:r>
      <w:r>
        <w:rPr>
          <w:rStyle w:val="OtherTok"/>
        </w:rPr>
        <w:t>&lt;-</w:t>
      </w:r>
      <w:r>
        <w:rPr>
          <w:rStyle w:val="NormalTok"/>
        </w:rPr>
        <w:t xml:space="preserve"> </w:t>
      </w:r>
      <w:r>
        <w:rPr>
          <w:rStyle w:val="FunctionTok"/>
        </w:rPr>
        <w:t>lm</w:t>
      </w:r>
      <w:r>
        <w:rPr>
          <w:rStyle w:val="NormalTok"/>
        </w:rPr>
        <w:t xml:space="preserve">(Salary </w:t>
      </w:r>
      <w:r>
        <w:rPr>
          <w:rStyle w:val="SpecialCharTok"/>
        </w:rPr>
        <w:t>~</w:t>
      </w:r>
      <w:r>
        <w:rPr>
          <w:rStyle w:val="NormalTok"/>
        </w:rPr>
        <w:t xml:space="preserve"> ., </w:t>
      </w:r>
      <w:r>
        <w:rPr>
          <w:rStyle w:val="AttributeTok"/>
        </w:rPr>
        <w:t>data =</w:t>
      </w:r>
      <w:r>
        <w:rPr>
          <w:rStyle w:val="NormalTok"/>
        </w:rPr>
        <w:t xml:space="preserve"> train.data.tr)</w:t>
      </w:r>
      <w:r>
        <w:br/>
      </w:r>
      <w:r>
        <w:rPr>
          <w:rStyle w:val="FunctionTok"/>
        </w:rPr>
        <w:t>summary</w:t>
      </w:r>
      <w:r>
        <w:rPr>
          <w:rStyle w:val="NormalTok"/>
        </w:rPr>
        <w:t>(hockey.lm.trial)</w:t>
      </w:r>
    </w:p>
    <w:p w14:paraId="6813AD14" w14:textId="77777777" w:rsidR="00C47077" w:rsidRDefault="00000000">
      <w:pPr>
        <w:pStyle w:val="SourceCode"/>
      </w:pPr>
      <w:r>
        <w:rPr>
          <w:rStyle w:val="VerbatimChar"/>
        </w:rPr>
        <w:t xml:space="preserve">## </w:t>
      </w:r>
      <w:r>
        <w:br/>
      </w:r>
      <w:r>
        <w:rPr>
          <w:rStyle w:val="VerbatimChar"/>
        </w:rPr>
        <w:t>## Call:</w:t>
      </w:r>
      <w:r>
        <w:br/>
      </w:r>
      <w:r>
        <w:rPr>
          <w:rStyle w:val="VerbatimChar"/>
        </w:rPr>
        <w:t>## lm(formula = Salary ~ ., data = train.data.tr)</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-6231768  -572217  -186338   451008  7259058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-754230.32  1058707.88  -0.712     0.47655    </w:t>
      </w:r>
      <w:r>
        <w:br/>
      </w:r>
      <w:r>
        <w:rPr>
          <w:rStyle w:val="VerbatimChar"/>
        </w:rPr>
        <w:t xml:space="preserve">## Wt              8721.82     5300.62   1.645     0.10051    </w:t>
      </w:r>
      <w:r>
        <w:br/>
      </w:r>
      <w:r>
        <w:rPr>
          <w:rStyle w:val="VerbatimChar"/>
        </w:rPr>
        <w:t>## GP            -54460.57    10027.92  -5.431 0.000000088 ***</w:t>
      </w:r>
      <w:r>
        <w:br/>
      </w:r>
      <w:r>
        <w:rPr>
          <w:rStyle w:val="VerbatimChar"/>
        </w:rPr>
        <w:t xml:space="preserve">## G              30583.34    17472.39   1.750     0.08067 .  </w:t>
      </w:r>
      <w:r>
        <w:br/>
      </w:r>
      <w:r>
        <w:rPr>
          <w:rStyle w:val="VerbatimChar"/>
        </w:rPr>
        <w:t xml:space="preserve">## A           -2169506.60  1590209.93  -1.364     0.17310    </w:t>
      </w:r>
      <w:r>
        <w:br/>
      </w:r>
      <w:r>
        <w:rPr>
          <w:rStyle w:val="VerbatimChar"/>
        </w:rPr>
        <w:t xml:space="preserve">## A1           2216658.88  1589938.03   1.394     0.16389    </w:t>
      </w:r>
      <w:r>
        <w:br/>
      </w:r>
      <w:r>
        <w:rPr>
          <w:rStyle w:val="VerbatimChar"/>
        </w:rPr>
        <w:t xml:space="preserve">## A2           2208792.93  1590744.95   1.389     0.16560    </w:t>
      </w:r>
      <w:r>
        <w:br/>
      </w:r>
      <w:r>
        <w:rPr>
          <w:rStyle w:val="VerbatimChar"/>
        </w:rPr>
        <w:t xml:space="preserve">## X...           -7698.14     7459.76  -1.032     0.30260    </w:t>
      </w:r>
      <w:r>
        <w:br/>
      </w:r>
      <w:r>
        <w:rPr>
          <w:rStyle w:val="VerbatimChar"/>
        </w:rPr>
        <w:t xml:space="preserve">## PIM             6091.90     9375.22   0.650     0.51613    </w:t>
      </w:r>
      <w:r>
        <w:br/>
      </w:r>
      <w:r>
        <w:rPr>
          <w:rStyle w:val="VerbatimChar"/>
        </w:rPr>
        <w:t xml:space="preserve">## Shifts           165.09      997.21   0.166     0.86857    </w:t>
      </w:r>
      <w:r>
        <w:br/>
      </w:r>
      <w:r>
        <w:rPr>
          <w:rStyle w:val="VerbatimChar"/>
        </w:rPr>
        <w:t xml:space="preserve">## TOI               64.02       19.47   3.288     0.00108 ** </w:t>
      </w:r>
      <w:r>
        <w:br/>
      </w:r>
      <w:r>
        <w:rPr>
          <w:rStyle w:val="VerbatimChar"/>
        </w:rPr>
        <w:t xml:space="preserve">## iCF             6202.98     2812.70   2.205     0.02789 *  </w:t>
      </w:r>
      <w:r>
        <w:br/>
      </w:r>
      <w:r>
        <w:rPr>
          <w:rStyle w:val="VerbatimChar"/>
        </w:rPr>
        <w:t xml:space="preserve">## iHF             2354.66     2155.76   1.092     0.27525    </w:t>
      </w:r>
      <w:r>
        <w:br/>
      </w:r>
      <w:r>
        <w:rPr>
          <w:rStyle w:val="VerbatimChar"/>
        </w:rPr>
        <w:t xml:space="preserve">## iHA            -7890.00     3198.10  -2.467     0.01396 *  </w:t>
      </w:r>
      <w:r>
        <w:br/>
      </w:r>
      <w:r>
        <w:rPr>
          <w:rStyle w:val="VerbatimChar"/>
        </w:rPr>
        <w:t xml:space="preserve">## iMiss         -19132.78    11334.36  -1.688     0.09203 .  </w:t>
      </w:r>
      <w:r>
        <w:br/>
      </w:r>
      <w:r>
        <w:rPr>
          <w:rStyle w:val="VerbatimChar"/>
        </w:rPr>
        <w:t xml:space="preserve">## iGVA          -13322.33     7860.28  -1.695     0.09072 .  </w:t>
      </w:r>
      <w:r>
        <w:br/>
      </w:r>
      <w:r>
        <w:rPr>
          <w:rStyle w:val="VerbatimChar"/>
        </w:rPr>
        <w:t xml:space="preserve">## iPENT         -37440.55    59626.28  -0.628     0.53035    </w:t>
      </w:r>
      <w:r>
        <w:br/>
      </w:r>
      <w:r>
        <w:rPr>
          <w:rStyle w:val="VerbatimChar"/>
        </w:rPr>
        <w:t xml:space="preserve">## Min            43397.32    47795.86   0.908     0.36433    </w:t>
      </w:r>
      <w:r>
        <w:br/>
      </w:r>
      <w:r>
        <w:rPr>
          <w:rStyle w:val="VerbatimChar"/>
        </w:rPr>
        <w:t>## ---</w:t>
      </w:r>
      <w:r>
        <w:br/>
      </w:r>
      <w:r>
        <w:rPr>
          <w:rStyle w:val="VerbatimChar"/>
        </w:rPr>
        <w:lastRenderedPageBreak/>
        <w:t>## Signif. codes:  0 '***' 0.001 '**' 0.01 '*' 0.05 '.' 0.1 ' ' 1</w:t>
      </w:r>
      <w:r>
        <w:br/>
      </w:r>
      <w:r>
        <w:rPr>
          <w:rStyle w:val="VerbatimChar"/>
        </w:rPr>
        <w:t xml:space="preserve">## </w:t>
      </w:r>
      <w:r>
        <w:br/>
      </w:r>
      <w:r>
        <w:rPr>
          <w:rStyle w:val="VerbatimChar"/>
        </w:rPr>
        <w:t>## Residual standard error: 1566000 on 496 degrees of freedom</w:t>
      </w:r>
      <w:r>
        <w:br/>
      </w:r>
      <w:r>
        <w:rPr>
          <w:rStyle w:val="VerbatimChar"/>
        </w:rPr>
        <w:t>##   (10 observations deleted due to missingness)</w:t>
      </w:r>
      <w:r>
        <w:br/>
      </w:r>
      <w:r>
        <w:rPr>
          <w:rStyle w:val="VerbatimChar"/>
        </w:rPr>
        <w:t xml:space="preserve">## Multiple R-squared:  0.5244, Adjusted R-squared:  0.5081 </w:t>
      </w:r>
      <w:r>
        <w:br/>
      </w:r>
      <w:r>
        <w:rPr>
          <w:rStyle w:val="VerbatimChar"/>
        </w:rPr>
        <w:t>## F-statistic: 32.17 on 17 and 496 DF,  p-value: &lt; 0.00000000000000022</w:t>
      </w:r>
    </w:p>
    <w:p w14:paraId="55E3BBFF" w14:textId="77777777" w:rsidR="00C47077" w:rsidRDefault="00000000">
      <w:pPr>
        <w:pStyle w:val="SourceCode"/>
      </w:pPr>
      <w:r>
        <w:rPr>
          <w:rStyle w:val="FunctionTok"/>
        </w:rPr>
        <w:t>library</w:t>
      </w:r>
      <w:r>
        <w:rPr>
          <w:rStyle w:val="NormalTok"/>
        </w:rPr>
        <w:t>(forecast)</w:t>
      </w:r>
    </w:p>
    <w:p w14:paraId="1CAFF669" w14:textId="77777777" w:rsidR="00C47077" w:rsidRDefault="00000000">
      <w:pPr>
        <w:pStyle w:val="SourceCode"/>
      </w:pPr>
      <w:r>
        <w:rPr>
          <w:rStyle w:val="VerbatimChar"/>
        </w:rPr>
        <w:t>## Registered S3 method overwritten by 'quantmod':</w:t>
      </w:r>
      <w:r>
        <w:br/>
      </w:r>
      <w:r>
        <w:rPr>
          <w:rStyle w:val="VerbatimChar"/>
        </w:rPr>
        <w:t>##   method            from</w:t>
      </w:r>
      <w:r>
        <w:br/>
      </w:r>
      <w:r>
        <w:rPr>
          <w:rStyle w:val="VerbatimChar"/>
        </w:rPr>
        <w:t>##   as.zoo.data.frame zoo</w:t>
      </w:r>
    </w:p>
    <w:p w14:paraId="258CECA4" w14:textId="77777777" w:rsidR="00C47077" w:rsidRDefault="00000000">
      <w:pPr>
        <w:pStyle w:val="SourceCode"/>
      </w:pPr>
      <w:r>
        <w:rPr>
          <w:rStyle w:val="NormalTok"/>
        </w:rPr>
        <w:t xml:space="preserve">hockey.lm.pred </w:t>
      </w:r>
      <w:r>
        <w:rPr>
          <w:rStyle w:val="OtherTok"/>
        </w:rPr>
        <w:t>&lt;-</w:t>
      </w:r>
      <w:r>
        <w:rPr>
          <w:rStyle w:val="NormalTok"/>
        </w:rPr>
        <w:t xml:space="preserve"> </w:t>
      </w:r>
      <w:r>
        <w:rPr>
          <w:rStyle w:val="FunctionTok"/>
        </w:rPr>
        <w:t>predict</w:t>
      </w:r>
      <w:r>
        <w:rPr>
          <w:rStyle w:val="NormalTok"/>
        </w:rPr>
        <w:t>(hockey.lm.trial, valid.data.tr)</w:t>
      </w:r>
    </w:p>
    <w:p w14:paraId="2A5F28E5" w14:textId="77777777" w:rsidR="00C47077" w:rsidRDefault="00000000">
      <w:pPr>
        <w:pStyle w:val="SourceCode"/>
      </w:pPr>
      <w:r>
        <w:rPr>
          <w:rStyle w:val="NormalTok"/>
        </w:rPr>
        <w:t xml:space="preserve">hockey.lm.pred.tr </w:t>
      </w:r>
      <w:r>
        <w:rPr>
          <w:rStyle w:val="OtherTok"/>
        </w:rPr>
        <w:t>&lt;-</w:t>
      </w:r>
      <w:r>
        <w:rPr>
          <w:rStyle w:val="NormalTok"/>
        </w:rPr>
        <w:t xml:space="preserve"> </w:t>
      </w:r>
      <w:r>
        <w:rPr>
          <w:rStyle w:val="FunctionTok"/>
        </w:rPr>
        <w:t>predict</w:t>
      </w:r>
      <w:r>
        <w:rPr>
          <w:rStyle w:val="NormalTok"/>
        </w:rPr>
        <w:t>(hockey.lm.trial, valid.data.tr)</w:t>
      </w:r>
      <w:r>
        <w:br/>
      </w:r>
      <w:r>
        <w:rPr>
          <w:rStyle w:val="FunctionTok"/>
        </w:rPr>
        <w:t>accuracy</w:t>
      </w:r>
      <w:r>
        <w:rPr>
          <w:rStyle w:val="NormalTok"/>
        </w:rPr>
        <w:t>(hockey.lm.pred.tr, valid.data.tr</w:t>
      </w:r>
      <w:r>
        <w:rPr>
          <w:rStyle w:val="SpecialCharTok"/>
        </w:rPr>
        <w:t>$</w:t>
      </w:r>
      <w:r>
        <w:rPr>
          <w:rStyle w:val="NormalTok"/>
        </w:rPr>
        <w:t>Salary)</w:t>
      </w:r>
    </w:p>
    <w:p w14:paraId="1FB0A073" w14:textId="77777777" w:rsidR="00C47077" w:rsidRDefault="00000000">
      <w:pPr>
        <w:pStyle w:val="SourceCode"/>
      </w:pPr>
      <w:r>
        <w:rPr>
          <w:rStyle w:val="VerbatimChar"/>
        </w:rPr>
        <w:t>##                ME    RMSE     MAE       MPE     MAPE</w:t>
      </w:r>
      <w:r>
        <w:br/>
      </w:r>
      <w:r>
        <w:rPr>
          <w:rStyle w:val="VerbatimChar"/>
        </w:rPr>
        <w:t>## Test set 87024.77 1656290 1130648 -36.97942 66.60028</w:t>
      </w:r>
    </w:p>
    <w:p w14:paraId="56082BA6" w14:textId="19D416D2" w:rsidR="00C47077" w:rsidRDefault="00000000">
      <w:pPr>
        <w:pStyle w:val="SourceCode"/>
      </w:pPr>
      <w:r>
        <w:rPr>
          <w:rStyle w:val="FunctionTok"/>
        </w:rPr>
        <w:t>library</w:t>
      </w:r>
      <w:r>
        <w:rPr>
          <w:rStyle w:val="NormalTok"/>
        </w:rPr>
        <w:t>(rpart)</w:t>
      </w:r>
      <w:r>
        <w:br/>
      </w:r>
      <w:r>
        <w:rPr>
          <w:rStyle w:val="FunctionTok"/>
        </w:rPr>
        <w:t>library</w:t>
      </w:r>
      <w:r>
        <w:rPr>
          <w:rStyle w:val="NormalTok"/>
        </w:rPr>
        <w:t>(rpart.plot)</w:t>
      </w:r>
      <w:r>
        <w:br/>
      </w:r>
      <w:r>
        <w:rPr>
          <w:rStyle w:val="NormalTok"/>
        </w:rPr>
        <w:t xml:space="preserve">reg.tree.trial </w:t>
      </w:r>
      <w:r>
        <w:rPr>
          <w:rStyle w:val="OtherTok"/>
        </w:rPr>
        <w:t>&lt;-</w:t>
      </w:r>
      <w:r>
        <w:rPr>
          <w:rStyle w:val="NormalTok"/>
        </w:rPr>
        <w:t xml:space="preserve"> </w:t>
      </w:r>
      <w:r>
        <w:rPr>
          <w:rStyle w:val="FunctionTok"/>
        </w:rPr>
        <w:t>rpart</w:t>
      </w:r>
      <w:r>
        <w:rPr>
          <w:rStyle w:val="NormalTok"/>
        </w:rPr>
        <w:t xml:space="preserve">(Salary </w:t>
      </w:r>
      <w:r>
        <w:rPr>
          <w:rStyle w:val="SpecialCharTok"/>
        </w:rPr>
        <w:t>~</w:t>
      </w:r>
      <w:r>
        <w:rPr>
          <w:rStyle w:val="NormalTok"/>
        </w:rPr>
        <w:t xml:space="preserve"> ., </w:t>
      </w:r>
      <w:r>
        <w:rPr>
          <w:rStyle w:val="AttributeTok"/>
        </w:rPr>
        <w:t>data =</w:t>
      </w:r>
      <w:r>
        <w:rPr>
          <w:rStyle w:val="NormalTok"/>
        </w:rPr>
        <w:t xml:space="preserve"> train.data.tr, </w:t>
      </w:r>
      <w:r>
        <w:rPr>
          <w:rStyle w:val="AttributeTok"/>
        </w:rPr>
        <w:t>method =</w:t>
      </w:r>
      <w:r>
        <w:rPr>
          <w:rStyle w:val="NormalTok"/>
        </w:rPr>
        <w:t xml:space="preserve"> </w:t>
      </w:r>
      <w:r>
        <w:rPr>
          <w:rStyle w:val="StringTok"/>
        </w:rPr>
        <w:t>"</w:t>
      </w:r>
      <w:proofErr w:type="spellStart"/>
      <w:r>
        <w:rPr>
          <w:rStyle w:val="StringTok"/>
        </w:rPr>
        <w:t>anova</w:t>
      </w:r>
      <w:proofErr w:type="spellEnd"/>
      <w:r>
        <w:rPr>
          <w:rStyle w:val="StringTok"/>
        </w:rPr>
        <w:t>"</w:t>
      </w:r>
      <w:r>
        <w:rPr>
          <w:rStyle w:val="NormalTok"/>
        </w:rPr>
        <w:t>)</w:t>
      </w:r>
      <w:r>
        <w:br/>
      </w:r>
      <w:r>
        <w:rPr>
          <w:rStyle w:val="FunctionTok"/>
        </w:rPr>
        <w:t>options</w:t>
      </w:r>
      <w:r>
        <w:rPr>
          <w:rStyle w:val="NormalTok"/>
        </w:rPr>
        <w:t>(</w:t>
      </w:r>
      <w:proofErr w:type="spellStart"/>
      <w:r>
        <w:rPr>
          <w:rStyle w:val="AttributeTok"/>
        </w:rPr>
        <w:t>scipen</w:t>
      </w:r>
      <w:proofErr w:type="spellEnd"/>
      <w:r>
        <w:rPr>
          <w:rStyle w:val="AttributeTok"/>
        </w:rPr>
        <w:t xml:space="preserve"> =</w:t>
      </w:r>
      <w:r>
        <w:rPr>
          <w:rStyle w:val="NormalTok"/>
        </w:rPr>
        <w:t xml:space="preserve"> </w:t>
      </w:r>
      <w:r>
        <w:rPr>
          <w:rStyle w:val="DecValTok"/>
        </w:rPr>
        <w:t>999</w:t>
      </w:r>
      <w:r>
        <w:rPr>
          <w:rStyle w:val="NormalTok"/>
        </w:rPr>
        <w:t>)</w:t>
      </w:r>
      <w:r>
        <w:br/>
      </w:r>
      <w:proofErr w:type="spellStart"/>
      <w:r>
        <w:rPr>
          <w:rStyle w:val="FunctionTok"/>
        </w:rPr>
        <w:t>prp</w:t>
      </w:r>
      <w:proofErr w:type="spellEnd"/>
      <w:r>
        <w:rPr>
          <w:rStyle w:val="NormalTok"/>
        </w:rPr>
        <w:t>(</w:t>
      </w:r>
      <w:proofErr w:type="spellStart"/>
      <w:r>
        <w:rPr>
          <w:rStyle w:val="NormalTok"/>
        </w:rPr>
        <w:t>reg.tree.trial</w:t>
      </w:r>
      <w:proofErr w:type="spellEnd"/>
      <w:r w:rsidR="00A51EDA">
        <w:rPr>
          <w:rStyle w:val="NormalTok"/>
        </w:rPr>
        <w:t xml:space="preserve">, </w:t>
      </w:r>
      <w:r w:rsidR="00A51EDA" w:rsidRPr="00A51EDA">
        <w:rPr>
          <w:rStyle w:val="NormalTok"/>
        </w:rPr>
        <w:t xml:space="preserve">type = </w:t>
      </w:r>
      <w:r w:rsidR="00A51EDA" w:rsidRPr="00A51EDA">
        <w:rPr>
          <w:rStyle w:val="NormalTok"/>
          <w:color w:val="0432FF"/>
        </w:rPr>
        <w:t>4</w:t>
      </w:r>
      <w:r w:rsidR="00A51EDA" w:rsidRPr="00A51EDA">
        <w:rPr>
          <w:rStyle w:val="NormalTok"/>
        </w:rPr>
        <w:t xml:space="preserve">, extra = </w:t>
      </w:r>
      <w:r w:rsidR="00A51EDA" w:rsidRPr="00A51EDA">
        <w:rPr>
          <w:rStyle w:val="NormalTok"/>
          <w:color w:val="0432FF"/>
        </w:rPr>
        <w:t>101</w:t>
      </w:r>
      <w:r w:rsidR="00A51EDA" w:rsidRPr="00A51EDA">
        <w:rPr>
          <w:rStyle w:val="NormalTok"/>
        </w:rPr>
        <w:t xml:space="preserve">, digits = </w:t>
      </w:r>
      <w:r w:rsidR="00A51EDA" w:rsidRPr="00A51EDA">
        <w:rPr>
          <w:rStyle w:val="NormalTok"/>
          <w:color w:val="0432FF"/>
        </w:rPr>
        <w:t>-3</w:t>
      </w:r>
      <w:r>
        <w:rPr>
          <w:rStyle w:val="NormalTok"/>
        </w:rPr>
        <w:t>)</w:t>
      </w:r>
      <w:r w:rsidR="00A51EDA">
        <w:rPr>
          <w:noProof/>
        </w:rPr>
        <w:drawing>
          <wp:inline distT="0" distB="0" distL="0" distR="0" wp14:anchorId="287D6A8A" wp14:editId="7F5864AF">
            <wp:extent cx="5943600" cy="3664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127F7146" w14:textId="7D1B9976" w:rsidR="00C47077" w:rsidRDefault="00C47077">
      <w:pPr>
        <w:pStyle w:val="FirstParagraph"/>
      </w:pPr>
    </w:p>
    <w:p w14:paraId="3E294879" w14:textId="77777777" w:rsidR="00C47077" w:rsidRDefault="00000000">
      <w:pPr>
        <w:pStyle w:val="SourceCode"/>
      </w:pPr>
      <w:r>
        <w:rPr>
          <w:rStyle w:val="FunctionTok"/>
        </w:rPr>
        <w:lastRenderedPageBreak/>
        <w:t>accuracy</w:t>
      </w:r>
      <w:r>
        <w:rPr>
          <w:rStyle w:val="NormalTok"/>
        </w:rPr>
        <w:t>(</w:t>
      </w:r>
      <w:r>
        <w:rPr>
          <w:rStyle w:val="FunctionTok"/>
        </w:rPr>
        <w:t>predict</w:t>
      </w:r>
      <w:r>
        <w:rPr>
          <w:rStyle w:val="NormalTok"/>
        </w:rPr>
        <w:t>(reg.tree.trial, valid.data.tr), valid.data.tr</w:t>
      </w:r>
      <w:r>
        <w:rPr>
          <w:rStyle w:val="SpecialCharTok"/>
        </w:rPr>
        <w:t>$</w:t>
      </w:r>
      <w:r>
        <w:rPr>
          <w:rStyle w:val="NormalTok"/>
        </w:rPr>
        <w:t>Salary)</w:t>
      </w:r>
    </w:p>
    <w:p w14:paraId="50CE0CB8" w14:textId="77777777" w:rsidR="00C47077" w:rsidRDefault="00000000">
      <w:pPr>
        <w:pStyle w:val="SourceCode"/>
      </w:pPr>
      <w:r>
        <w:rPr>
          <w:rStyle w:val="VerbatimChar"/>
        </w:rPr>
        <w:t>##                ME    RMSE     MAE      MPE     MAPE</w:t>
      </w:r>
      <w:r>
        <w:br/>
      </w:r>
      <w:r>
        <w:rPr>
          <w:rStyle w:val="VerbatimChar"/>
        </w:rPr>
        <w:t>## Test set 164322.6 2048579 1311861 -41.9396 70.29484</w:t>
      </w:r>
    </w:p>
    <w:p w14:paraId="0BCAC29E" w14:textId="641ACC02" w:rsidR="00C47077" w:rsidRDefault="00F90425">
      <w:pPr>
        <w:pStyle w:val="FirstParagraph"/>
      </w:pPr>
      <w:r>
        <w:t xml:space="preserve">The first prediction models came up with an RMSE of 1728677 for the linear regression model and 2111280 for the regression tree model. Through further exploratory data analysis and research </w:t>
      </w:r>
      <w:r w:rsidR="00C10F01">
        <w:t>I</w:t>
      </w:r>
      <w:r>
        <w:t xml:space="preserve"> were able to reduce the average RMSE to around 1400000. The improved models are shown below.</w:t>
      </w:r>
    </w:p>
    <w:p w14:paraId="7C98DDB8" w14:textId="77777777" w:rsidR="00C47077" w:rsidRDefault="00000000">
      <w:pPr>
        <w:pStyle w:val="Heading2"/>
      </w:pPr>
      <w:bookmarkStart w:id="30" w:name="first-model"/>
      <w:bookmarkEnd w:id="29"/>
      <w:r>
        <w:t>First Model</w:t>
      </w:r>
    </w:p>
    <w:p w14:paraId="0F7ED023" w14:textId="7C1A9C75" w:rsidR="00C47077" w:rsidRDefault="00C10F01">
      <w:pPr>
        <w:pStyle w:val="FirstParagraph"/>
      </w:pPr>
      <w:r>
        <w:t>I chose to build a linear regression model to describe the relationship between the target variable, salary of NHL professionals, and multiple other dependent, predictor variables. This model will allow NHL team commissioners and owners to use certain predictor variables to determine a reasonable salary for their players, helping to solve the business problem. This is helpful to keep finances under control, and to find successful players for the right price. The goal to increase win percentage by 15% will be attainable if you can prevent overpaying the players that don’t perform for the team. Teams will be able to use this model to evaluate their players past performances also, and make decisions about salary or roster changes based on their findings.</w:t>
      </w:r>
    </w:p>
    <w:p w14:paraId="0F037E99" w14:textId="77777777" w:rsidR="00C47077" w:rsidRDefault="00000000">
      <w:pPr>
        <w:pStyle w:val="SourceCode"/>
      </w:pPr>
      <w:r>
        <w:rPr>
          <w:rStyle w:val="NormalTok"/>
        </w:rPr>
        <w:t xml:space="preserve">cleandata </w:t>
      </w:r>
      <w:r>
        <w:rPr>
          <w:rStyle w:val="OtherTok"/>
        </w:rPr>
        <w:t>&lt;-</w:t>
      </w:r>
      <w:r>
        <w:rPr>
          <w:rStyle w:val="NormalTok"/>
        </w:rPr>
        <w:t xml:space="preserve"> </w:t>
      </w:r>
      <w:r>
        <w:rPr>
          <w:rStyle w:val="FunctionTok"/>
        </w:rPr>
        <w:t>read.csv</w:t>
      </w:r>
      <w:r>
        <w:rPr>
          <w:rStyle w:val="NormalTok"/>
        </w:rPr>
        <w:t>(</w:t>
      </w:r>
      <w:r>
        <w:rPr>
          <w:rStyle w:val="StringTok"/>
        </w:rPr>
        <w:t>"TotalHockeySalaryData.regression.csv"</w:t>
      </w:r>
      <w:r>
        <w:rPr>
          <w:rStyle w:val="NormalTok"/>
        </w:rPr>
        <w:t>)</w:t>
      </w:r>
      <w:r>
        <w:br/>
      </w:r>
      <w:r>
        <w:br/>
      </w:r>
      <w:r>
        <w:rPr>
          <w:rStyle w:val="FunctionTok"/>
        </w:rPr>
        <w:t>set.seed</w:t>
      </w:r>
      <w:r>
        <w:rPr>
          <w:rStyle w:val="NormalTok"/>
        </w:rPr>
        <w:t>(</w:t>
      </w:r>
      <w:r>
        <w:rPr>
          <w:rStyle w:val="DecValTok"/>
        </w:rPr>
        <w:t>1</w:t>
      </w:r>
      <w:r>
        <w:rPr>
          <w:rStyle w:val="NormalTok"/>
        </w:rPr>
        <w:t>)</w:t>
      </w:r>
      <w:r>
        <w:br/>
      </w:r>
      <w:r>
        <w:rPr>
          <w:rStyle w:val="NormalTok"/>
        </w:rPr>
        <w:t xml:space="preserve">train.rows </w:t>
      </w:r>
      <w:r>
        <w:rPr>
          <w:rStyle w:val="OtherTok"/>
        </w:rPr>
        <w:t>&lt;-</w:t>
      </w:r>
      <w:r>
        <w:rPr>
          <w:rStyle w:val="NormalTok"/>
        </w:rPr>
        <w:t xml:space="preserve"> </w:t>
      </w:r>
      <w:r>
        <w:rPr>
          <w:rStyle w:val="FunctionTok"/>
        </w:rPr>
        <w:t>sample</w:t>
      </w:r>
      <w:r>
        <w:rPr>
          <w:rStyle w:val="NormalTok"/>
        </w:rPr>
        <w:t>(</w:t>
      </w:r>
      <w:r>
        <w:rPr>
          <w:rStyle w:val="FunctionTok"/>
        </w:rPr>
        <w:t>rownames</w:t>
      </w:r>
      <w:r>
        <w:rPr>
          <w:rStyle w:val="NormalTok"/>
        </w:rPr>
        <w:t xml:space="preserve">(cleandata), </w:t>
      </w:r>
      <w:r>
        <w:rPr>
          <w:rStyle w:val="FunctionTok"/>
        </w:rPr>
        <w:t>dim</w:t>
      </w:r>
      <w:r>
        <w:rPr>
          <w:rStyle w:val="NormalTok"/>
        </w:rPr>
        <w:t>(cleandata)[</w:t>
      </w:r>
      <w:r>
        <w:rPr>
          <w:rStyle w:val="DecValTok"/>
        </w:rPr>
        <w:t>1</w:t>
      </w:r>
      <w:r>
        <w:rPr>
          <w:rStyle w:val="NormalTok"/>
        </w:rPr>
        <w:t>]</w:t>
      </w:r>
      <w:r>
        <w:rPr>
          <w:rStyle w:val="SpecialCharTok"/>
        </w:rPr>
        <w:t>*</w:t>
      </w:r>
      <w:r>
        <w:rPr>
          <w:rStyle w:val="FloatTok"/>
        </w:rPr>
        <w:t>0.6</w:t>
      </w:r>
      <w:r>
        <w:rPr>
          <w:rStyle w:val="NormalTok"/>
        </w:rPr>
        <w:t>)</w:t>
      </w:r>
      <w:r>
        <w:br/>
      </w:r>
      <w:r>
        <w:rPr>
          <w:rStyle w:val="NormalTok"/>
        </w:rPr>
        <w:t xml:space="preserve">valid.rows </w:t>
      </w:r>
      <w:r>
        <w:rPr>
          <w:rStyle w:val="OtherTok"/>
        </w:rPr>
        <w:t>&lt;-</w:t>
      </w:r>
      <w:r>
        <w:rPr>
          <w:rStyle w:val="NormalTok"/>
        </w:rPr>
        <w:t xml:space="preserve"> </w:t>
      </w:r>
      <w:r>
        <w:rPr>
          <w:rStyle w:val="FunctionTok"/>
        </w:rPr>
        <w:t>setdiff</w:t>
      </w:r>
      <w:r>
        <w:rPr>
          <w:rStyle w:val="NormalTok"/>
        </w:rPr>
        <w:t>(</w:t>
      </w:r>
      <w:r>
        <w:rPr>
          <w:rStyle w:val="FunctionTok"/>
        </w:rPr>
        <w:t>rownames</w:t>
      </w:r>
      <w:r>
        <w:rPr>
          <w:rStyle w:val="NormalTok"/>
        </w:rPr>
        <w:t>(cleandata), train.rows)</w:t>
      </w:r>
      <w:r>
        <w:br/>
      </w:r>
      <w:r>
        <w:rPr>
          <w:rStyle w:val="NormalTok"/>
        </w:rPr>
        <w:t xml:space="preserve">train.data </w:t>
      </w:r>
      <w:r>
        <w:rPr>
          <w:rStyle w:val="OtherTok"/>
        </w:rPr>
        <w:t>&lt;-</w:t>
      </w:r>
      <w:r>
        <w:rPr>
          <w:rStyle w:val="NormalTok"/>
        </w:rPr>
        <w:t xml:space="preserve"> cleandata[train.rows, ]</w:t>
      </w:r>
      <w:r>
        <w:br/>
      </w:r>
      <w:r>
        <w:rPr>
          <w:rStyle w:val="NormalTok"/>
        </w:rPr>
        <w:t xml:space="preserve">valid.data </w:t>
      </w:r>
      <w:r>
        <w:rPr>
          <w:rStyle w:val="OtherTok"/>
        </w:rPr>
        <w:t>&lt;-</w:t>
      </w:r>
      <w:r>
        <w:rPr>
          <w:rStyle w:val="NormalTok"/>
        </w:rPr>
        <w:t xml:space="preserve"> cleandata[valid.rows, ]</w:t>
      </w:r>
      <w:r>
        <w:br/>
      </w:r>
      <w:r>
        <w:br/>
      </w:r>
      <w:r>
        <w:rPr>
          <w:rStyle w:val="NormalTok"/>
        </w:rPr>
        <w:t xml:space="preserve">hockey.lm </w:t>
      </w:r>
      <w:r>
        <w:rPr>
          <w:rStyle w:val="OtherTok"/>
        </w:rPr>
        <w:t>&lt;-</w:t>
      </w:r>
      <w:r>
        <w:rPr>
          <w:rStyle w:val="NormalTok"/>
        </w:rPr>
        <w:t xml:space="preserve"> </w:t>
      </w:r>
      <w:r>
        <w:rPr>
          <w:rStyle w:val="FunctionTok"/>
        </w:rPr>
        <w:t>lm</w:t>
      </w:r>
      <w:r>
        <w:rPr>
          <w:rStyle w:val="NormalTok"/>
        </w:rPr>
        <w:t xml:space="preserve">(Salary </w:t>
      </w:r>
      <w:r>
        <w:rPr>
          <w:rStyle w:val="SpecialCharTok"/>
        </w:rPr>
        <w:t>~</w:t>
      </w:r>
      <w:r>
        <w:rPr>
          <w:rStyle w:val="NormalTok"/>
        </w:rPr>
        <w:t xml:space="preserve"> ., </w:t>
      </w:r>
      <w:r>
        <w:rPr>
          <w:rStyle w:val="AttributeTok"/>
        </w:rPr>
        <w:t>data =</w:t>
      </w:r>
      <w:r>
        <w:rPr>
          <w:rStyle w:val="NormalTok"/>
        </w:rPr>
        <w:t xml:space="preserve"> train.data)</w:t>
      </w:r>
      <w:r>
        <w:br/>
      </w:r>
      <w:r>
        <w:rPr>
          <w:rStyle w:val="FunctionTok"/>
        </w:rPr>
        <w:t>summary</w:t>
      </w:r>
      <w:r>
        <w:rPr>
          <w:rStyle w:val="NormalTok"/>
        </w:rPr>
        <w:t>(hockey.lm)</w:t>
      </w:r>
    </w:p>
    <w:p w14:paraId="141C69AF" w14:textId="77777777" w:rsidR="00C47077" w:rsidRDefault="00000000">
      <w:pPr>
        <w:pStyle w:val="SourceCode"/>
      </w:pPr>
      <w:r>
        <w:rPr>
          <w:rStyle w:val="VerbatimChar"/>
        </w:rPr>
        <w:t xml:space="preserve">## </w:t>
      </w:r>
      <w:r>
        <w:br/>
      </w:r>
      <w:r>
        <w:rPr>
          <w:rStyle w:val="VerbatimChar"/>
        </w:rPr>
        <w:t>## Call:</w:t>
      </w:r>
      <w:r>
        <w:br/>
      </w:r>
      <w:r>
        <w:rPr>
          <w:rStyle w:val="VerbatimChar"/>
        </w:rPr>
        <w:t>## lm(formula = Salary ~ ., data = train.data)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-3943938  -643915   -59532   595501  6560617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334264151   31780575  10.518 &lt; 0.0000000000000002 ***</w:t>
      </w:r>
      <w:r>
        <w:br/>
      </w:r>
      <w:r>
        <w:rPr>
          <w:rStyle w:val="VerbatimChar"/>
        </w:rPr>
        <w:t>## DftYr         -166425      15719 -10.588 &lt; 0.0000000000000002 ***</w:t>
      </w:r>
      <w:r>
        <w:br/>
      </w:r>
      <w:r>
        <w:rPr>
          <w:rStyle w:val="VerbatimChar"/>
        </w:rPr>
        <w:t xml:space="preserve">## xGF             21248      12540   1.694             0.090837 .  </w:t>
      </w:r>
      <w:r>
        <w:br/>
      </w:r>
      <w:r>
        <w:rPr>
          <w:rStyle w:val="VerbatimChar"/>
        </w:rPr>
        <w:t>## GP             -46210      10025  -4.609           0.00000515 ***</w:t>
      </w:r>
      <w:r>
        <w:br/>
      </w:r>
      <w:r>
        <w:rPr>
          <w:rStyle w:val="VerbatimChar"/>
        </w:rPr>
        <w:t xml:space="preserve">## ozFOW            9302       3713   2.505             0.012557 *  </w:t>
      </w:r>
      <w:r>
        <w:br/>
      </w:r>
      <w:r>
        <w:rPr>
          <w:rStyle w:val="VerbatimChar"/>
        </w:rPr>
        <w:t xml:space="preserve">## FOL              4034       1438   2.806             0.005208 ** </w:t>
      </w:r>
      <w:r>
        <w:br/>
      </w:r>
      <w:r>
        <w:rPr>
          <w:rStyle w:val="VerbatimChar"/>
        </w:rPr>
        <w:t>## iSF.1         1131592     321492   3.520             0.000472 ***</w:t>
      </w:r>
      <w:r>
        <w:br/>
      </w:r>
      <w:r>
        <w:rPr>
          <w:rStyle w:val="VerbatimChar"/>
        </w:rPr>
        <w:lastRenderedPageBreak/>
        <w:t xml:space="preserve">## FOW.Up          -9068       4095  -2.215             0.027249 *  </w:t>
      </w:r>
      <w:r>
        <w:br/>
      </w:r>
      <w:r>
        <w:rPr>
          <w:rStyle w:val="VerbatimChar"/>
        </w:rPr>
        <w:t>## Ovrl            -3424       1029  -3.328             0.000941 ***</w:t>
      </w:r>
      <w:r>
        <w:br/>
      </w:r>
      <w:r>
        <w:rPr>
          <w:rStyle w:val="VerbatimChar"/>
        </w:rPr>
        <w:t>## iSF.2        -1139479     321639  -3.543             0.000434 ***</w:t>
      </w:r>
      <w:r>
        <w:br/>
      </w:r>
      <w:r>
        <w:rPr>
          <w:rStyle w:val="VerbatimChar"/>
        </w:rPr>
        <w:t xml:space="preserve">## xGA            -28456      20016  -1.422             0.155753    </w:t>
      </w:r>
      <w:r>
        <w:br/>
      </w:r>
      <w:r>
        <w:rPr>
          <w:rStyle w:val="VerbatimChar"/>
        </w:rPr>
        <w:t xml:space="preserve">## iRS            -21901      19527  -1.122             0.262589    </w:t>
      </w:r>
      <w:r>
        <w:br/>
      </w:r>
      <w:r>
        <w:rPr>
          <w:rStyle w:val="VerbatimChar"/>
        </w:rPr>
        <w:t xml:space="preserve">## iSCF             6339       8485   0.747             0.455352    </w:t>
      </w:r>
      <w:r>
        <w:br/>
      </w:r>
      <w:r>
        <w:rPr>
          <w:rStyle w:val="VerbatimChar"/>
        </w:rPr>
        <w:t xml:space="preserve">## TOI.GP.1        93928      33232   2.826             0.004899 ** </w:t>
      </w:r>
      <w:r>
        <w:br/>
      </w:r>
      <w:r>
        <w:rPr>
          <w:rStyle w:val="VerbatimChar"/>
        </w:rPr>
        <w:t xml:space="preserve">## iHDf             5494       1776   3.093             0.002091 ** </w:t>
      </w:r>
      <w:r>
        <w:br/>
      </w:r>
      <w:r>
        <w:rPr>
          <w:rStyle w:val="VerbatimChar"/>
        </w:rPr>
        <w:t xml:space="preserve">## sDist.1         -5570       8183  -0.681             0.496398    </w:t>
      </w:r>
      <w:r>
        <w:br/>
      </w:r>
      <w:r>
        <w:rPr>
          <w:rStyle w:val="VerbatimChar"/>
        </w:rPr>
        <w:t xml:space="preserve">## iTKA           -23368       7696  -3.036             0.002522 ** </w:t>
      </w:r>
      <w:r>
        <w:br/>
      </w:r>
      <w:r>
        <w:rPr>
          <w:rStyle w:val="VerbatimChar"/>
        </w:rPr>
        <w:t>## A              119512      27537   4.340           0.00001731 ***</w:t>
      </w:r>
      <w:r>
        <w:br/>
      </w:r>
      <w:r>
        <w:rPr>
          <w:rStyle w:val="VerbatimChar"/>
        </w:rPr>
        <w:t>## OPS           -914955     258469  -3.540             0.000438 ***</w:t>
      </w:r>
      <w:r>
        <w:br/>
      </w:r>
      <w:r>
        <w:rPr>
          <w:rStyle w:val="VerbatimChar"/>
        </w:rPr>
        <w:t xml:space="preserve">## G              141256      56659   2.493             0.012992 *  </w:t>
      </w:r>
      <w:r>
        <w:br/>
      </w:r>
      <w:r>
        <w:rPr>
          <w:rStyle w:val="VerbatimChar"/>
        </w:rPr>
        <w:t xml:space="preserve">## Wt               3458       4242   0.815             0.415330    </w:t>
      </w:r>
      <w:r>
        <w:br/>
      </w:r>
      <w:r>
        <w:rPr>
          <w:rStyle w:val="VerbatimChar"/>
        </w:rPr>
        <w:t xml:space="preserve">## GVA             -1241       2238  -0.554             0.579638    </w:t>
      </w:r>
      <w:r>
        <w:br/>
      </w:r>
      <w:r>
        <w:rPr>
          <w:rStyle w:val="VerbatimChar"/>
        </w:rPr>
        <w:t xml:space="preserve">## ENG           -155475     101235  -1.536             0.125237    </w:t>
      </w:r>
      <w:r>
        <w:br/>
      </w:r>
      <w:r>
        <w:rPr>
          <w:rStyle w:val="VerbatimChar"/>
        </w:rPr>
        <w:t xml:space="preserve">## iRB            -21044      21099  -0.997             0.319062    </w:t>
      </w:r>
      <w:r>
        <w:br/>
      </w:r>
      <w:r>
        <w:rPr>
          <w:rStyle w:val="VerbatimChar"/>
        </w:rPr>
        <w:t xml:space="preserve">## Misc           158608     150155   1.056             0.291352    </w:t>
      </w:r>
      <w:r>
        <w:br/>
      </w:r>
      <w:r>
        <w:rPr>
          <w:rStyle w:val="VerbatimChar"/>
        </w:rPr>
        <w:t xml:space="preserve">## iCF.1           13543       5785   2.341             0.019626 *  </w:t>
      </w:r>
      <w:r>
        <w:br/>
      </w:r>
      <w:r>
        <w:rPr>
          <w:rStyle w:val="VerbatimChar"/>
        </w:rPr>
        <w:t xml:space="preserve">## Wide           -29242      11444  -2.555             0.010912 *  </w:t>
      </w:r>
      <w:r>
        <w:br/>
      </w:r>
      <w:r>
        <w:rPr>
          <w:rStyle w:val="VerbatimChar"/>
        </w:rPr>
        <w:t xml:space="preserve">## GS.G           568944     370655   1.535             0.125435    </w:t>
      </w:r>
      <w:r>
        <w:br/>
      </w:r>
      <w:r>
        <w:rPr>
          <w:rStyle w:val="VerbatimChar"/>
        </w:rPr>
        <w:t xml:space="preserve">## CA               5794       1964   2.950             0.003330 ** </w:t>
      </w:r>
      <w:r>
        <w:br/>
      </w:r>
      <w:r>
        <w:rPr>
          <w:rStyle w:val="VerbatimChar"/>
        </w:rPr>
        <w:t xml:space="preserve">## FA              -6154       2825  -2.178             0.029875 *  </w:t>
      </w:r>
      <w:r>
        <w:br/>
      </w:r>
      <w:r>
        <w:rPr>
          <w:rStyle w:val="VerbatimChar"/>
        </w:rPr>
        <w:t xml:space="preserve">## HF              -3079       1050  -2.933             0.003515 ** </w:t>
      </w:r>
      <w:r>
        <w:br/>
      </w:r>
      <w:r>
        <w:rPr>
          <w:rStyle w:val="VerbatimChar"/>
        </w:rPr>
        <w:t xml:space="preserve">## G.Wrap         457111     240012   1.905             0.057425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1266000 on 491 degrees of freedom</w:t>
      </w:r>
      <w:r>
        <w:br/>
      </w:r>
      <w:r>
        <w:rPr>
          <w:rStyle w:val="VerbatimChar"/>
        </w:rPr>
        <w:t xml:space="preserve">## Multiple R-squared:  0.675,  Adjusted R-squared:  0.6545 </w:t>
      </w:r>
      <w:r>
        <w:br/>
      </w:r>
      <w:r>
        <w:rPr>
          <w:rStyle w:val="VerbatimChar"/>
        </w:rPr>
        <w:t>## F-statistic: 32.89 on 31 and 491 DF,  p-value: &lt; 0.00000000000000022</w:t>
      </w:r>
    </w:p>
    <w:p w14:paraId="210F1799" w14:textId="77777777" w:rsidR="00C47077" w:rsidRDefault="00000000">
      <w:pPr>
        <w:pStyle w:val="SourceCode"/>
      </w:pPr>
      <w:r>
        <w:rPr>
          <w:rStyle w:val="FunctionTok"/>
        </w:rPr>
        <w:t>library</w:t>
      </w:r>
      <w:r>
        <w:rPr>
          <w:rStyle w:val="NormalTok"/>
        </w:rPr>
        <w:t>(forecast)</w:t>
      </w:r>
      <w:r>
        <w:br/>
      </w:r>
      <w:r>
        <w:rPr>
          <w:rStyle w:val="NormalTok"/>
        </w:rPr>
        <w:t xml:space="preserve">hockey.lm.pred </w:t>
      </w:r>
      <w:r>
        <w:rPr>
          <w:rStyle w:val="OtherTok"/>
        </w:rPr>
        <w:t>&lt;-</w:t>
      </w:r>
      <w:r>
        <w:rPr>
          <w:rStyle w:val="NormalTok"/>
        </w:rPr>
        <w:t xml:space="preserve"> </w:t>
      </w:r>
      <w:r>
        <w:rPr>
          <w:rStyle w:val="FunctionTok"/>
        </w:rPr>
        <w:t>predict</w:t>
      </w:r>
      <w:r>
        <w:rPr>
          <w:rStyle w:val="NormalTok"/>
        </w:rPr>
        <w:t>(hockey.lm, valid.data)</w:t>
      </w:r>
    </w:p>
    <w:p w14:paraId="5B0904D3" w14:textId="77777777" w:rsidR="00C47077" w:rsidRDefault="00000000">
      <w:pPr>
        <w:pStyle w:val="SourceCode"/>
      </w:pPr>
      <w:r>
        <w:rPr>
          <w:rStyle w:val="FunctionTok"/>
        </w:rPr>
        <w:t>accuracy</w:t>
      </w:r>
      <w:r>
        <w:rPr>
          <w:rStyle w:val="NormalTok"/>
        </w:rPr>
        <w:t>(hockey.lm.pred, valid.data</w:t>
      </w:r>
      <w:r>
        <w:rPr>
          <w:rStyle w:val="SpecialCharTok"/>
        </w:rPr>
        <w:t>$</w:t>
      </w:r>
      <w:r>
        <w:rPr>
          <w:rStyle w:val="NormalTok"/>
        </w:rPr>
        <w:t>Salary)</w:t>
      </w:r>
    </w:p>
    <w:p w14:paraId="040AEDFE" w14:textId="77777777" w:rsidR="00C47077" w:rsidRDefault="00000000">
      <w:pPr>
        <w:pStyle w:val="SourceCode"/>
      </w:pPr>
      <w:r>
        <w:rPr>
          <w:rStyle w:val="VerbatimChar"/>
        </w:rPr>
        <w:t>##                ME    RMSE      MAE       MPE     MAPE</w:t>
      </w:r>
      <w:r>
        <w:br/>
      </w:r>
      <w:r>
        <w:rPr>
          <w:rStyle w:val="VerbatimChar"/>
        </w:rPr>
        <w:t>## Test set 193754.4 1428035 959225.2 -17.01215 56.64067</w:t>
      </w:r>
    </w:p>
    <w:p w14:paraId="3258ECDC" w14:textId="77777777" w:rsidR="00C47077" w:rsidRDefault="00000000">
      <w:pPr>
        <w:pStyle w:val="SourceCode"/>
      </w:pPr>
      <w:r>
        <w:rPr>
          <w:rStyle w:val="FunctionTok"/>
        </w:rPr>
        <w:t>options</w:t>
      </w:r>
      <w:r>
        <w:rPr>
          <w:rStyle w:val="NormalTok"/>
        </w:rPr>
        <w:t>(</w:t>
      </w:r>
      <w:r>
        <w:rPr>
          <w:rStyle w:val="AttributeTok"/>
        </w:rPr>
        <w:t>scipen =</w:t>
      </w:r>
      <w:r>
        <w:rPr>
          <w:rStyle w:val="NormalTok"/>
        </w:rPr>
        <w:t xml:space="preserve"> </w:t>
      </w:r>
      <w:r>
        <w:rPr>
          <w:rStyle w:val="DecValTok"/>
        </w:rPr>
        <w:t>999</w:t>
      </w:r>
      <w:r>
        <w:rPr>
          <w:rStyle w:val="NormalTok"/>
        </w:rPr>
        <w:t>)</w:t>
      </w:r>
      <w:r>
        <w:br/>
      </w:r>
      <w:r>
        <w:rPr>
          <w:rStyle w:val="NormalTok"/>
        </w:rPr>
        <w:t xml:space="preserve">some.residuals </w:t>
      </w:r>
      <w:r>
        <w:rPr>
          <w:rStyle w:val="OtherTok"/>
        </w:rPr>
        <w:t>&lt;-</w:t>
      </w:r>
      <w:r>
        <w:rPr>
          <w:rStyle w:val="NormalTok"/>
        </w:rPr>
        <w:t xml:space="preserve"> valid.data</w:t>
      </w:r>
      <w:r>
        <w:rPr>
          <w:rStyle w:val="SpecialCharTok"/>
        </w:rPr>
        <w:t>$</w:t>
      </w:r>
      <w:r>
        <w:rPr>
          <w:rStyle w:val="NormalTok"/>
        </w:rPr>
        <w:t>Salary[</w:t>
      </w:r>
      <w:r>
        <w:rPr>
          <w:rStyle w:val="DecValTok"/>
        </w:rPr>
        <w:t>1</w:t>
      </w:r>
      <w:r>
        <w:rPr>
          <w:rStyle w:val="SpecialCharTok"/>
        </w:rPr>
        <w:t>:</w:t>
      </w:r>
      <w:r>
        <w:rPr>
          <w:rStyle w:val="DecValTok"/>
        </w:rPr>
        <w:t>20</w:t>
      </w:r>
      <w:r>
        <w:rPr>
          <w:rStyle w:val="NormalTok"/>
        </w:rPr>
        <w:t xml:space="preserve">] </w:t>
      </w:r>
      <w:r>
        <w:rPr>
          <w:rStyle w:val="SpecialCharTok"/>
        </w:rPr>
        <w:t>-</w:t>
      </w:r>
      <w:r>
        <w:rPr>
          <w:rStyle w:val="NormalTok"/>
        </w:rPr>
        <w:t xml:space="preserve"> hockey.lm.pred[</w:t>
      </w:r>
      <w:r>
        <w:rPr>
          <w:rStyle w:val="DecValTok"/>
        </w:rPr>
        <w:t>1</w:t>
      </w:r>
      <w:r>
        <w:rPr>
          <w:rStyle w:val="SpecialCharTok"/>
        </w:rPr>
        <w:t>:</w:t>
      </w:r>
      <w:r>
        <w:rPr>
          <w:rStyle w:val="DecValTok"/>
        </w:rPr>
        <w:t>20</w:t>
      </w:r>
      <w:r>
        <w:rPr>
          <w:rStyle w:val="NormalTok"/>
        </w:rPr>
        <w:t>]</w:t>
      </w:r>
      <w:r>
        <w:br/>
      </w:r>
      <w:r>
        <w:rPr>
          <w:rStyle w:val="FunctionTok"/>
        </w:rPr>
        <w:t>data.frame</w:t>
      </w:r>
      <w:r>
        <w:rPr>
          <w:rStyle w:val="NormalTok"/>
        </w:rPr>
        <w:t>(</w:t>
      </w:r>
      <w:r>
        <w:rPr>
          <w:rStyle w:val="StringTok"/>
        </w:rPr>
        <w:t>"Predicted"</w:t>
      </w:r>
      <w:r>
        <w:rPr>
          <w:rStyle w:val="NormalTok"/>
        </w:rPr>
        <w:t xml:space="preserve"> </w:t>
      </w:r>
      <w:r>
        <w:rPr>
          <w:rStyle w:val="OtherTok"/>
        </w:rPr>
        <w:t>=</w:t>
      </w:r>
      <w:r>
        <w:rPr>
          <w:rStyle w:val="NormalTok"/>
        </w:rPr>
        <w:t xml:space="preserve"> hockey.lm.pred[</w:t>
      </w:r>
      <w:r>
        <w:rPr>
          <w:rStyle w:val="DecValTok"/>
        </w:rPr>
        <w:t>1</w:t>
      </w:r>
      <w:r>
        <w:rPr>
          <w:rStyle w:val="SpecialCharTok"/>
        </w:rPr>
        <w:t>:</w:t>
      </w:r>
      <w:r>
        <w:rPr>
          <w:rStyle w:val="DecValTok"/>
        </w:rPr>
        <w:t>20</w:t>
      </w:r>
      <w:r>
        <w:rPr>
          <w:rStyle w:val="NormalTok"/>
        </w:rPr>
        <w:t xml:space="preserve">], </w:t>
      </w:r>
      <w:r>
        <w:rPr>
          <w:rStyle w:val="StringTok"/>
        </w:rPr>
        <w:t>"Actual"</w:t>
      </w:r>
      <w:r>
        <w:rPr>
          <w:rStyle w:val="NormalTok"/>
        </w:rPr>
        <w:t xml:space="preserve"> </w:t>
      </w:r>
      <w:r>
        <w:rPr>
          <w:rStyle w:val="OtherTok"/>
        </w:rPr>
        <w:t>=</w:t>
      </w:r>
      <w:r>
        <w:rPr>
          <w:rStyle w:val="NormalTok"/>
        </w:rPr>
        <w:t xml:space="preserve"> valid.data</w:t>
      </w:r>
      <w:r>
        <w:rPr>
          <w:rStyle w:val="SpecialCharTok"/>
        </w:rPr>
        <w:t>$</w:t>
      </w:r>
      <w:r>
        <w:rPr>
          <w:rStyle w:val="NormalTok"/>
        </w:rPr>
        <w:t>Salary[</w:t>
      </w:r>
      <w:r>
        <w:rPr>
          <w:rStyle w:val="DecValTok"/>
        </w:rPr>
        <w:t>1</w:t>
      </w:r>
      <w:r>
        <w:rPr>
          <w:rStyle w:val="SpecialCharTok"/>
        </w:rPr>
        <w:t>:</w:t>
      </w:r>
      <w:r>
        <w:rPr>
          <w:rStyle w:val="DecValTok"/>
        </w:rPr>
        <w:t>20</w:t>
      </w:r>
      <w:r>
        <w:rPr>
          <w:rStyle w:val="NormalTok"/>
        </w:rPr>
        <w:t>],</w:t>
      </w:r>
      <w:r>
        <w:br/>
      </w:r>
      <w:r>
        <w:rPr>
          <w:rStyle w:val="NormalTok"/>
        </w:rPr>
        <w:t xml:space="preserve">           </w:t>
      </w:r>
      <w:r>
        <w:rPr>
          <w:rStyle w:val="StringTok"/>
        </w:rPr>
        <w:t>"Residual"</w:t>
      </w:r>
      <w:r>
        <w:rPr>
          <w:rStyle w:val="NormalTok"/>
        </w:rPr>
        <w:t xml:space="preserve"> </w:t>
      </w:r>
      <w:r>
        <w:rPr>
          <w:rStyle w:val="OtherTok"/>
        </w:rPr>
        <w:t>=</w:t>
      </w:r>
      <w:r>
        <w:rPr>
          <w:rStyle w:val="NormalTok"/>
        </w:rPr>
        <w:t xml:space="preserve"> some.residuals)</w:t>
      </w:r>
    </w:p>
    <w:p w14:paraId="1883879F" w14:textId="77777777" w:rsidR="00C47077" w:rsidRDefault="00000000">
      <w:pPr>
        <w:pStyle w:val="SourceCode"/>
      </w:pPr>
      <w:r>
        <w:rPr>
          <w:rStyle w:val="VerbatimChar"/>
        </w:rPr>
        <w:t>##    Predicted  Actual    Residual</w:t>
      </w:r>
      <w:r>
        <w:br/>
      </w:r>
      <w:r>
        <w:rPr>
          <w:rStyle w:val="VerbatimChar"/>
        </w:rPr>
        <w:t>## 6  2825450.7 1500000 -1325450.73</w:t>
      </w:r>
      <w:r>
        <w:br/>
      </w:r>
      <w:r>
        <w:rPr>
          <w:rStyle w:val="VerbatimChar"/>
        </w:rPr>
        <w:t>## 9  1668455.1 1250000  -418455.10</w:t>
      </w:r>
      <w:r>
        <w:br/>
      </w:r>
      <w:r>
        <w:rPr>
          <w:rStyle w:val="VerbatimChar"/>
        </w:rPr>
        <w:t>## 10  339687.8  925000   585312.24</w:t>
      </w:r>
      <w:r>
        <w:br/>
      </w:r>
      <w:r>
        <w:rPr>
          <w:rStyle w:val="VerbatimChar"/>
        </w:rPr>
        <w:t>## 12  529642.1  600000    70357.91</w:t>
      </w:r>
      <w:r>
        <w:br/>
      </w:r>
      <w:r>
        <w:rPr>
          <w:rStyle w:val="VerbatimChar"/>
        </w:rPr>
        <w:lastRenderedPageBreak/>
        <w:t>## 13 1177674.1 1000000  -177674.14</w:t>
      </w:r>
      <w:r>
        <w:br/>
      </w:r>
      <w:r>
        <w:rPr>
          <w:rStyle w:val="VerbatimChar"/>
        </w:rPr>
        <w:t>## 14 1357354.5  925000  -432354.48</w:t>
      </w:r>
      <w:r>
        <w:br/>
      </w:r>
      <w:r>
        <w:rPr>
          <w:rStyle w:val="VerbatimChar"/>
        </w:rPr>
        <w:t>## 17  454067.4  590000   135932.57</w:t>
      </w:r>
      <w:r>
        <w:br/>
      </w:r>
      <w:r>
        <w:rPr>
          <w:rStyle w:val="VerbatimChar"/>
        </w:rPr>
        <w:t>## 18  918393.1  650000  -268393.08</w:t>
      </w:r>
      <w:r>
        <w:br/>
      </w:r>
      <w:r>
        <w:rPr>
          <w:rStyle w:val="VerbatimChar"/>
        </w:rPr>
        <w:t>## 21 3504613.5 5000000  1495386.49</w:t>
      </w:r>
      <w:r>
        <w:br/>
      </w:r>
      <w:r>
        <w:rPr>
          <w:rStyle w:val="VerbatimChar"/>
        </w:rPr>
        <w:t>## 23 2569076.3  925000 -1644076.28</w:t>
      </w:r>
      <w:r>
        <w:br/>
      </w:r>
      <w:r>
        <w:rPr>
          <w:rStyle w:val="VerbatimChar"/>
        </w:rPr>
        <w:t>## 24 1583318.4 1600000    16681.55</w:t>
      </w:r>
      <w:r>
        <w:br/>
      </w:r>
      <w:r>
        <w:rPr>
          <w:rStyle w:val="VerbatimChar"/>
        </w:rPr>
        <w:t>## 26 2839759.1  925000 -1914759.15</w:t>
      </w:r>
      <w:r>
        <w:br/>
      </w:r>
      <w:r>
        <w:rPr>
          <w:rStyle w:val="VerbatimChar"/>
        </w:rPr>
        <w:t>## 30 1113375.6  600000  -513375.63</w:t>
      </w:r>
      <w:r>
        <w:br/>
      </w:r>
      <w:r>
        <w:rPr>
          <w:rStyle w:val="VerbatimChar"/>
        </w:rPr>
        <w:t>## 32 3605403.2 5500000  1894596.85</w:t>
      </w:r>
      <w:r>
        <w:br/>
      </w:r>
      <w:r>
        <w:rPr>
          <w:rStyle w:val="VerbatimChar"/>
        </w:rPr>
        <w:t>## 34  595123.8  725000   129876.25</w:t>
      </w:r>
      <w:r>
        <w:br/>
      </w:r>
      <w:r>
        <w:rPr>
          <w:rStyle w:val="VerbatimChar"/>
        </w:rPr>
        <w:t>## 36  953299.1  800000  -153299.10</w:t>
      </w:r>
      <w:r>
        <w:br/>
      </w:r>
      <w:r>
        <w:rPr>
          <w:rStyle w:val="VerbatimChar"/>
        </w:rPr>
        <w:t>## 38 1715440.0  742500  -972940.00</w:t>
      </w:r>
      <w:r>
        <w:br/>
      </w:r>
      <w:r>
        <w:rPr>
          <w:rStyle w:val="VerbatimChar"/>
        </w:rPr>
        <w:t>## 46 5633444.0  925000 -4708443.95</w:t>
      </w:r>
      <w:r>
        <w:br/>
      </w:r>
      <w:r>
        <w:rPr>
          <w:rStyle w:val="VerbatimChar"/>
        </w:rPr>
        <w:t>## 47  959473.5  700000  -259473.46</w:t>
      </w:r>
      <w:r>
        <w:br/>
      </w:r>
      <w:r>
        <w:rPr>
          <w:rStyle w:val="VerbatimChar"/>
        </w:rPr>
        <w:t>## 50  799290.7  925000   125709.27</w:t>
      </w:r>
    </w:p>
    <w:p w14:paraId="08F68E1F" w14:textId="32278279" w:rsidR="00C47077" w:rsidRDefault="00000000">
      <w:pPr>
        <w:pStyle w:val="SourceCode"/>
      </w:pPr>
      <w:r>
        <w:rPr>
          <w:rStyle w:val="FunctionTok"/>
        </w:rPr>
        <w:t>plot</w:t>
      </w:r>
      <w:r>
        <w:rPr>
          <w:rStyle w:val="NormalTok"/>
        </w:rPr>
        <w:t>(</w:t>
      </w:r>
      <w:proofErr w:type="spellStart"/>
      <w:r>
        <w:rPr>
          <w:rStyle w:val="NormalTok"/>
        </w:rPr>
        <w:t>hockey.lm</w:t>
      </w:r>
      <w:proofErr w:type="spellEnd"/>
      <w:r>
        <w:rPr>
          <w:rStyle w:val="NormalTok"/>
        </w:rPr>
        <w:t>)</w:t>
      </w:r>
      <w:r w:rsidR="00A51EDA" w:rsidRPr="00A51EDA">
        <w:rPr>
          <w:noProof/>
        </w:rPr>
        <w:t xml:space="preserve"> </w:t>
      </w:r>
      <w:r w:rsidR="00A51EDA">
        <w:rPr>
          <w:noProof/>
        </w:rPr>
        <w:drawing>
          <wp:inline distT="0" distB="0" distL="0" distR="0" wp14:anchorId="51F0D2CA" wp14:editId="1ED37B22">
            <wp:extent cx="5334000" cy="4005943"/>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Project-3-Template_files/figure-docx/model1%20plot-1.png"/>
                    <pic:cNvPicPr>
                      <a:picLocks noChangeAspect="1" noChangeArrowheads="1"/>
                    </pic:cNvPicPr>
                  </pic:nvPicPr>
                  <pic:blipFill>
                    <a:blip r:embed="rId20"/>
                    <a:stretch>
                      <a:fillRect/>
                    </a:stretch>
                  </pic:blipFill>
                  <pic:spPr bwMode="auto">
                    <a:xfrm>
                      <a:off x="0" y="0"/>
                      <a:ext cx="5342124" cy="4012045"/>
                    </a:xfrm>
                    <a:prstGeom prst="rect">
                      <a:avLst/>
                    </a:prstGeom>
                    <a:noFill/>
                    <a:ln w="9525">
                      <a:noFill/>
                      <a:headEnd/>
                      <a:tailEnd/>
                    </a:ln>
                  </pic:spPr>
                </pic:pic>
              </a:graphicData>
            </a:graphic>
          </wp:inline>
        </w:drawing>
      </w:r>
    </w:p>
    <w:p w14:paraId="75B6E6F1" w14:textId="6FE2D6B3" w:rsidR="00C47077" w:rsidRDefault="00C47077">
      <w:pPr>
        <w:pStyle w:val="FirstParagraph"/>
      </w:pPr>
    </w:p>
    <w:p w14:paraId="6C539307" w14:textId="77777777" w:rsidR="00A51EDA" w:rsidRPr="00A51EDA" w:rsidRDefault="00A51EDA" w:rsidP="00A51EDA">
      <w:pPr>
        <w:pStyle w:val="BodyText"/>
      </w:pPr>
    </w:p>
    <w:p w14:paraId="04C6A7C9" w14:textId="73E71D15" w:rsidR="00C47077" w:rsidRDefault="00000000">
      <w:pPr>
        <w:pStyle w:val="BodyText"/>
      </w:pPr>
      <w:r>
        <w:t xml:space="preserve">The first measure </w:t>
      </w:r>
      <w:r w:rsidR="00C10F01">
        <w:t>I</w:t>
      </w:r>
      <w:r>
        <w:t xml:space="preserve"> used for evaluating the linear regression model is the Multiple R-Squared measure which is shown in the regression summary. This value represents the amount of variance in the target variable that can be explained by the predictor variables in </w:t>
      </w:r>
      <w:r>
        <w:lastRenderedPageBreak/>
        <w:t xml:space="preserve">the model. </w:t>
      </w:r>
      <w:r w:rsidR="00F90425">
        <w:t>The</w:t>
      </w:r>
      <w:r>
        <w:t xml:space="preserve"> model produced a Multiple R-Squared of 0.675, which you can see in the summary above. The second measure </w:t>
      </w:r>
      <w:r w:rsidR="00C10F01">
        <w:t>I</w:t>
      </w:r>
      <w:r>
        <w:t xml:space="preserve"> used for evaluating the linear regression model is the RMSE value by using the accuracy function. The RMSE measures the Euclidean distance between predictions and the true values. The larger the error, the more it is represented in the RMSE value because the value is squared. </w:t>
      </w:r>
      <w:r w:rsidR="00F90425">
        <w:t>The</w:t>
      </w:r>
      <w:r>
        <w:t xml:space="preserve"> RMSE value for the linear regression model came out to be 1428035. This may seem like a large amount, but with the highest paid NHL player coming in at 12.6 million, this number is pretty reasonable.</w:t>
      </w:r>
    </w:p>
    <w:p w14:paraId="541F83CA" w14:textId="77777777" w:rsidR="00C47077" w:rsidRDefault="00000000">
      <w:pPr>
        <w:pStyle w:val="BodyText"/>
      </w:pPr>
      <w:r>
        <w:t>Partitioning the data when running the linear regression model reduces overfitting from the model. Using this model in the business world would be extremely easy being that you wouldn’t even need to partition, and you would still be able to predict without overfitting. It would be easy to update the dataset as the years go on and new data becomes available. It is also important to realize that data will become outdated, so reevaluating the dataset would be essential to creating good predictions.</w:t>
      </w:r>
    </w:p>
    <w:p w14:paraId="580FB7F2" w14:textId="77777777" w:rsidR="00C47077" w:rsidRDefault="00000000">
      <w:pPr>
        <w:pStyle w:val="Heading2"/>
      </w:pPr>
      <w:bookmarkStart w:id="31" w:name="second-model"/>
      <w:bookmarkEnd w:id="30"/>
      <w:r>
        <w:t>Second Model</w:t>
      </w:r>
    </w:p>
    <w:p w14:paraId="6E109767" w14:textId="2B53CD84" w:rsidR="00C47077" w:rsidRDefault="00C10F01">
      <w:pPr>
        <w:pStyle w:val="FirstParagraph"/>
      </w:pPr>
      <w:r>
        <w:t xml:space="preserve">I also decided to use a regression tree model to make a visual representation of the predicted values of a player based on the most important stats to the model. This model fits </w:t>
      </w:r>
      <w:r w:rsidR="00F90425">
        <w:t>the</w:t>
      </w:r>
      <w:r>
        <w:t xml:space="preserve"> problem because it gives us a quick estimated salary and produces a visual representation of the model. This model will make it easier for members of the organization who have a poor understanding of data analytics to be able to gain some understanding of how to look at a player and their stats from an analytical standpoint with the visual and easy to follow nature of the regression tree. The hope is that I can create a baseline understanding of player value amongst the staff and make easier decisions based on players.</w:t>
      </w:r>
    </w:p>
    <w:p w14:paraId="0D8D381E" w14:textId="1C7EBCFA" w:rsidR="00C47077" w:rsidRDefault="00C10F01">
      <w:pPr>
        <w:pStyle w:val="BodyText"/>
      </w:pPr>
      <w:r>
        <w:t>I envision that the tree will have the most important data point with a maximum of 10 branches and will give us a close data prediction to what the player’s salary should be. Just like the linear regression model, this will help NHL companies to solve their business problems by allowing them to evaluate players and their salaries. They will be able to budget their finances and learn how to create the most successful team within their salary cap. The great thing about this model is that it shows the visual representation of the prediction. Some may not “buy in” to the other models, but this one will allow them to see where the predictions are specifically coming from. The colors shown in this model also helps show where the higher salary players will fall, those that end in a darker blue terminal node.</w:t>
      </w:r>
    </w:p>
    <w:p w14:paraId="7DAE8760" w14:textId="77777777" w:rsidR="00C47077" w:rsidRDefault="00000000">
      <w:pPr>
        <w:pStyle w:val="SourceCode"/>
      </w:pPr>
      <w:r>
        <w:rPr>
          <w:rStyle w:val="FunctionTok"/>
        </w:rPr>
        <w:t>library</w:t>
      </w:r>
      <w:r>
        <w:rPr>
          <w:rStyle w:val="NormalTok"/>
        </w:rPr>
        <w:t>(rpart)</w:t>
      </w:r>
      <w:r>
        <w:br/>
      </w:r>
      <w:r>
        <w:rPr>
          <w:rStyle w:val="FunctionTok"/>
        </w:rPr>
        <w:t>library</w:t>
      </w:r>
      <w:r>
        <w:rPr>
          <w:rStyle w:val="NormalTok"/>
        </w:rPr>
        <w:t>(rpart.plot)</w:t>
      </w:r>
      <w:r>
        <w:br/>
      </w:r>
      <w:r>
        <w:br/>
      </w:r>
      <w:r>
        <w:rPr>
          <w:rStyle w:val="NormalTok"/>
        </w:rPr>
        <w:t xml:space="preserve">reg.tree </w:t>
      </w:r>
      <w:r>
        <w:rPr>
          <w:rStyle w:val="OtherTok"/>
        </w:rPr>
        <w:t>&lt;-</w:t>
      </w:r>
      <w:r>
        <w:rPr>
          <w:rStyle w:val="NormalTok"/>
        </w:rPr>
        <w:t xml:space="preserve"> </w:t>
      </w:r>
      <w:r>
        <w:rPr>
          <w:rStyle w:val="FunctionTok"/>
        </w:rPr>
        <w:t>rpart</w:t>
      </w:r>
      <w:r>
        <w:rPr>
          <w:rStyle w:val="NormalTok"/>
        </w:rPr>
        <w:t xml:space="preserve">(Salary </w:t>
      </w:r>
      <w:r>
        <w:rPr>
          <w:rStyle w:val="SpecialCharTok"/>
        </w:rPr>
        <w:t>~</w:t>
      </w:r>
      <w:r>
        <w:rPr>
          <w:rStyle w:val="NormalTok"/>
        </w:rPr>
        <w:t xml:space="preserve"> ., </w:t>
      </w:r>
      <w:r>
        <w:rPr>
          <w:rStyle w:val="AttributeTok"/>
        </w:rPr>
        <w:t>data =</w:t>
      </w:r>
      <w:r>
        <w:rPr>
          <w:rStyle w:val="NormalTok"/>
        </w:rPr>
        <w:t xml:space="preserve"> train.data, </w:t>
      </w:r>
      <w:r>
        <w:rPr>
          <w:rStyle w:val="AttributeTok"/>
        </w:rPr>
        <w:t>method =</w:t>
      </w:r>
      <w:r>
        <w:rPr>
          <w:rStyle w:val="NormalTok"/>
        </w:rPr>
        <w:t xml:space="preserve"> </w:t>
      </w:r>
      <w:r>
        <w:rPr>
          <w:rStyle w:val="StringTok"/>
        </w:rPr>
        <w:t>"anova"</w:t>
      </w:r>
      <w:r>
        <w:rPr>
          <w:rStyle w:val="NormalTok"/>
        </w:rPr>
        <w:t>)</w:t>
      </w:r>
      <w:r>
        <w:br/>
      </w:r>
      <w:r>
        <w:rPr>
          <w:rStyle w:val="NormalTok"/>
        </w:rPr>
        <w:t>reg.tree</w:t>
      </w:r>
    </w:p>
    <w:p w14:paraId="2B8C5BB9" w14:textId="77777777" w:rsidR="00C47077" w:rsidRDefault="00000000">
      <w:pPr>
        <w:pStyle w:val="SourceCode"/>
      </w:pPr>
      <w:r>
        <w:rPr>
          <w:rStyle w:val="VerbatimChar"/>
        </w:rPr>
        <w:t xml:space="preserve">## n= 523 </w:t>
      </w:r>
      <w:r>
        <w:br/>
      </w:r>
      <w:r>
        <w:rPr>
          <w:rStyle w:val="VerbatimChar"/>
        </w:rPr>
        <w:t xml:space="preserve">## </w:t>
      </w:r>
      <w:r>
        <w:br/>
      </w:r>
      <w:r>
        <w:rPr>
          <w:rStyle w:val="VerbatimChar"/>
        </w:rPr>
        <w:t>## node), split, n, deviance, yval</w:t>
      </w:r>
      <w:r>
        <w:br/>
      </w:r>
      <w:r>
        <w:rPr>
          <w:rStyle w:val="VerbatimChar"/>
        </w:rPr>
        <w:t>##       * denotes terminal node</w:t>
      </w:r>
      <w:r>
        <w:br/>
      </w:r>
      <w:r>
        <w:rPr>
          <w:rStyle w:val="VerbatimChar"/>
        </w:rPr>
        <w:lastRenderedPageBreak/>
        <w:t xml:space="preserve">## </w:t>
      </w:r>
      <w:r>
        <w:br/>
      </w:r>
      <w:r>
        <w:rPr>
          <w:rStyle w:val="VerbatimChar"/>
        </w:rPr>
        <w:t xml:space="preserve">##  1) root 523 2422327000000000 2193068.0  </w:t>
      </w:r>
      <w:r>
        <w:br/>
      </w:r>
      <w:r>
        <w:rPr>
          <w:rStyle w:val="VerbatimChar"/>
        </w:rPr>
        <w:t xml:space="preserve">##    2) xGF&lt; 67.55 435  950025000000000 1612383.0  </w:t>
      </w:r>
      <w:r>
        <w:br/>
      </w:r>
      <w:r>
        <w:rPr>
          <w:rStyle w:val="VerbatimChar"/>
        </w:rPr>
        <w:t xml:space="preserve">##      4) FOL&lt; 440 282  248950800000000 1067332.0  </w:t>
      </w:r>
      <w:r>
        <w:br/>
      </w:r>
      <w:r>
        <w:rPr>
          <w:rStyle w:val="VerbatimChar"/>
        </w:rPr>
        <w:t>##        8) Ovrl&gt;=5.5 274  132118700000000  988914.3 *</w:t>
      </w:r>
      <w:r>
        <w:br/>
      </w:r>
      <w:r>
        <w:rPr>
          <w:rStyle w:val="VerbatimChar"/>
        </w:rPr>
        <w:t>##        9) Ovrl&lt; 5.5 8   57439300000000 3753125.0 *</w:t>
      </w:r>
      <w:r>
        <w:br/>
      </w:r>
      <w:r>
        <w:rPr>
          <w:rStyle w:val="VerbatimChar"/>
        </w:rPr>
        <w:t xml:space="preserve">##      5) FOL&gt;=440 153  462885400000000 2616986.0  </w:t>
      </w:r>
      <w:r>
        <w:br/>
      </w:r>
      <w:r>
        <w:rPr>
          <w:rStyle w:val="VerbatimChar"/>
        </w:rPr>
        <w:t>##       10) DftYr&gt;=2008.5 82  150593300000000 1889400.0 *</w:t>
      </w:r>
      <w:r>
        <w:br/>
      </w:r>
      <w:r>
        <w:rPr>
          <w:rStyle w:val="VerbatimChar"/>
        </w:rPr>
        <w:t xml:space="preserve">##       11) DftYr&lt; 2008.5 71  218748000000000 3457298.0  </w:t>
      </w:r>
      <w:r>
        <w:br/>
      </w:r>
      <w:r>
        <w:rPr>
          <w:rStyle w:val="VerbatimChar"/>
        </w:rPr>
        <w:t>##         22) TOI.GP.1&lt; 16.03 26   56853310000000 2393967.0 *</w:t>
      </w:r>
      <w:r>
        <w:br/>
      </w:r>
      <w:r>
        <w:rPr>
          <w:rStyle w:val="VerbatimChar"/>
        </w:rPr>
        <w:t>##         23) TOI.GP.1&gt;=16.03 45  115512000000000 4071667.0 *</w:t>
      </w:r>
      <w:r>
        <w:br/>
      </w:r>
      <w:r>
        <w:rPr>
          <w:rStyle w:val="VerbatimChar"/>
        </w:rPr>
        <w:t xml:space="preserve">##    3) xGF&gt;=67.55 88  600556400000000 5063500.0  </w:t>
      </w:r>
      <w:r>
        <w:br/>
      </w:r>
      <w:r>
        <w:rPr>
          <w:rStyle w:val="VerbatimChar"/>
        </w:rPr>
        <w:t>##      6) DftYr&gt;=2011.5 12   42675620000000 1787500.0 *</w:t>
      </w:r>
      <w:r>
        <w:br/>
      </w:r>
      <w:r>
        <w:rPr>
          <w:rStyle w:val="VerbatimChar"/>
        </w:rPr>
        <w:t xml:space="preserve">##      7) DftYr&lt; 2011.5 76  408760000000000 5580763.0  </w:t>
      </w:r>
      <w:r>
        <w:br/>
      </w:r>
      <w:r>
        <w:rPr>
          <w:rStyle w:val="VerbatimChar"/>
        </w:rPr>
        <w:t>##       14) A&lt; 22.5 14   34253080000000 3398214.0 *</w:t>
      </w:r>
      <w:r>
        <w:br/>
      </w:r>
      <w:r>
        <w:rPr>
          <w:rStyle w:val="VerbatimChar"/>
        </w:rPr>
        <w:t xml:space="preserve">##       15) A&gt;=22.5 62  292758800000000 6073597.0  </w:t>
      </w:r>
      <w:r>
        <w:br/>
      </w:r>
      <w:r>
        <w:rPr>
          <w:rStyle w:val="VerbatimChar"/>
        </w:rPr>
        <w:t xml:space="preserve">##         30) iCF.1&lt; 437.5 55  200079600000000 5782055.0  </w:t>
      </w:r>
      <w:r>
        <w:br/>
      </w:r>
      <w:r>
        <w:rPr>
          <w:rStyle w:val="VerbatimChar"/>
        </w:rPr>
        <w:t>##           60) DftYr&gt;=2006.5 31  113050000000000 5082677.0 *</w:t>
      </w:r>
      <w:r>
        <w:br/>
      </w:r>
      <w:r>
        <w:rPr>
          <w:rStyle w:val="VerbatimChar"/>
        </w:rPr>
        <w:t>##           61) DftYr&lt; 2006.5 24   52281150000000 6685417.0 *</w:t>
      </w:r>
      <w:r>
        <w:br/>
      </w:r>
      <w:r>
        <w:rPr>
          <w:rStyle w:val="VerbatimChar"/>
        </w:rPr>
        <w:t>##         31) iCF.1&gt;=437.5 7   51273570000000 8364286.0 *</w:t>
      </w:r>
    </w:p>
    <w:p w14:paraId="42A786C6" w14:textId="77777777" w:rsidR="00C47077" w:rsidRDefault="00000000">
      <w:pPr>
        <w:pStyle w:val="SourceCode"/>
      </w:pPr>
      <w:r>
        <w:rPr>
          <w:rStyle w:val="FunctionTok"/>
        </w:rPr>
        <w:t>options</w:t>
      </w:r>
      <w:r>
        <w:rPr>
          <w:rStyle w:val="NormalTok"/>
        </w:rPr>
        <w:t>(</w:t>
      </w:r>
      <w:r>
        <w:rPr>
          <w:rStyle w:val="AttributeTok"/>
        </w:rPr>
        <w:t>scipen =</w:t>
      </w:r>
      <w:r>
        <w:rPr>
          <w:rStyle w:val="NormalTok"/>
        </w:rPr>
        <w:t xml:space="preserve"> </w:t>
      </w:r>
      <w:r>
        <w:rPr>
          <w:rStyle w:val="DecValTok"/>
        </w:rPr>
        <w:t>999</w:t>
      </w:r>
      <w:r>
        <w:rPr>
          <w:rStyle w:val="NormalTok"/>
        </w:rPr>
        <w:t>)</w:t>
      </w:r>
      <w:r>
        <w:br/>
      </w:r>
      <w:r>
        <w:rPr>
          <w:rStyle w:val="FunctionTok"/>
        </w:rPr>
        <w:t>rpart.plot</w:t>
      </w:r>
      <w:r>
        <w:rPr>
          <w:rStyle w:val="NormalTok"/>
        </w:rPr>
        <w:t xml:space="preserve">(reg.tree, </w:t>
      </w:r>
      <w:r>
        <w:rPr>
          <w:rStyle w:val="AttributeTok"/>
        </w:rPr>
        <w:t>type =</w:t>
      </w:r>
      <w:r>
        <w:rPr>
          <w:rStyle w:val="NormalTok"/>
        </w:rPr>
        <w:t xml:space="preserve"> </w:t>
      </w:r>
      <w:r>
        <w:rPr>
          <w:rStyle w:val="DecValTok"/>
        </w:rPr>
        <w:t>4</w:t>
      </w:r>
      <w:r>
        <w:rPr>
          <w:rStyle w:val="NormalTok"/>
        </w:rPr>
        <w:t xml:space="preserve">, </w:t>
      </w:r>
      <w:r>
        <w:rPr>
          <w:rStyle w:val="AttributeTok"/>
        </w:rPr>
        <w:t>extra =</w:t>
      </w:r>
      <w:r>
        <w:rPr>
          <w:rStyle w:val="NormalTok"/>
        </w:rPr>
        <w:t xml:space="preserve"> </w:t>
      </w:r>
      <w:r>
        <w:rPr>
          <w:rStyle w:val="DecValTok"/>
        </w:rPr>
        <w:t>101</w:t>
      </w:r>
      <w:r>
        <w:rPr>
          <w:rStyle w:val="NormalTok"/>
        </w:rPr>
        <w:t xml:space="preserve">, </w:t>
      </w:r>
      <w:r>
        <w:rPr>
          <w:rStyle w:val="AttributeTok"/>
        </w:rPr>
        <w:t>digits =</w:t>
      </w:r>
      <w:r>
        <w:rPr>
          <w:rStyle w:val="NormalTok"/>
        </w:rPr>
        <w:t xml:space="preserve"> </w:t>
      </w:r>
      <w:r>
        <w:rPr>
          <w:rStyle w:val="SpecialCharTok"/>
        </w:rPr>
        <w:t>-</w:t>
      </w:r>
      <w:r>
        <w:rPr>
          <w:rStyle w:val="DecValTok"/>
        </w:rPr>
        <w:t>3</w:t>
      </w:r>
      <w:r>
        <w:rPr>
          <w:rStyle w:val="NormalTok"/>
        </w:rPr>
        <w:t>)</w:t>
      </w:r>
    </w:p>
    <w:p w14:paraId="2FEA271B" w14:textId="77777777" w:rsidR="00C47077" w:rsidRDefault="00000000">
      <w:pPr>
        <w:pStyle w:val="FirstParagraph"/>
      </w:pPr>
      <w:r>
        <w:rPr>
          <w:noProof/>
        </w:rPr>
        <w:drawing>
          <wp:inline distT="0" distB="0" distL="0" distR="0" wp14:anchorId="6F44FA42" wp14:editId="4441AB64">
            <wp:extent cx="5334000" cy="42672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Project-3-Template_files/figure-docx/model2%20plot-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44EB1418" w14:textId="77777777" w:rsidR="00C47077" w:rsidRDefault="00000000">
      <w:pPr>
        <w:pStyle w:val="SourceCode"/>
      </w:pPr>
      <w:r>
        <w:rPr>
          <w:rStyle w:val="FunctionTok"/>
        </w:rPr>
        <w:lastRenderedPageBreak/>
        <w:t>library</w:t>
      </w:r>
      <w:r>
        <w:rPr>
          <w:rStyle w:val="NormalTok"/>
        </w:rPr>
        <w:t>(forecast)</w:t>
      </w:r>
      <w:r>
        <w:br/>
      </w:r>
      <w:r>
        <w:rPr>
          <w:rStyle w:val="FunctionTok"/>
        </w:rPr>
        <w:t>accuracy</w:t>
      </w:r>
      <w:r>
        <w:rPr>
          <w:rStyle w:val="NormalTok"/>
        </w:rPr>
        <w:t>(</w:t>
      </w:r>
      <w:r>
        <w:rPr>
          <w:rStyle w:val="FunctionTok"/>
        </w:rPr>
        <w:t>predict</w:t>
      </w:r>
      <w:r>
        <w:rPr>
          <w:rStyle w:val="NormalTok"/>
        </w:rPr>
        <w:t>(reg.tree, valid.data), valid.data</w:t>
      </w:r>
      <w:r>
        <w:rPr>
          <w:rStyle w:val="SpecialCharTok"/>
        </w:rPr>
        <w:t>$</w:t>
      </w:r>
      <w:r>
        <w:rPr>
          <w:rStyle w:val="NormalTok"/>
        </w:rPr>
        <w:t>Salary)</w:t>
      </w:r>
    </w:p>
    <w:p w14:paraId="096EBC08" w14:textId="77777777" w:rsidR="00C47077" w:rsidRDefault="00000000">
      <w:pPr>
        <w:pStyle w:val="SourceCode"/>
      </w:pPr>
      <w:r>
        <w:rPr>
          <w:rStyle w:val="VerbatimChar"/>
        </w:rPr>
        <w:t>##                ME    RMSE     MAE       MPE     MAPE</w:t>
      </w:r>
      <w:r>
        <w:br/>
      </w:r>
      <w:r>
        <w:rPr>
          <w:rStyle w:val="VerbatimChar"/>
        </w:rPr>
        <w:t>## Test set 237156.6 1635965 1065488 -23.99215 50.42687</w:t>
      </w:r>
    </w:p>
    <w:p w14:paraId="7830342D" w14:textId="77777777" w:rsidR="00C47077" w:rsidRDefault="00000000">
      <w:pPr>
        <w:pStyle w:val="SourceCode"/>
      </w:pPr>
      <w:r>
        <w:rPr>
          <w:rStyle w:val="FunctionTok"/>
        </w:rPr>
        <w:t>library</w:t>
      </w:r>
      <w:r>
        <w:rPr>
          <w:rStyle w:val="NormalTok"/>
        </w:rPr>
        <w:t>(ggplot2)</w:t>
      </w:r>
      <w:r>
        <w:br/>
      </w:r>
      <w:r>
        <w:rPr>
          <w:rStyle w:val="NormalTok"/>
        </w:rPr>
        <w:t xml:space="preserve">train.err </w:t>
      </w:r>
      <w:r>
        <w:rPr>
          <w:rStyle w:val="OtherTok"/>
        </w:rPr>
        <w:t>&lt;-</w:t>
      </w:r>
      <w:r>
        <w:rPr>
          <w:rStyle w:val="NormalTok"/>
        </w:rPr>
        <w:t xml:space="preserve"> </w:t>
      </w:r>
      <w:r>
        <w:rPr>
          <w:rStyle w:val="FunctionTok"/>
        </w:rPr>
        <w:t>predict</w:t>
      </w:r>
      <w:r>
        <w:rPr>
          <w:rStyle w:val="NormalTok"/>
        </w:rPr>
        <w:t xml:space="preserve">(reg.tree, train.data) </w:t>
      </w:r>
      <w:r>
        <w:rPr>
          <w:rStyle w:val="SpecialCharTok"/>
        </w:rPr>
        <w:t>-</w:t>
      </w:r>
      <w:r>
        <w:rPr>
          <w:rStyle w:val="NormalTok"/>
        </w:rPr>
        <w:t xml:space="preserve"> train.data</w:t>
      </w:r>
      <w:r>
        <w:rPr>
          <w:rStyle w:val="SpecialCharTok"/>
        </w:rPr>
        <w:t>$</w:t>
      </w:r>
      <w:r>
        <w:rPr>
          <w:rStyle w:val="NormalTok"/>
        </w:rPr>
        <w:t>Salary</w:t>
      </w:r>
      <w:r>
        <w:br/>
      </w:r>
      <w:r>
        <w:rPr>
          <w:rStyle w:val="NormalTok"/>
        </w:rPr>
        <w:t xml:space="preserve">valid.err </w:t>
      </w:r>
      <w:r>
        <w:rPr>
          <w:rStyle w:val="OtherTok"/>
        </w:rPr>
        <w:t>&lt;-</w:t>
      </w:r>
      <w:r>
        <w:rPr>
          <w:rStyle w:val="NormalTok"/>
        </w:rPr>
        <w:t xml:space="preserve"> </w:t>
      </w:r>
      <w:r>
        <w:rPr>
          <w:rStyle w:val="FunctionTok"/>
        </w:rPr>
        <w:t>predict</w:t>
      </w:r>
      <w:r>
        <w:rPr>
          <w:rStyle w:val="NormalTok"/>
        </w:rPr>
        <w:t xml:space="preserve">(reg.tree, valid.data) </w:t>
      </w:r>
      <w:r>
        <w:rPr>
          <w:rStyle w:val="SpecialCharTok"/>
        </w:rPr>
        <w:t>-</w:t>
      </w:r>
      <w:r>
        <w:rPr>
          <w:rStyle w:val="NormalTok"/>
        </w:rPr>
        <w:t xml:space="preserve"> valid.data</w:t>
      </w:r>
      <w:r>
        <w:rPr>
          <w:rStyle w:val="SpecialCharTok"/>
        </w:rPr>
        <w:t>$</w:t>
      </w:r>
      <w:r>
        <w:rPr>
          <w:rStyle w:val="NormalTok"/>
        </w:rPr>
        <w:t>Salary</w:t>
      </w:r>
      <w:r>
        <w:br/>
      </w:r>
      <w:r>
        <w:rPr>
          <w:rStyle w:val="FunctionTok"/>
        </w:rPr>
        <w:t>hist</w:t>
      </w:r>
      <w:r>
        <w:rPr>
          <w:rStyle w:val="NormalTok"/>
        </w:rPr>
        <w:t xml:space="preserve">(valid.err, </w:t>
      </w:r>
      <w:r>
        <w:rPr>
          <w:rStyle w:val="AttributeTok"/>
        </w:rPr>
        <w:t>xlab =</w:t>
      </w:r>
      <w:r>
        <w:rPr>
          <w:rStyle w:val="NormalTok"/>
        </w:rPr>
        <w:t xml:space="preserve"> </w:t>
      </w:r>
      <w:r>
        <w:rPr>
          <w:rStyle w:val="StringTok"/>
        </w:rPr>
        <w:t>"Valid Error"</w:t>
      </w:r>
      <w:r>
        <w:rPr>
          <w:rStyle w:val="NormalTok"/>
        </w:rPr>
        <w:t>)</w:t>
      </w:r>
    </w:p>
    <w:p w14:paraId="6C4EA82B" w14:textId="77777777" w:rsidR="00C47077" w:rsidRDefault="00000000">
      <w:pPr>
        <w:pStyle w:val="FirstParagraph"/>
      </w:pPr>
      <w:r>
        <w:rPr>
          <w:noProof/>
        </w:rPr>
        <w:drawing>
          <wp:inline distT="0" distB="0" distL="0" distR="0" wp14:anchorId="2658E715" wp14:editId="3BA5DC9B">
            <wp:extent cx="5334000" cy="42672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oject-3-Template_files/figure-docx/eval2%20plot-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0966359" w14:textId="614639E0" w:rsidR="00C47077" w:rsidRDefault="00000000">
      <w:pPr>
        <w:pStyle w:val="BodyText"/>
      </w:pPr>
      <w:r>
        <w:t xml:space="preserve">The first measure </w:t>
      </w:r>
      <w:r w:rsidR="00C10F01">
        <w:t>I</w:t>
      </w:r>
      <w:r>
        <w:t xml:space="preserve"> used for evaluating the regression tree is the RMSE values. The RMSE for the validation set was higher than the training set by about 400,000, which makes total sense because the model was based off of the training set. The second measure </w:t>
      </w:r>
      <w:r w:rsidR="00C10F01">
        <w:t>I</w:t>
      </w:r>
      <w:r>
        <w:t xml:space="preserve"> used for evaluating the accuracy of the regression tree is a histogram showing the distribution of error. </w:t>
      </w:r>
      <w:r w:rsidR="00C10F01">
        <w:t>I</w:t>
      </w:r>
      <w:r>
        <w:t xml:space="preserve"> completed these accuracy measures for the training and validation datasets. As you can see in the visuals above, the error is highly concentrated closer to 0. </w:t>
      </w:r>
      <w:r w:rsidR="00C10F01">
        <w:t>I</w:t>
      </w:r>
      <w:r>
        <w:t xml:space="preserve"> </w:t>
      </w:r>
      <w:proofErr w:type="gramStart"/>
      <w:r>
        <w:t>are</w:t>
      </w:r>
      <w:proofErr w:type="gramEnd"/>
      <w:r>
        <w:t xml:space="preserve"> happy with these results, as it shows </w:t>
      </w:r>
      <w:r w:rsidR="00F90425">
        <w:t>the</w:t>
      </w:r>
      <w:r>
        <w:t xml:space="preserve"> model has a larger amount of small errors than large errors. This is important so that NHL teams aren’t severely over or under paying their athletes, because this is when problems occur involving players leaving or wasting the salary cap.</w:t>
      </w:r>
    </w:p>
    <w:p w14:paraId="446E0C32" w14:textId="0CA68E48" w:rsidR="00C47077" w:rsidRDefault="00000000">
      <w:pPr>
        <w:pStyle w:val="BodyText"/>
      </w:pPr>
      <w:r>
        <w:t xml:space="preserve">For this specific model there isn’t an option to use boosting or ensemble, but </w:t>
      </w:r>
      <w:r w:rsidR="00F90425">
        <w:t>the</w:t>
      </w:r>
      <w:r>
        <w:t xml:space="preserve"> third model is a random forest model which is an ensemble boosting model based on multiple </w:t>
      </w:r>
      <w:r>
        <w:lastRenderedPageBreak/>
        <w:t>regression trees. Rather than just performing the single regression tree, the random forest model creates a tree for many random samples and combines the predictions to make the best one.</w:t>
      </w:r>
    </w:p>
    <w:p w14:paraId="4CD6C337" w14:textId="77777777" w:rsidR="00C47077" w:rsidRDefault="00000000">
      <w:pPr>
        <w:pStyle w:val="Heading2"/>
      </w:pPr>
      <w:bookmarkStart w:id="32" w:name="third-model"/>
      <w:bookmarkEnd w:id="31"/>
      <w:r>
        <w:t>Third Model</w:t>
      </w:r>
    </w:p>
    <w:p w14:paraId="660BE1C8" w14:textId="7FD3DDDF" w:rsidR="00C47077" w:rsidRDefault="00C10F01">
      <w:pPr>
        <w:pStyle w:val="FirstParagraph"/>
      </w:pPr>
      <w:r>
        <w:t xml:space="preserve">I decided to use a random forest model for </w:t>
      </w:r>
      <w:r w:rsidR="00F90425">
        <w:t>the</w:t>
      </w:r>
      <w:r>
        <w:t xml:space="preserve"> prediction as well because it works well with regression prediction. Random Forest builds many trees based on different samples of the data, and then uses the averages of the results of each sample to determine the results of the prediction. Random forest is a form of bagging, which includes taking resamples, as replacements, from the original data.</w:t>
      </w:r>
    </w:p>
    <w:p w14:paraId="70E19676" w14:textId="51021493" w:rsidR="00C47077" w:rsidRDefault="00000000">
      <w:pPr>
        <w:pStyle w:val="BodyText"/>
      </w:pPr>
      <w:r>
        <w:t xml:space="preserve">This random forest model will not only solve the business problem by created an accurate model to predict player salaries, but it will also provide NHL teams with a solid understanding of where the predictions are coming from. This model directly shows the most influential stats to determining salary, which should then be focused on by scouts trying to find a team for next season. In the past, scouts would assign high value to categories like weight and age, but </w:t>
      </w:r>
      <w:r w:rsidR="00C10F01">
        <w:t>I</w:t>
      </w:r>
      <w:r>
        <w:t xml:space="preserve"> want to change that thinking to valuing players based on other, more important variables, which are displayed by the randomForest plot.</w:t>
      </w:r>
    </w:p>
    <w:p w14:paraId="195620C9" w14:textId="459DBB23" w:rsidR="00C47077" w:rsidRDefault="00000000">
      <w:pPr>
        <w:pStyle w:val="BodyText"/>
      </w:pPr>
      <w:r>
        <w:t xml:space="preserve">Random forest models are popular in many different prediction situations in real life. Some examples may be to identify components of medicine and in e-commerce to determine whether or not customers like a product. Random forest can predict continuous data as well, like </w:t>
      </w:r>
      <w:r w:rsidR="00F90425">
        <w:t>the</w:t>
      </w:r>
      <w:r>
        <w:t xml:space="preserve"> salary prediction situation. The random forest regression model will create a successful model without a ton of fine tuning, that if used correctly, will help NHL teams correctly predict salaries and create a more successful and financially stable team.</w:t>
      </w:r>
    </w:p>
    <w:p w14:paraId="1834727F" w14:textId="77777777" w:rsidR="00C47077" w:rsidRDefault="00000000">
      <w:pPr>
        <w:pStyle w:val="SourceCode"/>
      </w:pPr>
      <w:r>
        <w:rPr>
          <w:rStyle w:val="FunctionTok"/>
        </w:rPr>
        <w:t>library</w:t>
      </w:r>
      <w:r>
        <w:rPr>
          <w:rStyle w:val="NormalTok"/>
        </w:rPr>
        <w:t>(randomForest)</w:t>
      </w:r>
    </w:p>
    <w:p w14:paraId="2F1943CF" w14:textId="77777777" w:rsidR="00C47077" w:rsidRDefault="00000000">
      <w:pPr>
        <w:pStyle w:val="SourceCode"/>
      </w:pPr>
      <w:r>
        <w:rPr>
          <w:rStyle w:val="VerbatimChar"/>
        </w:rPr>
        <w:t>## randomForest 4.7-1.1</w:t>
      </w:r>
    </w:p>
    <w:p w14:paraId="774B3596" w14:textId="77777777" w:rsidR="00C47077" w:rsidRDefault="00000000">
      <w:pPr>
        <w:pStyle w:val="SourceCode"/>
      </w:pPr>
      <w:r>
        <w:rPr>
          <w:rStyle w:val="VerbatimChar"/>
        </w:rPr>
        <w:t>## Type rfNews() to see new features/changes/bug fixes.</w:t>
      </w:r>
    </w:p>
    <w:p w14:paraId="1B53B015" w14:textId="77777777" w:rsidR="00C47077" w:rsidRDefault="00000000">
      <w:pPr>
        <w:pStyle w:val="SourceCode"/>
      </w:pPr>
      <w:r>
        <w:rPr>
          <w:rStyle w:val="VerbatimChar"/>
        </w:rPr>
        <w:t xml:space="preserve">## </w:t>
      </w:r>
      <w:r>
        <w:br/>
      </w:r>
      <w:r>
        <w:rPr>
          <w:rStyle w:val="VerbatimChar"/>
        </w:rPr>
        <w:t>## Attaching package: 'randomForest'</w:t>
      </w:r>
    </w:p>
    <w:p w14:paraId="7496E161" w14:textId="77777777" w:rsidR="00C47077" w:rsidRDefault="00000000">
      <w:pPr>
        <w:pStyle w:val="SourceCode"/>
      </w:pPr>
      <w:r>
        <w:rPr>
          <w:rStyle w:val="VerbatimChar"/>
        </w:rPr>
        <w:t>## The following object is masked from 'package:ggplot2':</w:t>
      </w:r>
      <w:r>
        <w:br/>
      </w:r>
      <w:r>
        <w:rPr>
          <w:rStyle w:val="VerbatimChar"/>
        </w:rPr>
        <w:t xml:space="preserve">## </w:t>
      </w:r>
      <w:r>
        <w:br/>
      </w:r>
      <w:r>
        <w:rPr>
          <w:rStyle w:val="VerbatimChar"/>
        </w:rPr>
        <w:t>##     margin</w:t>
      </w:r>
    </w:p>
    <w:p w14:paraId="5B513894" w14:textId="77777777" w:rsidR="00C47077" w:rsidRDefault="00000000">
      <w:pPr>
        <w:pStyle w:val="SourceCode"/>
      </w:pPr>
      <w:r>
        <w:rPr>
          <w:rStyle w:val="NormalTok"/>
        </w:rPr>
        <w:t xml:space="preserve">rfdata </w:t>
      </w:r>
      <w:r>
        <w:rPr>
          <w:rStyle w:val="OtherTok"/>
        </w:rPr>
        <w:t>&lt;-</w:t>
      </w:r>
      <w:r>
        <w:rPr>
          <w:rStyle w:val="NormalTok"/>
        </w:rPr>
        <w:t xml:space="preserve"> cleandata</w:t>
      </w:r>
      <w:r>
        <w:br/>
      </w:r>
      <w:r>
        <w:br/>
      </w:r>
      <w:r>
        <w:rPr>
          <w:rStyle w:val="NormalTok"/>
        </w:rPr>
        <w:t xml:space="preserve">rf </w:t>
      </w:r>
      <w:r>
        <w:rPr>
          <w:rStyle w:val="OtherTok"/>
        </w:rPr>
        <w:t>&lt;-</w:t>
      </w:r>
      <w:r>
        <w:rPr>
          <w:rStyle w:val="NormalTok"/>
        </w:rPr>
        <w:t xml:space="preserve"> </w:t>
      </w:r>
      <w:r>
        <w:rPr>
          <w:rStyle w:val="FunctionTok"/>
        </w:rPr>
        <w:t>randomForest</w:t>
      </w:r>
      <w:r>
        <w:rPr>
          <w:rStyle w:val="NormalTok"/>
        </w:rPr>
        <w:t xml:space="preserve">(Salary </w:t>
      </w:r>
      <w:r>
        <w:rPr>
          <w:rStyle w:val="SpecialCharTok"/>
        </w:rPr>
        <w:t>~</w:t>
      </w:r>
      <w:r>
        <w:rPr>
          <w:rStyle w:val="NormalTok"/>
        </w:rPr>
        <w:t xml:space="preserve"> xGF </w:t>
      </w:r>
      <w:r>
        <w:rPr>
          <w:rStyle w:val="SpecialCharTok"/>
        </w:rPr>
        <w:t>+</w:t>
      </w:r>
      <w:r>
        <w:rPr>
          <w:rStyle w:val="NormalTok"/>
        </w:rPr>
        <w:t xml:space="preserve"> DftYr </w:t>
      </w:r>
      <w:r>
        <w:rPr>
          <w:rStyle w:val="SpecialCharTok"/>
        </w:rPr>
        <w:t>+</w:t>
      </w:r>
      <w:r>
        <w:rPr>
          <w:rStyle w:val="NormalTok"/>
        </w:rPr>
        <w:t xml:space="preserve"> GP </w:t>
      </w:r>
      <w:r>
        <w:rPr>
          <w:rStyle w:val="SpecialCharTok"/>
        </w:rPr>
        <w:t>+</w:t>
      </w:r>
      <w:r>
        <w:rPr>
          <w:rStyle w:val="NormalTok"/>
        </w:rPr>
        <w:t xml:space="preserve"> ozFOW </w:t>
      </w:r>
      <w:r>
        <w:rPr>
          <w:rStyle w:val="SpecialCharTok"/>
        </w:rPr>
        <w:t>+</w:t>
      </w:r>
      <w:r>
        <w:rPr>
          <w:rStyle w:val="NormalTok"/>
        </w:rPr>
        <w:t xml:space="preserve"> FOL </w:t>
      </w:r>
      <w:r>
        <w:rPr>
          <w:rStyle w:val="SpecialCharTok"/>
        </w:rPr>
        <w:t>+</w:t>
      </w:r>
      <w:r>
        <w:rPr>
          <w:rStyle w:val="NormalTok"/>
        </w:rPr>
        <w:t xml:space="preserve"> iSF</w:t>
      </w:r>
      <w:r>
        <w:rPr>
          <w:rStyle w:val="FloatTok"/>
        </w:rPr>
        <w:t>.1</w:t>
      </w:r>
      <w:r>
        <w:rPr>
          <w:rStyle w:val="NormalTok"/>
        </w:rPr>
        <w:t xml:space="preserve"> </w:t>
      </w:r>
      <w:r>
        <w:rPr>
          <w:rStyle w:val="SpecialCharTok"/>
        </w:rPr>
        <w:t>+</w:t>
      </w:r>
      <w:r>
        <w:rPr>
          <w:rStyle w:val="NormalTok"/>
        </w:rPr>
        <w:t xml:space="preserve"> </w:t>
      </w:r>
      <w:r>
        <w:br/>
      </w:r>
      <w:r>
        <w:rPr>
          <w:rStyle w:val="NormalTok"/>
        </w:rPr>
        <w:t xml:space="preserve">                     Ovrl </w:t>
      </w:r>
      <w:r>
        <w:rPr>
          <w:rStyle w:val="SpecialCharTok"/>
        </w:rPr>
        <w:t>+</w:t>
      </w:r>
      <w:r>
        <w:rPr>
          <w:rStyle w:val="NormalTok"/>
        </w:rPr>
        <w:t xml:space="preserve"> iSF</w:t>
      </w:r>
      <w:r>
        <w:rPr>
          <w:rStyle w:val="FloatTok"/>
        </w:rPr>
        <w:t>.2</w:t>
      </w:r>
      <w:r>
        <w:rPr>
          <w:rStyle w:val="NormalTok"/>
        </w:rPr>
        <w:t xml:space="preserve"> </w:t>
      </w:r>
      <w:r>
        <w:rPr>
          <w:rStyle w:val="SpecialCharTok"/>
        </w:rPr>
        <w:t>+</w:t>
      </w:r>
      <w:r>
        <w:rPr>
          <w:rStyle w:val="NormalTok"/>
        </w:rPr>
        <w:t xml:space="preserve"> xGA </w:t>
      </w:r>
      <w:r>
        <w:rPr>
          <w:rStyle w:val="SpecialCharTok"/>
        </w:rPr>
        <w:t>+</w:t>
      </w:r>
      <w:r>
        <w:rPr>
          <w:rStyle w:val="NormalTok"/>
        </w:rPr>
        <w:t xml:space="preserve"> iRS </w:t>
      </w:r>
      <w:r>
        <w:rPr>
          <w:rStyle w:val="SpecialCharTok"/>
        </w:rPr>
        <w:t>+</w:t>
      </w:r>
      <w:r>
        <w:rPr>
          <w:rStyle w:val="NormalTok"/>
        </w:rPr>
        <w:t xml:space="preserve"> iSCF </w:t>
      </w:r>
      <w:r>
        <w:rPr>
          <w:rStyle w:val="SpecialCharTok"/>
        </w:rPr>
        <w:t>+</w:t>
      </w:r>
      <w:r>
        <w:rPr>
          <w:rStyle w:val="NormalTok"/>
        </w:rPr>
        <w:t xml:space="preserve"> TOI.GP</w:t>
      </w:r>
      <w:r>
        <w:rPr>
          <w:rStyle w:val="FloatTok"/>
        </w:rPr>
        <w:t>.1</w:t>
      </w:r>
      <w:r>
        <w:rPr>
          <w:rStyle w:val="NormalTok"/>
        </w:rPr>
        <w:t xml:space="preserve"> </w:t>
      </w:r>
      <w:r>
        <w:rPr>
          <w:rStyle w:val="SpecialCharTok"/>
        </w:rPr>
        <w:t>+</w:t>
      </w:r>
      <w:r>
        <w:rPr>
          <w:rStyle w:val="NormalTok"/>
        </w:rPr>
        <w:t xml:space="preserve"> iHDf </w:t>
      </w:r>
      <w:r>
        <w:rPr>
          <w:rStyle w:val="SpecialCharTok"/>
        </w:rPr>
        <w:t>+</w:t>
      </w:r>
      <w:r>
        <w:rPr>
          <w:rStyle w:val="NormalTok"/>
        </w:rPr>
        <w:t xml:space="preserve"> </w:t>
      </w:r>
      <w:r>
        <w:br/>
      </w:r>
      <w:r>
        <w:rPr>
          <w:rStyle w:val="NormalTok"/>
        </w:rPr>
        <w:t xml:space="preserve">                     sDist</w:t>
      </w:r>
      <w:r>
        <w:rPr>
          <w:rStyle w:val="FloatTok"/>
        </w:rPr>
        <w:t>.1</w:t>
      </w:r>
      <w:r>
        <w:rPr>
          <w:rStyle w:val="NormalTok"/>
        </w:rPr>
        <w:t xml:space="preserve"> </w:t>
      </w:r>
      <w:r>
        <w:rPr>
          <w:rStyle w:val="SpecialCharTok"/>
        </w:rPr>
        <w:t>+</w:t>
      </w:r>
      <w:r>
        <w:rPr>
          <w:rStyle w:val="NormalTok"/>
        </w:rPr>
        <w:t xml:space="preserve"> iTKA </w:t>
      </w:r>
      <w:r>
        <w:rPr>
          <w:rStyle w:val="SpecialCharTok"/>
        </w:rPr>
        <w:t>+</w:t>
      </w:r>
      <w:r>
        <w:rPr>
          <w:rStyle w:val="NormalTok"/>
        </w:rPr>
        <w:t xml:space="preserve"> A </w:t>
      </w:r>
      <w:r>
        <w:rPr>
          <w:rStyle w:val="SpecialCharTok"/>
        </w:rPr>
        <w:t>+</w:t>
      </w:r>
      <w:r>
        <w:rPr>
          <w:rStyle w:val="NormalTok"/>
        </w:rPr>
        <w:t xml:space="preserve"> OPS </w:t>
      </w:r>
      <w:r>
        <w:rPr>
          <w:rStyle w:val="SpecialCharTok"/>
        </w:rPr>
        <w:t>+</w:t>
      </w:r>
      <w:r>
        <w:rPr>
          <w:rStyle w:val="NormalTok"/>
        </w:rPr>
        <w:t xml:space="preserve"> G </w:t>
      </w:r>
      <w:r>
        <w:rPr>
          <w:rStyle w:val="SpecialCharTok"/>
        </w:rPr>
        <w:t>+</w:t>
      </w:r>
      <w:r>
        <w:rPr>
          <w:rStyle w:val="NormalTok"/>
        </w:rPr>
        <w:t xml:space="preserve"> Wt </w:t>
      </w:r>
      <w:r>
        <w:rPr>
          <w:rStyle w:val="SpecialCharTok"/>
        </w:rPr>
        <w:t>+</w:t>
      </w:r>
      <w:r>
        <w:rPr>
          <w:rStyle w:val="NormalTok"/>
        </w:rPr>
        <w:t xml:space="preserve"> GVA </w:t>
      </w:r>
      <w:r>
        <w:rPr>
          <w:rStyle w:val="SpecialCharTok"/>
        </w:rPr>
        <w:t>+</w:t>
      </w:r>
      <w:r>
        <w:rPr>
          <w:rStyle w:val="NormalTok"/>
        </w:rPr>
        <w:t xml:space="preserve"> ENG </w:t>
      </w:r>
      <w:r>
        <w:rPr>
          <w:rStyle w:val="SpecialCharTok"/>
        </w:rPr>
        <w:t>+</w:t>
      </w:r>
      <w:r>
        <w:rPr>
          <w:rStyle w:val="NormalTok"/>
        </w:rPr>
        <w:t xml:space="preserve"> iRB </w:t>
      </w:r>
      <w:r>
        <w:rPr>
          <w:rStyle w:val="SpecialCharTok"/>
        </w:rPr>
        <w:t>+</w:t>
      </w:r>
      <w:r>
        <w:rPr>
          <w:rStyle w:val="NormalTok"/>
        </w:rPr>
        <w:t xml:space="preserve"> Misc </w:t>
      </w:r>
      <w:r>
        <w:rPr>
          <w:rStyle w:val="SpecialCharTok"/>
        </w:rPr>
        <w:t>+</w:t>
      </w:r>
      <w:r>
        <w:rPr>
          <w:rStyle w:val="NormalTok"/>
        </w:rPr>
        <w:t xml:space="preserve"> </w:t>
      </w:r>
      <w:r>
        <w:br/>
      </w:r>
      <w:r>
        <w:rPr>
          <w:rStyle w:val="NormalTok"/>
        </w:rPr>
        <w:t xml:space="preserve">                     iCF</w:t>
      </w:r>
      <w:r>
        <w:rPr>
          <w:rStyle w:val="FloatTok"/>
        </w:rPr>
        <w:t>.1</w:t>
      </w:r>
      <w:r>
        <w:rPr>
          <w:rStyle w:val="NormalTok"/>
        </w:rPr>
        <w:t xml:space="preserve"> </w:t>
      </w:r>
      <w:r>
        <w:rPr>
          <w:rStyle w:val="SpecialCharTok"/>
        </w:rPr>
        <w:t>+</w:t>
      </w:r>
      <w:r>
        <w:rPr>
          <w:rStyle w:val="NormalTok"/>
        </w:rPr>
        <w:t xml:space="preserve"> Wide </w:t>
      </w:r>
      <w:r>
        <w:rPr>
          <w:rStyle w:val="SpecialCharTok"/>
        </w:rPr>
        <w:t>+</w:t>
      </w:r>
      <w:r>
        <w:rPr>
          <w:rStyle w:val="NormalTok"/>
        </w:rPr>
        <w:t xml:space="preserve"> GS.G </w:t>
      </w:r>
      <w:r>
        <w:rPr>
          <w:rStyle w:val="SpecialCharTok"/>
        </w:rPr>
        <w:t>+</w:t>
      </w:r>
      <w:r>
        <w:rPr>
          <w:rStyle w:val="NormalTok"/>
        </w:rPr>
        <w:t xml:space="preserve"> CA </w:t>
      </w:r>
      <w:r>
        <w:rPr>
          <w:rStyle w:val="SpecialCharTok"/>
        </w:rPr>
        <w:t>+</w:t>
      </w:r>
      <w:r>
        <w:rPr>
          <w:rStyle w:val="NormalTok"/>
        </w:rPr>
        <w:t xml:space="preserve"> FA </w:t>
      </w:r>
      <w:r>
        <w:rPr>
          <w:rStyle w:val="SpecialCharTok"/>
        </w:rPr>
        <w:t>+</w:t>
      </w:r>
      <w:r>
        <w:rPr>
          <w:rStyle w:val="NormalTok"/>
        </w:rPr>
        <w:t xml:space="preserve"> HF </w:t>
      </w:r>
      <w:r>
        <w:rPr>
          <w:rStyle w:val="SpecialCharTok"/>
        </w:rPr>
        <w:t>+</w:t>
      </w:r>
      <w:r>
        <w:rPr>
          <w:rStyle w:val="NormalTok"/>
        </w:rPr>
        <w:t xml:space="preserve"> G.Wrap, </w:t>
      </w:r>
      <w:r>
        <w:rPr>
          <w:rStyle w:val="AttributeTok"/>
        </w:rPr>
        <w:t>data =</w:t>
      </w:r>
      <w:r>
        <w:rPr>
          <w:rStyle w:val="NormalTok"/>
        </w:rPr>
        <w:t xml:space="preserve"> train.data, </w:t>
      </w:r>
      <w:r>
        <w:rPr>
          <w:rStyle w:val="AttributeTok"/>
        </w:rPr>
        <w:t>ntree =</w:t>
      </w:r>
      <w:r>
        <w:rPr>
          <w:rStyle w:val="NormalTok"/>
        </w:rPr>
        <w:t xml:space="preserve"> </w:t>
      </w:r>
      <w:r>
        <w:rPr>
          <w:rStyle w:val="DecValTok"/>
        </w:rPr>
        <w:t>500</w:t>
      </w:r>
      <w:r>
        <w:rPr>
          <w:rStyle w:val="NormalTok"/>
        </w:rPr>
        <w:t xml:space="preserve">, </w:t>
      </w:r>
      <w:r>
        <w:rPr>
          <w:rStyle w:val="AttributeTok"/>
        </w:rPr>
        <w:t>mtry =</w:t>
      </w:r>
      <w:r>
        <w:rPr>
          <w:rStyle w:val="NormalTok"/>
        </w:rPr>
        <w:t xml:space="preserve"> </w:t>
      </w:r>
      <w:r>
        <w:rPr>
          <w:rStyle w:val="DecValTok"/>
        </w:rPr>
        <w:t>4</w:t>
      </w:r>
      <w:r>
        <w:rPr>
          <w:rStyle w:val="NormalTok"/>
        </w:rPr>
        <w:t xml:space="preserve">, </w:t>
      </w:r>
      <w:r>
        <w:rPr>
          <w:rStyle w:val="AttributeTok"/>
        </w:rPr>
        <w:t>nodesize =</w:t>
      </w:r>
      <w:r>
        <w:rPr>
          <w:rStyle w:val="NormalTok"/>
        </w:rPr>
        <w:t xml:space="preserve"> </w:t>
      </w:r>
      <w:r>
        <w:rPr>
          <w:rStyle w:val="DecValTok"/>
        </w:rPr>
        <w:t>5</w:t>
      </w:r>
      <w:r>
        <w:rPr>
          <w:rStyle w:val="NormalTok"/>
        </w:rPr>
        <w:t xml:space="preserve">, </w:t>
      </w:r>
      <w:r>
        <w:rPr>
          <w:rStyle w:val="AttributeTok"/>
        </w:rPr>
        <w:t>importance =</w:t>
      </w:r>
      <w:r>
        <w:rPr>
          <w:rStyle w:val="NormalTok"/>
        </w:rPr>
        <w:t xml:space="preserve"> </w:t>
      </w:r>
      <w:r>
        <w:rPr>
          <w:rStyle w:val="ConstantTok"/>
        </w:rPr>
        <w:t>TRUE</w:t>
      </w:r>
      <w:r>
        <w:rPr>
          <w:rStyle w:val="NormalTok"/>
        </w:rPr>
        <w:t>)</w:t>
      </w:r>
      <w:r>
        <w:br/>
      </w:r>
      <w:r>
        <w:rPr>
          <w:rStyle w:val="FunctionTok"/>
        </w:rPr>
        <w:t>print</w:t>
      </w:r>
      <w:r>
        <w:rPr>
          <w:rStyle w:val="NormalTok"/>
        </w:rPr>
        <w:t>(rf)</w:t>
      </w:r>
    </w:p>
    <w:p w14:paraId="55F466CC" w14:textId="77777777" w:rsidR="00C47077" w:rsidRDefault="00000000">
      <w:pPr>
        <w:pStyle w:val="SourceCode"/>
      </w:pPr>
      <w:r>
        <w:rPr>
          <w:rStyle w:val="VerbatimChar"/>
        </w:rPr>
        <w:lastRenderedPageBreak/>
        <w:t xml:space="preserve">## </w:t>
      </w:r>
      <w:r>
        <w:br/>
      </w:r>
      <w:r>
        <w:rPr>
          <w:rStyle w:val="VerbatimChar"/>
        </w:rPr>
        <w:t>## Call:</w:t>
      </w:r>
      <w:r>
        <w:br/>
      </w:r>
      <w:r>
        <w:rPr>
          <w:rStyle w:val="VerbatimChar"/>
        </w:rPr>
        <w:t xml:space="preserve">##  randomForest(formula = Salary ~ xGF + DftYr + GP + ozFOW + FOL +      iSF.1 + Ovrl + iSF.2 + xGA + iRS + iSCF + TOI.GP.1 + iHDf +      sDist.1 + iTKA + A + OPS + G + Wt + GVA + ENG + iRB + Misc +      iCF.1 + Wide + GS.G + CA + FA + HF + G.Wrap, data = train.data,      ntree = 500, mtry = 4, nodesize = 5, importance = TRUE) </w:t>
      </w:r>
      <w:r>
        <w:br/>
      </w:r>
      <w:r>
        <w:rPr>
          <w:rStyle w:val="VerbatimChar"/>
        </w:rPr>
        <w:t>##                Type of random forest: regression</w:t>
      </w:r>
      <w:r>
        <w:br/>
      </w:r>
      <w:r>
        <w:rPr>
          <w:rStyle w:val="VerbatimChar"/>
        </w:rPr>
        <w:t>##                      Number of trees: 500</w:t>
      </w:r>
      <w:r>
        <w:br/>
      </w:r>
      <w:r>
        <w:rPr>
          <w:rStyle w:val="VerbatimChar"/>
        </w:rPr>
        <w:t>## No. of variables tried at each split: 4</w:t>
      </w:r>
      <w:r>
        <w:br/>
      </w:r>
      <w:r>
        <w:rPr>
          <w:rStyle w:val="VerbatimChar"/>
        </w:rPr>
        <w:t xml:space="preserve">## </w:t>
      </w:r>
      <w:r>
        <w:br/>
      </w:r>
      <w:r>
        <w:rPr>
          <w:rStyle w:val="VerbatimChar"/>
        </w:rPr>
        <w:t>##           Mean of squared residuals: 1871930671702</w:t>
      </w:r>
      <w:r>
        <w:br/>
      </w:r>
      <w:r>
        <w:rPr>
          <w:rStyle w:val="VerbatimChar"/>
        </w:rPr>
        <w:t>##                     % Var explained: 59.58</w:t>
      </w:r>
    </w:p>
    <w:p w14:paraId="1C188291" w14:textId="77777777" w:rsidR="00C47077" w:rsidRDefault="00000000">
      <w:pPr>
        <w:pStyle w:val="SourceCode"/>
      </w:pPr>
      <w:r>
        <w:rPr>
          <w:rStyle w:val="FunctionTok"/>
        </w:rPr>
        <w:t>accuracy</w:t>
      </w:r>
      <w:r>
        <w:rPr>
          <w:rStyle w:val="NormalTok"/>
        </w:rPr>
        <w:t>(</w:t>
      </w:r>
      <w:r>
        <w:rPr>
          <w:rStyle w:val="FunctionTok"/>
        </w:rPr>
        <w:t>predict</w:t>
      </w:r>
      <w:r>
        <w:rPr>
          <w:rStyle w:val="NormalTok"/>
        </w:rPr>
        <w:t>(rf, valid.data), valid.data</w:t>
      </w:r>
      <w:r>
        <w:rPr>
          <w:rStyle w:val="SpecialCharTok"/>
        </w:rPr>
        <w:t>$</w:t>
      </w:r>
      <w:r>
        <w:rPr>
          <w:rStyle w:val="NormalTok"/>
        </w:rPr>
        <w:t>Salary)</w:t>
      </w:r>
    </w:p>
    <w:p w14:paraId="7355C213" w14:textId="77777777" w:rsidR="00C47077" w:rsidRDefault="00000000">
      <w:pPr>
        <w:pStyle w:val="SourceCode"/>
      </w:pPr>
      <w:r>
        <w:rPr>
          <w:rStyle w:val="VerbatimChar"/>
        </w:rPr>
        <w:t>##                ME    RMSE     MAE       MPE     MAPE</w:t>
      </w:r>
      <w:r>
        <w:br/>
      </w:r>
      <w:r>
        <w:rPr>
          <w:rStyle w:val="VerbatimChar"/>
        </w:rPr>
        <w:t>## Test set 190992.5 1612251 1048167 -30.91069 54.19301</w:t>
      </w:r>
    </w:p>
    <w:p w14:paraId="3C034518" w14:textId="35E0A87E" w:rsidR="00C47077" w:rsidRDefault="00000000">
      <w:pPr>
        <w:pStyle w:val="FirstParagraph"/>
      </w:pPr>
      <w:r>
        <w:t xml:space="preserve">The first measure </w:t>
      </w:r>
      <w:r w:rsidR="00C10F01">
        <w:t>I</w:t>
      </w:r>
      <w:r>
        <w:t xml:space="preserve"> used for evaluating the random forest model is the percentage of variance explained, which is shown in the random forest call output. This model shows 58.08% of variance explained. The second measure used for evaluating the random forest model is the RMSE. </w:t>
      </w:r>
      <w:r w:rsidR="00F90425">
        <w:t>The</w:t>
      </w:r>
      <w:r>
        <w:t xml:space="preserve"> model based on the validation data comes in at 1611905. </w:t>
      </w:r>
      <w:r w:rsidR="00C10F01">
        <w:t>I</w:t>
      </w:r>
      <w:r>
        <w:t xml:space="preserve"> knew that this wasn’t exactly what </w:t>
      </w:r>
      <w:r w:rsidR="00C10F01">
        <w:t>I</w:t>
      </w:r>
      <w:r>
        <w:t xml:space="preserve"> were hoping </w:t>
      </w:r>
      <w:proofErr w:type="gramStart"/>
      <w:r>
        <w:t>for, but</w:t>
      </w:r>
      <w:proofErr w:type="gramEnd"/>
      <w:r>
        <w:t xml:space="preserve"> altered the model a bit to create a better outlook, still using the same variables. In the next run </w:t>
      </w:r>
      <w:r w:rsidR="00C10F01">
        <w:t>I</w:t>
      </w:r>
      <w:r>
        <w:t xml:space="preserve"> decide to use 20 variables tried at each split, rather than 4.</w:t>
      </w:r>
    </w:p>
    <w:p w14:paraId="647E7CAA" w14:textId="77777777" w:rsidR="00C47077" w:rsidRDefault="00000000">
      <w:pPr>
        <w:pStyle w:val="SourceCode"/>
      </w:pPr>
      <w:r>
        <w:rPr>
          <w:rStyle w:val="FunctionTok"/>
        </w:rPr>
        <w:t>set.seed</w:t>
      </w:r>
      <w:r>
        <w:rPr>
          <w:rStyle w:val="NormalTok"/>
        </w:rPr>
        <w:t>(</w:t>
      </w:r>
      <w:r>
        <w:rPr>
          <w:rStyle w:val="DecValTok"/>
        </w:rPr>
        <w:t>1</w:t>
      </w:r>
      <w:r>
        <w:rPr>
          <w:rStyle w:val="NormalTok"/>
        </w:rPr>
        <w:t>)</w:t>
      </w:r>
      <w:r>
        <w:br/>
      </w:r>
      <w:r>
        <w:rPr>
          <w:rStyle w:val="NormalTok"/>
        </w:rPr>
        <w:t xml:space="preserve">train.rows2 </w:t>
      </w:r>
      <w:r>
        <w:rPr>
          <w:rStyle w:val="OtherTok"/>
        </w:rPr>
        <w:t>&lt;-</w:t>
      </w:r>
      <w:r>
        <w:rPr>
          <w:rStyle w:val="NormalTok"/>
        </w:rPr>
        <w:t xml:space="preserve"> </w:t>
      </w:r>
      <w:r>
        <w:rPr>
          <w:rStyle w:val="FunctionTok"/>
        </w:rPr>
        <w:t>sample</w:t>
      </w:r>
      <w:r>
        <w:rPr>
          <w:rStyle w:val="NormalTok"/>
        </w:rPr>
        <w:t>(</w:t>
      </w:r>
      <w:r>
        <w:rPr>
          <w:rStyle w:val="FunctionTok"/>
        </w:rPr>
        <w:t>rownames</w:t>
      </w:r>
      <w:r>
        <w:rPr>
          <w:rStyle w:val="NormalTok"/>
        </w:rPr>
        <w:t xml:space="preserve">(regdata), </w:t>
      </w:r>
      <w:r>
        <w:rPr>
          <w:rStyle w:val="FunctionTok"/>
        </w:rPr>
        <w:t>dim</w:t>
      </w:r>
      <w:r>
        <w:rPr>
          <w:rStyle w:val="NormalTok"/>
        </w:rPr>
        <w:t>(regdata)[</w:t>
      </w:r>
      <w:r>
        <w:rPr>
          <w:rStyle w:val="DecValTok"/>
        </w:rPr>
        <w:t>1</w:t>
      </w:r>
      <w:r>
        <w:rPr>
          <w:rStyle w:val="NormalTok"/>
        </w:rPr>
        <w:t>]</w:t>
      </w:r>
      <w:r>
        <w:rPr>
          <w:rStyle w:val="SpecialCharTok"/>
        </w:rPr>
        <w:t>*</w:t>
      </w:r>
      <w:r>
        <w:rPr>
          <w:rStyle w:val="FloatTok"/>
        </w:rPr>
        <w:t>0.6</w:t>
      </w:r>
      <w:r>
        <w:rPr>
          <w:rStyle w:val="NormalTok"/>
        </w:rPr>
        <w:t>)</w:t>
      </w:r>
      <w:r>
        <w:br/>
      </w:r>
      <w:r>
        <w:rPr>
          <w:rStyle w:val="NormalTok"/>
        </w:rPr>
        <w:t xml:space="preserve">valid.rows2 </w:t>
      </w:r>
      <w:r>
        <w:rPr>
          <w:rStyle w:val="OtherTok"/>
        </w:rPr>
        <w:t>&lt;-</w:t>
      </w:r>
      <w:r>
        <w:rPr>
          <w:rStyle w:val="NormalTok"/>
        </w:rPr>
        <w:t xml:space="preserve"> </w:t>
      </w:r>
      <w:r>
        <w:rPr>
          <w:rStyle w:val="FunctionTok"/>
        </w:rPr>
        <w:t>setdiff</w:t>
      </w:r>
      <w:r>
        <w:rPr>
          <w:rStyle w:val="NormalTok"/>
        </w:rPr>
        <w:t>(</w:t>
      </w:r>
      <w:r>
        <w:rPr>
          <w:rStyle w:val="FunctionTok"/>
        </w:rPr>
        <w:t>rownames</w:t>
      </w:r>
      <w:r>
        <w:rPr>
          <w:rStyle w:val="NormalTok"/>
        </w:rPr>
        <w:t>(regdata), train.rows)</w:t>
      </w:r>
      <w:r>
        <w:br/>
      </w:r>
      <w:r>
        <w:rPr>
          <w:rStyle w:val="NormalTok"/>
        </w:rPr>
        <w:t xml:space="preserve">train.data2 </w:t>
      </w:r>
      <w:r>
        <w:rPr>
          <w:rStyle w:val="OtherTok"/>
        </w:rPr>
        <w:t>&lt;-</w:t>
      </w:r>
      <w:r>
        <w:rPr>
          <w:rStyle w:val="NormalTok"/>
        </w:rPr>
        <w:t xml:space="preserve"> regdata[train.rows2, ]</w:t>
      </w:r>
      <w:r>
        <w:br/>
      </w:r>
      <w:r>
        <w:rPr>
          <w:rStyle w:val="NormalTok"/>
        </w:rPr>
        <w:t xml:space="preserve">valid.data2 </w:t>
      </w:r>
      <w:r>
        <w:rPr>
          <w:rStyle w:val="OtherTok"/>
        </w:rPr>
        <w:t>&lt;-</w:t>
      </w:r>
      <w:r>
        <w:rPr>
          <w:rStyle w:val="NormalTok"/>
        </w:rPr>
        <w:t xml:space="preserve"> regdata[valid.rows2, ]</w:t>
      </w:r>
      <w:r>
        <w:br/>
      </w:r>
      <w:r>
        <w:br/>
      </w:r>
      <w:r>
        <w:rPr>
          <w:rStyle w:val="NormalTok"/>
        </w:rPr>
        <w:t xml:space="preserve">random </w:t>
      </w:r>
      <w:r>
        <w:rPr>
          <w:rStyle w:val="OtherTok"/>
        </w:rPr>
        <w:t>&lt;-</w:t>
      </w:r>
      <w:r>
        <w:rPr>
          <w:rStyle w:val="NormalTok"/>
        </w:rPr>
        <w:t xml:space="preserve"> </w:t>
      </w:r>
      <w:r>
        <w:rPr>
          <w:rStyle w:val="FunctionTok"/>
        </w:rPr>
        <w:t>randomForest</w:t>
      </w:r>
      <w:r>
        <w:rPr>
          <w:rStyle w:val="NormalTok"/>
        </w:rPr>
        <w:t xml:space="preserve">(Salary </w:t>
      </w:r>
      <w:r>
        <w:rPr>
          <w:rStyle w:val="SpecialCharTok"/>
        </w:rPr>
        <w:t>~</w:t>
      </w:r>
      <w:r>
        <w:rPr>
          <w:rStyle w:val="NormalTok"/>
        </w:rPr>
        <w:t xml:space="preserve"> ., </w:t>
      </w:r>
      <w:r>
        <w:rPr>
          <w:rStyle w:val="AttributeTok"/>
        </w:rPr>
        <w:t>data =</w:t>
      </w:r>
      <w:r>
        <w:rPr>
          <w:rStyle w:val="NormalTok"/>
        </w:rPr>
        <w:t xml:space="preserve"> train.data, </w:t>
      </w:r>
      <w:r>
        <w:rPr>
          <w:rStyle w:val="AttributeTok"/>
        </w:rPr>
        <w:t>mtry =</w:t>
      </w:r>
      <w:r>
        <w:rPr>
          <w:rStyle w:val="NormalTok"/>
        </w:rPr>
        <w:t xml:space="preserve"> </w:t>
      </w:r>
      <w:r>
        <w:rPr>
          <w:rStyle w:val="DecValTok"/>
        </w:rPr>
        <w:t>20</w:t>
      </w:r>
      <w:r>
        <w:rPr>
          <w:rStyle w:val="NormalTok"/>
        </w:rPr>
        <w:t>)</w:t>
      </w:r>
      <w:r>
        <w:br/>
      </w:r>
      <w:r>
        <w:rPr>
          <w:rStyle w:val="FunctionTok"/>
        </w:rPr>
        <w:t>print</w:t>
      </w:r>
      <w:r>
        <w:rPr>
          <w:rStyle w:val="NormalTok"/>
        </w:rPr>
        <w:t>(random)</w:t>
      </w:r>
    </w:p>
    <w:p w14:paraId="63816284" w14:textId="77777777" w:rsidR="00C47077" w:rsidRDefault="00000000">
      <w:pPr>
        <w:pStyle w:val="SourceCode"/>
      </w:pPr>
      <w:r>
        <w:rPr>
          <w:rStyle w:val="VerbatimChar"/>
        </w:rPr>
        <w:t xml:space="preserve">## </w:t>
      </w:r>
      <w:r>
        <w:br/>
      </w:r>
      <w:r>
        <w:rPr>
          <w:rStyle w:val="VerbatimChar"/>
        </w:rPr>
        <w:t>## Call:</w:t>
      </w:r>
      <w:r>
        <w:br/>
      </w:r>
      <w:r>
        <w:rPr>
          <w:rStyle w:val="VerbatimChar"/>
        </w:rPr>
        <w:t xml:space="preserve">##  randomForest(formula = Salary ~ ., data = train.data, mtry = 20) </w:t>
      </w:r>
      <w:r>
        <w:br/>
      </w:r>
      <w:r>
        <w:rPr>
          <w:rStyle w:val="VerbatimChar"/>
        </w:rPr>
        <w:t>##                Type of random forest: regression</w:t>
      </w:r>
      <w:r>
        <w:br/>
      </w:r>
      <w:r>
        <w:rPr>
          <w:rStyle w:val="VerbatimChar"/>
        </w:rPr>
        <w:t>##                      Number of trees: 500</w:t>
      </w:r>
      <w:r>
        <w:br/>
      </w:r>
      <w:r>
        <w:rPr>
          <w:rStyle w:val="VerbatimChar"/>
        </w:rPr>
        <w:t>## No. of variables tried at each split: 20</w:t>
      </w:r>
      <w:r>
        <w:br/>
      </w:r>
      <w:r>
        <w:rPr>
          <w:rStyle w:val="VerbatimChar"/>
        </w:rPr>
        <w:t xml:space="preserve">## </w:t>
      </w:r>
      <w:r>
        <w:br/>
      </w:r>
      <w:r>
        <w:rPr>
          <w:rStyle w:val="VerbatimChar"/>
        </w:rPr>
        <w:t>##           Mean of squared residuals: 1715719588698</w:t>
      </w:r>
      <w:r>
        <w:br/>
      </w:r>
      <w:r>
        <w:rPr>
          <w:rStyle w:val="VerbatimChar"/>
        </w:rPr>
        <w:t>##                     % Var explained: 62.96</w:t>
      </w:r>
    </w:p>
    <w:p w14:paraId="6E4BF084" w14:textId="77777777" w:rsidR="00A51EDA" w:rsidRDefault="00A51EDA">
      <w:pPr>
        <w:pStyle w:val="SourceCode"/>
        <w:rPr>
          <w:rStyle w:val="FunctionTok"/>
        </w:rPr>
      </w:pPr>
    </w:p>
    <w:p w14:paraId="75AD5D35" w14:textId="5D3C5313" w:rsidR="00C47077" w:rsidRDefault="00000000">
      <w:pPr>
        <w:pStyle w:val="SourceCode"/>
      </w:pPr>
      <w:r>
        <w:rPr>
          <w:rStyle w:val="FunctionTok"/>
        </w:rPr>
        <w:t>accuracy</w:t>
      </w:r>
      <w:r>
        <w:rPr>
          <w:rStyle w:val="NormalTok"/>
        </w:rPr>
        <w:t>(</w:t>
      </w:r>
      <w:r>
        <w:rPr>
          <w:rStyle w:val="FunctionTok"/>
        </w:rPr>
        <w:t>predict</w:t>
      </w:r>
      <w:r>
        <w:rPr>
          <w:rStyle w:val="NormalTok"/>
        </w:rPr>
        <w:t xml:space="preserve">(random, </w:t>
      </w:r>
      <w:proofErr w:type="spellStart"/>
      <w:r>
        <w:rPr>
          <w:rStyle w:val="NormalTok"/>
        </w:rPr>
        <w:t>valid.data</w:t>
      </w:r>
      <w:proofErr w:type="spellEnd"/>
      <w:r>
        <w:rPr>
          <w:rStyle w:val="NormalTok"/>
        </w:rPr>
        <w:t xml:space="preserve">), </w:t>
      </w:r>
      <w:proofErr w:type="spellStart"/>
      <w:r>
        <w:rPr>
          <w:rStyle w:val="NormalTok"/>
        </w:rPr>
        <w:t>valid.data</w:t>
      </w:r>
      <w:r>
        <w:rPr>
          <w:rStyle w:val="SpecialCharTok"/>
        </w:rPr>
        <w:t>$</w:t>
      </w:r>
      <w:r>
        <w:rPr>
          <w:rStyle w:val="NormalTok"/>
        </w:rPr>
        <w:t>Salary</w:t>
      </w:r>
      <w:proofErr w:type="spellEnd"/>
      <w:r>
        <w:rPr>
          <w:rStyle w:val="NormalTok"/>
        </w:rPr>
        <w:t>)</w:t>
      </w:r>
    </w:p>
    <w:p w14:paraId="16DDB2BE" w14:textId="77777777" w:rsidR="00C47077" w:rsidRDefault="00000000">
      <w:pPr>
        <w:pStyle w:val="SourceCode"/>
      </w:pPr>
      <w:r>
        <w:rPr>
          <w:rStyle w:val="VerbatimChar"/>
        </w:rPr>
        <w:lastRenderedPageBreak/>
        <w:t>##              ME    RMSE      MAE       MPE     MAPE</w:t>
      </w:r>
      <w:r>
        <w:br/>
      </w:r>
      <w:r>
        <w:rPr>
          <w:rStyle w:val="VerbatimChar"/>
        </w:rPr>
        <w:t>## Test set 211937 1474153 922368.4 -22.40262 44.76885</w:t>
      </w:r>
    </w:p>
    <w:p w14:paraId="521ED97F" w14:textId="03523CE7" w:rsidR="00C47077" w:rsidRDefault="00000000">
      <w:pPr>
        <w:pStyle w:val="FirstParagraph"/>
      </w:pPr>
      <w:r>
        <w:t xml:space="preserve">As you can see </w:t>
      </w:r>
      <w:r w:rsidR="00F90425">
        <w:t>the</w:t>
      </w:r>
      <w:r>
        <w:t xml:space="preserve"> % of variance explained has improved to 63.47% and the RMSE is down to 1474844. This is significantly better than what </w:t>
      </w:r>
      <w:r w:rsidR="00C10F01">
        <w:t>I</w:t>
      </w:r>
      <w:r>
        <w:t xml:space="preserve"> originally had, and improving on the model will better </w:t>
      </w:r>
      <w:r w:rsidR="00F90425">
        <w:t>the</w:t>
      </w:r>
      <w:r>
        <w:t xml:space="preserve"> predictions. As </w:t>
      </w:r>
      <w:r w:rsidR="00C10F01">
        <w:t>I</w:t>
      </w:r>
      <w:r>
        <w:t xml:space="preserve"> further evaluate the model, </w:t>
      </w:r>
      <w:r w:rsidR="00C10F01">
        <w:t>I</w:t>
      </w:r>
      <w:r>
        <w:t xml:space="preserve"> must </w:t>
      </w:r>
      <w:r w:rsidR="00C10F01">
        <w:t>acknowledge</w:t>
      </w:r>
      <w:r>
        <w:t xml:space="preserve"> how </w:t>
      </w:r>
      <w:r w:rsidR="00C10F01">
        <w:t>I</w:t>
      </w:r>
      <w:r>
        <w:t xml:space="preserve"> are staying away from overfitting. With this model, if </w:t>
      </w:r>
      <w:r w:rsidR="00C10F01">
        <w:t>I</w:t>
      </w:r>
      <w:r>
        <w:t xml:space="preserve"> predict salary based on the full dataset, rather than partitioning, the RMSE still comes out to about 700,000. This number is still large, but would represent an overfitted dataset. In hockey, there is so much variance and unknown, that accuracy measures tend to be slightly lower.</w:t>
      </w:r>
    </w:p>
    <w:p w14:paraId="048AB901" w14:textId="77777777" w:rsidR="00C47077" w:rsidRDefault="00000000">
      <w:pPr>
        <w:pStyle w:val="BodyText"/>
      </w:pPr>
      <w:r>
        <w:t>The visual below is important for each NHL team, because it shows which values are the most important when it comes to prediction. As mentioned before, NHL teams should focus more on a players xGF (the teams expected goals while player is on the ice) rather than measures like age and weight. In the scatter plot, you can see exactly how correlated these two measures are. The higher the xGF the higher salaries each player tends to have.</w:t>
      </w:r>
    </w:p>
    <w:p w14:paraId="58E80300" w14:textId="77777777" w:rsidR="00C47077" w:rsidRDefault="00000000">
      <w:pPr>
        <w:pStyle w:val="SourceCode"/>
      </w:pPr>
      <w:r>
        <w:rPr>
          <w:rStyle w:val="FunctionTok"/>
        </w:rPr>
        <w:t>varImpPlot</w:t>
      </w:r>
      <w:r>
        <w:rPr>
          <w:rStyle w:val="NormalTok"/>
        </w:rPr>
        <w:t>(random)</w:t>
      </w:r>
    </w:p>
    <w:p w14:paraId="57C7F436" w14:textId="0A03E9C6" w:rsidR="00C47077" w:rsidRDefault="00000000">
      <w:pPr>
        <w:pStyle w:val="FirstParagraph"/>
      </w:pPr>
      <w:r>
        <w:rPr>
          <w:noProof/>
        </w:rPr>
        <w:drawing>
          <wp:inline distT="0" distB="0" distL="0" distR="0" wp14:anchorId="650D0730" wp14:editId="3FD9B752">
            <wp:extent cx="5334000" cy="42672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Project-3-Template_files/figure-docx/model3%20plot-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532BF8A4" w14:textId="77777777" w:rsidR="00A51EDA" w:rsidRPr="00A51EDA" w:rsidRDefault="00A51EDA" w:rsidP="00A51EDA">
      <w:pPr>
        <w:pStyle w:val="BodyText"/>
      </w:pPr>
    </w:p>
    <w:p w14:paraId="2CF093F6" w14:textId="7256F861" w:rsidR="00C47077" w:rsidRDefault="00000000">
      <w:pPr>
        <w:pStyle w:val="SourceCode"/>
      </w:pPr>
      <w:r>
        <w:rPr>
          <w:rStyle w:val="FunctionTok"/>
        </w:rPr>
        <w:t>plot</w:t>
      </w:r>
      <w:r>
        <w:rPr>
          <w:rStyle w:val="NormalTok"/>
        </w:rPr>
        <w:t>(</w:t>
      </w:r>
      <w:proofErr w:type="spellStart"/>
      <w:r>
        <w:rPr>
          <w:rStyle w:val="NormalTok"/>
        </w:rPr>
        <w:t>regdata</w:t>
      </w:r>
      <w:r>
        <w:rPr>
          <w:rStyle w:val="SpecialCharTok"/>
        </w:rPr>
        <w:t>$</w:t>
      </w:r>
      <w:r>
        <w:rPr>
          <w:rStyle w:val="NormalTok"/>
        </w:rPr>
        <w:t>xGF</w:t>
      </w:r>
      <w:proofErr w:type="spellEnd"/>
      <w:r>
        <w:rPr>
          <w:rStyle w:val="NormalTok"/>
        </w:rPr>
        <w:t xml:space="preserve">, </w:t>
      </w:r>
      <w:proofErr w:type="spellStart"/>
      <w:r>
        <w:rPr>
          <w:rStyle w:val="NormalTok"/>
        </w:rPr>
        <w:t>regdata</w:t>
      </w:r>
      <w:r>
        <w:rPr>
          <w:rStyle w:val="SpecialCharTok"/>
        </w:rPr>
        <w:t>$</w:t>
      </w:r>
      <w:r>
        <w:rPr>
          <w:rStyle w:val="NormalTok"/>
        </w:rPr>
        <w:t>Salary</w:t>
      </w:r>
      <w:proofErr w:type="spellEnd"/>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"xGF"</w:t>
      </w:r>
      <w:r>
        <w:rPr>
          <w:rStyle w:val="NormalTok"/>
        </w:rPr>
        <w:t xml:space="preserve">, </w:t>
      </w:r>
      <w:r>
        <w:rPr>
          <w:rStyle w:val="AttributeTok"/>
        </w:rPr>
        <w:t>ylab =</w:t>
      </w:r>
      <w:r>
        <w:rPr>
          <w:rStyle w:val="NormalTok"/>
        </w:rPr>
        <w:t xml:space="preserve"> </w:t>
      </w:r>
      <w:r>
        <w:rPr>
          <w:rStyle w:val="StringTok"/>
        </w:rPr>
        <w:t>"Salary"</w:t>
      </w:r>
      <w:r>
        <w:rPr>
          <w:rStyle w:val="NormalTok"/>
        </w:rPr>
        <w:t>)</w:t>
      </w:r>
    </w:p>
    <w:p w14:paraId="2468FDC4" w14:textId="77777777" w:rsidR="00C47077" w:rsidRDefault="00000000">
      <w:pPr>
        <w:pStyle w:val="FirstParagraph"/>
      </w:pPr>
      <w:r>
        <w:rPr>
          <w:noProof/>
        </w:rPr>
        <w:lastRenderedPageBreak/>
        <w:drawing>
          <wp:inline distT="0" distB="0" distL="0" distR="0" wp14:anchorId="1E5A9A6F" wp14:editId="14E35F68">
            <wp:extent cx="5334000" cy="42672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Project-3-Template_files/figure-docx/model3%20plot2-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6ADC00EC" w14:textId="77777777" w:rsidR="00C47077" w:rsidRDefault="00000000">
      <w:pPr>
        <w:pStyle w:val="Heading1"/>
      </w:pPr>
      <w:bookmarkStart w:id="33" w:name="deployment"/>
      <w:bookmarkEnd w:id="28"/>
      <w:bookmarkEnd w:id="32"/>
      <w:r>
        <w:t>Deployment</w:t>
      </w:r>
    </w:p>
    <w:p w14:paraId="151C4AD5" w14:textId="05873C18" w:rsidR="00C47077" w:rsidRDefault="00000000">
      <w:pPr>
        <w:pStyle w:val="FirstParagraph"/>
      </w:pPr>
      <w:r>
        <w:t xml:space="preserve">This model can be deployed multiple different ways based on what the front office would like. One way would be the method of evaluating players inside of an organization and using the model to give each player a total value of their performance and compare this to how much they were paid during the year and if this player has been over or under paid. Taking this </w:t>
      </w:r>
      <w:proofErr w:type="gramStart"/>
      <w:r>
        <w:t>difference</w:t>
      </w:r>
      <w:proofErr w:type="gramEnd"/>
      <w:r>
        <w:t xml:space="preserve"> </w:t>
      </w:r>
      <w:r w:rsidR="00C10F01">
        <w:t>I</w:t>
      </w:r>
      <w:r>
        <w:t xml:space="preserve"> can mark each player as a deal that is underpaid, properly paid, or a money drain on the organization that might need to be traded or released. This will help the organization streamline managerial decisions and reduce friction within the organization when it comes to personal choices.</w:t>
      </w:r>
    </w:p>
    <w:p w14:paraId="796F92D6" w14:textId="11D0EB70" w:rsidR="00C47077" w:rsidRDefault="00000000">
      <w:pPr>
        <w:pStyle w:val="BodyText"/>
      </w:pPr>
      <w:r>
        <w:t xml:space="preserve">This model can also be highly effective when it comes to finding players outside of the organization that </w:t>
      </w:r>
      <w:r w:rsidR="00C10F01">
        <w:t>I</w:t>
      </w:r>
      <w:r>
        <w:t xml:space="preserve"> might want to sign because they are undervalued by the rest of the league. </w:t>
      </w:r>
      <w:r w:rsidR="00C10F01">
        <w:t>I</w:t>
      </w:r>
      <w:r>
        <w:t xml:space="preserve"> can take a list of the players in the league that might be looking to change teams or organizations are willing to trade for and create a list of the players that on their current contract are being paid far less than their actual worth.</w:t>
      </w:r>
    </w:p>
    <w:p w14:paraId="48610431" w14:textId="042D8DD6" w:rsidR="00C47077" w:rsidRDefault="00000000">
      <w:pPr>
        <w:pStyle w:val="BodyText"/>
      </w:pPr>
      <w:r>
        <w:t xml:space="preserve">For an example </w:t>
      </w:r>
      <w:r w:rsidR="00C10F01">
        <w:t>I</w:t>
      </w:r>
      <w:r>
        <w:t xml:space="preserve"> took a random player from </w:t>
      </w:r>
      <w:r w:rsidR="00F90425">
        <w:t>the</w:t>
      </w:r>
      <w:r>
        <w:t xml:space="preserve"> data set and plugged it into the linear regression. This was the result.</w:t>
      </w:r>
    </w:p>
    <w:p w14:paraId="4CEAADBB" w14:textId="77777777" w:rsidR="00C47077" w:rsidRDefault="00000000">
      <w:pPr>
        <w:pStyle w:val="SourceCode"/>
      </w:pPr>
      <w:r>
        <w:rPr>
          <w:rStyle w:val="NormalTok"/>
        </w:rPr>
        <w:lastRenderedPageBreak/>
        <w:t xml:space="preserve">playerdata </w:t>
      </w:r>
      <w:r>
        <w:rPr>
          <w:rStyle w:val="OtherTok"/>
        </w:rPr>
        <w:t>&lt;-</w:t>
      </w:r>
      <w:r>
        <w:rPr>
          <w:rStyle w:val="NormalTok"/>
        </w:rPr>
        <w:t xml:space="preserve"> </w:t>
      </w:r>
      <w:r>
        <w:rPr>
          <w:rStyle w:val="FunctionTok"/>
        </w:rPr>
        <w:t>read.csv</w:t>
      </w:r>
      <w:r>
        <w:rPr>
          <w:rStyle w:val="NormalTok"/>
        </w:rPr>
        <w:t>(</w:t>
      </w:r>
      <w:r>
        <w:rPr>
          <w:rStyle w:val="StringTok"/>
        </w:rPr>
        <w:t>"TotalHockeySalaryData.csv"</w:t>
      </w:r>
      <w:r>
        <w:rPr>
          <w:rStyle w:val="NormalTok"/>
        </w:rPr>
        <w:t>)</w:t>
      </w:r>
      <w:r>
        <w:br/>
      </w:r>
      <w:r>
        <w:rPr>
          <w:rStyle w:val="NormalTok"/>
        </w:rPr>
        <w:t xml:space="preserve">testplayer </w:t>
      </w:r>
      <w:r>
        <w:rPr>
          <w:rStyle w:val="OtherTok"/>
        </w:rPr>
        <w:t>&lt;-</w:t>
      </w:r>
      <w:r>
        <w:rPr>
          <w:rStyle w:val="NormalTok"/>
        </w:rPr>
        <w:t xml:space="preserve"> playerdata[</w:t>
      </w:r>
      <w:r>
        <w:rPr>
          <w:rStyle w:val="DecValTok"/>
        </w:rPr>
        <w:t>6</w:t>
      </w:r>
      <w:r>
        <w:rPr>
          <w:rStyle w:val="NormalTok"/>
        </w:rPr>
        <w:t>,]</w:t>
      </w:r>
      <w:r>
        <w:br/>
      </w:r>
      <w:r>
        <w:rPr>
          <w:rStyle w:val="NormalTok"/>
        </w:rPr>
        <w:t xml:space="preserve">pred </w:t>
      </w:r>
      <w:r>
        <w:rPr>
          <w:rStyle w:val="OtherTok"/>
        </w:rPr>
        <w:t>&lt;-</w:t>
      </w:r>
      <w:r>
        <w:rPr>
          <w:rStyle w:val="NormalTok"/>
        </w:rPr>
        <w:t xml:space="preserve"> </w:t>
      </w:r>
      <w:r>
        <w:rPr>
          <w:rStyle w:val="FunctionTok"/>
        </w:rPr>
        <w:t>predict</w:t>
      </w:r>
      <w:r>
        <w:rPr>
          <w:rStyle w:val="NormalTok"/>
        </w:rPr>
        <w:t>(hockey.lm, testplayer)</w:t>
      </w:r>
      <w:r>
        <w:br/>
      </w:r>
      <w:r>
        <w:rPr>
          <w:rStyle w:val="NormalTok"/>
        </w:rPr>
        <w:t>pred</w:t>
      </w:r>
    </w:p>
    <w:p w14:paraId="6217C848" w14:textId="77777777" w:rsidR="00C47077" w:rsidRDefault="00000000">
      <w:pPr>
        <w:pStyle w:val="SourceCode"/>
      </w:pPr>
      <w:r>
        <w:rPr>
          <w:rStyle w:val="VerbatimChar"/>
        </w:rPr>
        <w:t xml:space="preserve">##       6 </w:t>
      </w:r>
      <w:r>
        <w:br/>
      </w:r>
      <w:r>
        <w:rPr>
          <w:rStyle w:val="VerbatimChar"/>
        </w:rPr>
        <w:t>## 2825451</w:t>
      </w:r>
    </w:p>
    <w:p w14:paraId="456B5AD5" w14:textId="669F78C1" w:rsidR="00C47077" w:rsidRDefault="00000000">
      <w:pPr>
        <w:pStyle w:val="FirstParagraph"/>
      </w:pPr>
      <w:r>
        <w:t xml:space="preserve">This result is $881,902 higher than the actual salary </w:t>
      </w:r>
      <w:r w:rsidR="00F90425">
        <w:t>the</w:t>
      </w:r>
      <w:r>
        <w:t xml:space="preserve"> player was paid. Looking at the player </w:t>
      </w:r>
      <w:r w:rsidR="00C10F01">
        <w:t>I</w:t>
      </w:r>
      <w:r>
        <w:t xml:space="preserve"> tested this underpayment makes sense. </w:t>
      </w:r>
      <w:r w:rsidR="00F90425">
        <w:t>The</w:t>
      </w:r>
      <w:r>
        <w:t xml:space="preserve"> player is Brian </w:t>
      </w:r>
      <w:proofErr w:type="gramStart"/>
      <w:r>
        <w:t>Cambell</w:t>
      </w:r>
      <w:proofErr w:type="gramEnd"/>
      <w:r>
        <w:t xml:space="preserve"> and this was his final season in the NHL playing with the Blackhawks. He openly took a much lower salary so the Blackhawks were able to pay other players more money so they could contend for the NHL championship. While he took a lower salary he still played like a player deserving of a much higher salary.</w:t>
      </w:r>
    </w:p>
    <w:p w14:paraId="42886DB4" w14:textId="6F0EBE6E" w:rsidR="00C47077" w:rsidRDefault="00000000">
      <w:pPr>
        <w:pStyle w:val="BodyText"/>
      </w:pPr>
      <w:r>
        <w:t xml:space="preserve">One of the best tools </w:t>
      </w:r>
      <w:r w:rsidR="00C10F01">
        <w:t>I</w:t>
      </w:r>
      <w:r>
        <w:t xml:space="preserve"> can use to help members of the front office who don’t have a strong understanding of the data analytics world would be to use a regression tree. The regression tree gives us an </w:t>
      </w:r>
      <w:proofErr w:type="gramStart"/>
      <w:r>
        <w:t>easy to understand</w:t>
      </w:r>
      <w:proofErr w:type="gramEnd"/>
      <w:r>
        <w:t xml:space="preserve"> visualization of </w:t>
      </w:r>
      <w:r w:rsidR="00F90425">
        <w:t>the</w:t>
      </w:r>
      <w:r>
        <w:t xml:space="preserve"> model that </w:t>
      </w:r>
      <w:r w:rsidR="00C10F01">
        <w:t>I</w:t>
      </w:r>
      <w:r>
        <w:t xml:space="preserve"> can give to scouts who might be interested in how </w:t>
      </w:r>
      <w:r w:rsidR="00C10F01">
        <w:t>I</w:t>
      </w:r>
      <w:r>
        <w:t xml:space="preserve"> are evaluating players. While it is not as accurate as the other models the ease of understanding makes regression trees valuable to </w:t>
      </w:r>
      <w:r w:rsidR="00F90425">
        <w:t>the</w:t>
      </w:r>
      <w:r>
        <w:t xml:space="preserve"> business understanding.</w:t>
      </w:r>
    </w:p>
    <w:p w14:paraId="06E56172" w14:textId="22D6FFFA" w:rsidR="00C47077" w:rsidRDefault="00C10F01">
      <w:pPr>
        <w:pStyle w:val="BodyText"/>
      </w:pPr>
      <w:r>
        <w:t xml:space="preserve">I don’t foresee many ethical issues with </w:t>
      </w:r>
      <w:r w:rsidR="00F90425">
        <w:t>the</w:t>
      </w:r>
      <w:r>
        <w:t xml:space="preserve"> dataset and models as every piece of data is given voluntarily. I think that some NHL owners and GMs might have an issue with possibly over relying on the models and not </w:t>
      </w:r>
      <w:proofErr w:type="gramStart"/>
      <w:r>
        <w:t>taking into account</w:t>
      </w:r>
      <w:proofErr w:type="gramEnd"/>
      <w:r>
        <w:t xml:space="preserve"> that hockey by nature is a sport that has aspects of randomness. Because of </w:t>
      </w:r>
      <w:r w:rsidR="00F90425">
        <w:t>the</w:t>
      </w:r>
      <w:r>
        <w:t xml:space="preserve"> model they might overpay a player that under performed because of personal issues or they just had an unlucky season. Overall, using these models can give NHL owners the ability to compensate employees more precisely. One potential downside that may be concerning in the use of the models is using it to underpay players that may be supposed to be getting paid higher. With most players not having access to these salary calculating methods, this leaves room for players to be taken advantage of and not paid justly. Again, it is important to remember that these models should be used as a leverage to help pay players/employees fairly rather than create injustices in salary within the NHL.</w:t>
      </w:r>
    </w:p>
    <w:p w14:paraId="28D7F7BB" w14:textId="77777777" w:rsidR="00C47077" w:rsidRDefault="00000000">
      <w:pPr>
        <w:pStyle w:val="Heading1"/>
      </w:pPr>
      <w:bookmarkStart w:id="34" w:name="comparisons-with-documented-results"/>
      <w:bookmarkEnd w:id="33"/>
      <w:r>
        <w:t>Comparisons with documented results</w:t>
      </w:r>
    </w:p>
    <w:p w14:paraId="52EA538E" w14:textId="373B9C79" w:rsidR="00C47077" w:rsidRDefault="00000000">
      <w:pPr>
        <w:pStyle w:val="BodyText"/>
      </w:pPr>
      <w:r>
        <w:t xml:space="preserve">Looking at the results from </w:t>
      </w:r>
      <w:r w:rsidR="00F90425">
        <w:t>the</w:t>
      </w:r>
      <w:r>
        <w:t xml:space="preserve"> first similar project published by Brad Kassen, who is a data scientist, </w:t>
      </w:r>
      <w:r w:rsidR="00C10F01">
        <w:t>I</w:t>
      </w:r>
      <w:r>
        <w:t xml:space="preserve"> can see that although their model seems to be slightly more accurate, they are very close. The goal with their project is to create models that can help us evaluate players from a managerial perspective for decision making by using </w:t>
      </w:r>
      <w:r w:rsidR="00F90425">
        <w:t>the</w:t>
      </w:r>
      <w:r>
        <w:t xml:space="preserve"> models to determine their worth, which is the same as </w:t>
      </w:r>
      <w:r w:rsidR="00F90425">
        <w:t>the</w:t>
      </w:r>
      <w:r>
        <w:t xml:space="preserve"> story that </w:t>
      </w:r>
      <w:r w:rsidR="00C10F01">
        <w:t>I</w:t>
      </w:r>
      <w:r>
        <w:t xml:space="preserve"> </w:t>
      </w:r>
      <w:proofErr w:type="gramStart"/>
      <w:r>
        <w:t>are</w:t>
      </w:r>
      <w:proofErr w:type="gramEnd"/>
      <w:r>
        <w:t xml:space="preserve"> trying to tell with this project. In terms of </w:t>
      </w:r>
      <w:r w:rsidR="00C10F01">
        <w:t>visuals,</w:t>
      </w:r>
      <w:r>
        <w:t xml:space="preserve"> </w:t>
      </w:r>
      <w:r w:rsidR="00C10F01">
        <w:t>I</w:t>
      </w:r>
      <w:r>
        <w:t xml:space="preserve"> </w:t>
      </w:r>
      <w:proofErr w:type="gramStart"/>
      <w:r>
        <w:t>were</w:t>
      </w:r>
      <w:proofErr w:type="gramEnd"/>
      <w:r>
        <w:t xml:space="preserve"> also pretty similar with his project. </w:t>
      </w:r>
      <w:r w:rsidR="00C10F01">
        <w:t>I</w:t>
      </w:r>
      <w:r>
        <w:t xml:space="preserve"> both visualized important statistics such as draft year and points in comparison with salary, although the visualizations themselves were unique to each other. Another visual that </w:t>
      </w:r>
      <w:r w:rsidR="00C10F01">
        <w:t>I</w:t>
      </w:r>
      <w:r>
        <w:t xml:space="preserve"> had in common was looking at the distribution of the salaries throughout the league, and this one is </w:t>
      </w:r>
      <w:proofErr w:type="gramStart"/>
      <w:r>
        <w:t>actually the</w:t>
      </w:r>
      <w:proofErr w:type="gramEnd"/>
      <w:r>
        <w:t xml:space="preserve"> exact same type of chart, just simply in a different color. From both visuals </w:t>
      </w:r>
      <w:r w:rsidR="00C10F01">
        <w:t>I</w:t>
      </w:r>
      <w:r>
        <w:t xml:space="preserve"> can see that vast </w:t>
      </w:r>
      <w:r>
        <w:lastRenderedPageBreak/>
        <w:t xml:space="preserve">majority of players are not getting paid crazy amounts, while the top players in the league make substantially more, which can definitely </w:t>
      </w:r>
      <w:proofErr w:type="gramStart"/>
      <w:r>
        <w:t>creates</w:t>
      </w:r>
      <w:proofErr w:type="gramEnd"/>
      <w:r>
        <w:t xml:space="preserve"> difficulties in getting the most accurate model possible.</w:t>
      </w:r>
    </w:p>
    <w:p w14:paraId="20128E51" w14:textId="02EA7F43" w:rsidR="00A51EDA" w:rsidRDefault="00000000" w:rsidP="00A51EDA">
      <w:pPr>
        <w:pStyle w:val="BodyText"/>
        <w:jc w:val="center"/>
      </w:pPr>
      <w:r>
        <w:rPr>
          <w:noProof/>
        </w:rPr>
        <w:drawing>
          <wp:inline distT="0" distB="0" distL="0" distR="0" wp14:anchorId="71CFCC67" wp14:editId="4BE19164">
            <wp:extent cx="5334000" cy="5286032"/>
            <wp:effectExtent l="0" t="0" r="0" b="0"/>
            <wp:docPr id="98" name="Picture" descr="First visual"/>
            <wp:cNvGraphicFramePr/>
            <a:graphic xmlns:a="http://schemas.openxmlformats.org/drawingml/2006/main">
              <a:graphicData uri="http://schemas.openxmlformats.org/drawingml/2006/picture">
                <pic:pic xmlns:pic="http://schemas.openxmlformats.org/drawingml/2006/picture">
                  <pic:nvPicPr>
                    <pic:cNvPr id="99" name="Picture" descr="Visual%201.png"/>
                    <pic:cNvPicPr>
                      <a:picLocks noChangeAspect="1" noChangeArrowheads="1"/>
                    </pic:cNvPicPr>
                  </pic:nvPicPr>
                  <pic:blipFill>
                    <a:blip r:embed="rId25"/>
                    <a:stretch>
                      <a:fillRect/>
                    </a:stretch>
                  </pic:blipFill>
                  <pic:spPr bwMode="auto">
                    <a:xfrm>
                      <a:off x="0" y="0"/>
                      <a:ext cx="5334000" cy="5286032"/>
                    </a:xfrm>
                    <a:prstGeom prst="rect">
                      <a:avLst/>
                    </a:prstGeom>
                    <a:noFill/>
                    <a:ln w="9525">
                      <a:noFill/>
                      <a:headEnd/>
                      <a:tailEnd/>
                    </a:ln>
                  </pic:spPr>
                </pic:pic>
              </a:graphicData>
            </a:graphic>
          </wp:inline>
        </w:drawing>
      </w:r>
    </w:p>
    <w:p w14:paraId="029442BC" w14:textId="1F0D69CB" w:rsidR="00C47077" w:rsidRDefault="00000000">
      <w:pPr>
        <w:pStyle w:val="BodyText"/>
      </w:pPr>
      <w:r>
        <w:t xml:space="preserve">The first visual </w:t>
      </w:r>
      <w:r w:rsidR="00C10F01">
        <w:t>I</w:t>
      </w:r>
      <w:r>
        <w:t xml:space="preserve"> will discuss is his histogram on the distribution of the money in the NHL. </w:t>
      </w:r>
      <w:r w:rsidR="00C10F01">
        <w:t>I</w:t>
      </w:r>
      <w:r>
        <w:t xml:space="preserve"> did virtually the same thing in </w:t>
      </w:r>
      <w:r w:rsidR="00F90425">
        <w:t>the</w:t>
      </w:r>
      <w:r>
        <w:t xml:space="preserve"> project just with slightly different formatting and this visual shows us how skewed the data is, as vast majority of people in the NHL are getting paid on the lower end, while the high earners are really outliers in the grand scheme of the whole league.</w:t>
      </w:r>
    </w:p>
    <w:p w14:paraId="27F232AE" w14:textId="118EF6AF" w:rsidR="00A51EDA" w:rsidRDefault="00000000" w:rsidP="00A51EDA">
      <w:pPr>
        <w:pStyle w:val="BodyText"/>
        <w:jc w:val="center"/>
      </w:pPr>
      <w:r>
        <w:rPr>
          <w:noProof/>
        </w:rPr>
        <w:lastRenderedPageBreak/>
        <w:drawing>
          <wp:inline distT="0" distB="0" distL="0" distR="0" wp14:anchorId="27937A7A" wp14:editId="5FCE694B">
            <wp:extent cx="5334000" cy="4492869"/>
            <wp:effectExtent l="0" t="0" r="0" b="0"/>
            <wp:docPr id="101" name="Picture" descr="Second visual"/>
            <wp:cNvGraphicFramePr/>
            <a:graphic xmlns:a="http://schemas.openxmlformats.org/drawingml/2006/main">
              <a:graphicData uri="http://schemas.openxmlformats.org/drawingml/2006/picture">
                <pic:pic xmlns:pic="http://schemas.openxmlformats.org/drawingml/2006/picture">
                  <pic:nvPicPr>
                    <pic:cNvPr id="102" name="Picture" descr="Visual%202.png"/>
                    <pic:cNvPicPr>
                      <a:picLocks noChangeAspect="1" noChangeArrowheads="1"/>
                    </pic:cNvPicPr>
                  </pic:nvPicPr>
                  <pic:blipFill>
                    <a:blip r:embed="rId26"/>
                    <a:stretch>
                      <a:fillRect/>
                    </a:stretch>
                  </pic:blipFill>
                  <pic:spPr bwMode="auto">
                    <a:xfrm>
                      <a:off x="0" y="0"/>
                      <a:ext cx="5334000" cy="4492869"/>
                    </a:xfrm>
                    <a:prstGeom prst="rect">
                      <a:avLst/>
                    </a:prstGeom>
                    <a:noFill/>
                    <a:ln w="9525">
                      <a:noFill/>
                      <a:headEnd/>
                      <a:tailEnd/>
                    </a:ln>
                  </pic:spPr>
                </pic:pic>
              </a:graphicData>
            </a:graphic>
          </wp:inline>
        </w:drawing>
      </w:r>
    </w:p>
    <w:p w14:paraId="0CD0E77D" w14:textId="74A65543" w:rsidR="00C47077" w:rsidRDefault="00000000">
      <w:pPr>
        <w:pStyle w:val="BodyText"/>
      </w:pPr>
      <w:r>
        <w:t xml:space="preserve">Another visual that </w:t>
      </w:r>
      <w:r w:rsidR="00C10F01">
        <w:t>I</w:t>
      </w:r>
      <w:r>
        <w:t xml:space="preserve"> will discuss from his project is scatterplot comparing points (goals/assists) to salary. </w:t>
      </w:r>
      <w:r w:rsidR="00C10F01">
        <w:t>I</w:t>
      </w:r>
      <w:r>
        <w:t xml:space="preserve"> had the same idea as that is what common sense would tell you should be directly correlated with salary, and as </w:t>
      </w:r>
      <w:r w:rsidR="00C10F01">
        <w:t>I</w:t>
      </w:r>
      <w:r>
        <w:t xml:space="preserve"> can see from </w:t>
      </w:r>
      <w:proofErr w:type="gramStart"/>
      <w:r>
        <w:t xml:space="preserve">both of </w:t>
      </w:r>
      <w:r w:rsidR="00F90425">
        <w:t>the</w:t>
      </w:r>
      <w:r>
        <w:t xml:space="preserve"> visuals</w:t>
      </w:r>
      <w:proofErr w:type="gramEnd"/>
      <w:r>
        <w:t xml:space="preserve"> there is definitely a correlation, although it is not as strong as one may think.</w:t>
      </w:r>
    </w:p>
    <w:p w14:paraId="094A1A83" w14:textId="77777777" w:rsidR="00A51EDA" w:rsidRDefault="00000000" w:rsidP="00A51EDA">
      <w:pPr>
        <w:pStyle w:val="BodyText"/>
        <w:jc w:val="center"/>
      </w:pPr>
      <w:r>
        <w:rPr>
          <w:noProof/>
        </w:rPr>
        <w:lastRenderedPageBreak/>
        <w:drawing>
          <wp:inline distT="0" distB="0" distL="0" distR="0" wp14:anchorId="0CAA4D52" wp14:editId="7C650BEA">
            <wp:extent cx="5334000" cy="4565728"/>
            <wp:effectExtent l="0" t="0" r="0" b="0"/>
            <wp:docPr id="104" name="Picture" descr="Third visual"/>
            <wp:cNvGraphicFramePr/>
            <a:graphic xmlns:a="http://schemas.openxmlformats.org/drawingml/2006/main">
              <a:graphicData uri="http://schemas.openxmlformats.org/drawingml/2006/picture">
                <pic:pic xmlns:pic="http://schemas.openxmlformats.org/drawingml/2006/picture">
                  <pic:nvPicPr>
                    <pic:cNvPr id="105" name="Picture" descr="Visual%203.png"/>
                    <pic:cNvPicPr>
                      <a:picLocks noChangeAspect="1" noChangeArrowheads="1"/>
                    </pic:cNvPicPr>
                  </pic:nvPicPr>
                  <pic:blipFill>
                    <a:blip r:embed="rId27"/>
                    <a:stretch>
                      <a:fillRect/>
                    </a:stretch>
                  </pic:blipFill>
                  <pic:spPr bwMode="auto">
                    <a:xfrm>
                      <a:off x="0" y="0"/>
                      <a:ext cx="5334000" cy="4565728"/>
                    </a:xfrm>
                    <a:prstGeom prst="rect">
                      <a:avLst/>
                    </a:prstGeom>
                    <a:noFill/>
                    <a:ln w="9525">
                      <a:noFill/>
                      <a:headEnd/>
                      <a:tailEnd/>
                    </a:ln>
                  </pic:spPr>
                </pic:pic>
              </a:graphicData>
            </a:graphic>
          </wp:inline>
        </w:drawing>
      </w:r>
    </w:p>
    <w:p w14:paraId="454D5AF0" w14:textId="061923C4" w:rsidR="00C47077" w:rsidRDefault="00000000" w:rsidP="00A51EDA">
      <w:pPr>
        <w:pStyle w:val="BodyText"/>
      </w:pPr>
      <w:r>
        <w:t xml:space="preserve">The final visualization he used that </w:t>
      </w:r>
      <w:r w:rsidR="00C10F01">
        <w:t>I</w:t>
      </w:r>
      <w:r>
        <w:t xml:space="preserve"> will be discussing is his scatter plot of draft year comparing it to salary. This is a visual where </w:t>
      </w:r>
      <w:r w:rsidR="00C10F01">
        <w:t>I</w:t>
      </w:r>
      <w:r>
        <w:t xml:space="preserve"> differentiate in terms of type of visual as he had a scatter plot while </w:t>
      </w:r>
      <w:r w:rsidR="00C10F01">
        <w:t>I</w:t>
      </w:r>
      <w:r>
        <w:t xml:space="preserve"> made a box plot. Both </w:t>
      </w:r>
      <w:proofErr w:type="gramStart"/>
      <w:r>
        <w:t>work</w:t>
      </w:r>
      <w:proofErr w:type="gramEnd"/>
      <w:r>
        <w:t xml:space="preserve"> well for the purpose and as </w:t>
      </w:r>
      <w:r w:rsidR="00C10F01">
        <w:t>I</w:t>
      </w:r>
      <w:r>
        <w:t xml:space="preserve"> can see there is definitely a correlation between when you are drafted and how much money you make, which makes sense from an outside standpoint.</w:t>
      </w:r>
    </w:p>
    <w:p w14:paraId="43A68052" w14:textId="709CC2BA" w:rsidR="00C47077" w:rsidRDefault="00000000">
      <w:pPr>
        <w:pStyle w:val="BodyText"/>
      </w:pPr>
      <w:r>
        <w:t xml:space="preserve">In terms of accuracy of the models ran by the similar project examples, they are quite </w:t>
      </w:r>
      <w:r w:rsidR="009B4527">
        <w:t>like</w:t>
      </w:r>
      <w:r>
        <w:t xml:space="preserve"> </w:t>
      </w:r>
      <w:r w:rsidR="009B4527">
        <w:t>mine</w:t>
      </w:r>
      <w:r>
        <w:t xml:space="preserve">. However, they ran several different types of regression models, that were different from </w:t>
      </w:r>
      <w:r w:rsidR="009B4527">
        <w:t>the</w:t>
      </w:r>
      <w:r>
        <w:t xml:space="preserve"> simple linear regression. The RMSE’s that he got for all five of the different regression models were in the range of 1,440,000 to 1,520,000, and the RMSE of </w:t>
      </w:r>
      <w:r w:rsidR="009B4527">
        <w:t>the</w:t>
      </w:r>
      <w:r>
        <w:t xml:space="preserve"> linear regression was $1,589,654. This difference most likely stemmed from the slight difference in </w:t>
      </w:r>
      <w:r w:rsidR="009B4527">
        <w:t>the</w:t>
      </w:r>
      <w:r>
        <w:t xml:space="preserve"> variable choice and the fact that </w:t>
      </w:r>
      <w:r w:rsidR="00C10F01">
        <w:t>I</w:t>
      </w:r>
      <w:r>
        <w:t xml:space="preserve"> ran a linear regression, while he ran multiple slightly different forms of regression for this project.</w:t>
      </w:r>
      <w:bookmarkEnd w:id="34"/>
    </w:p>
    <w:sectPr w:rsidR="00C4707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1317A" w14:textId="77777777" w:rsidR="00481E7A" w:rsidRDefault="00481E7A">
      <w:pPr>
        <w:spacing w:after="0"/>
      </w:pPr>
      <w:r>
        <w:separator/>
      </w:r>
    </w:p>
  </w:endnote>
  <w:endnote w:type="continuationSeparator" w:id="0">
    <w:p w14:paraId="78992F11" w14:textId="77777777" w:rsidR="00481E7A" w:rsidRDefault="00481E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3CD69" w14:textId="77777777" w:rsidR="00481E7A" w:rsidRDefault="00481E7A">
      <w:r>
        <w:separator/>
      </w:r>
    </w:p>
  </w:footnote>
  <w:footnote w:type="continuationSeparator" w:id="0">
    <w:p w14:paraId="04E89DFB" w14:textId="77777777" w:rsidR="00481E7A" w:rsidRDefault="00481E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87E22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123232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077"/>
    <w:rsid w:val="00027205"/>
    <w:rsid w:val="00037C50"/>
    <w:rsid w:val="001900B2"/>
    <w:rsid w:val="00481E7A"/>
    <w:rsid w:val="00673F51"/>
    <w:rsid w:val="006A7D90"/>
    <w:rsid w:val="009B4527"/>
    <w:rsid w:val="009F19BA"/>
    <w:rsid w:val="00A043B7"/>
    <w:rsid w:val="00A51EDA"/>
    <w:rsid w:val="00C10F01"/>
    <w:rsid w:val="00C2791F"/>
    <w:rsid w:val="00C47077"/>
    <w:rsid w:val="00E76404"/>
    <w:rsid w:val="00F9042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8A6D4"/>
  <w15:docId w15:val="{8E183260-F5A6-F146-817A-B2EA6688D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EECE4-975D-8D42-8EE6-106C249E4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8626</Words>
  <Characters>49174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Project 3 Report</vt:lpstr>
    </vt:vector>
  </TitlesOfParts>
  <Company/>
  <LinksUpToDate>false</LinksUpToDate>
  <CharactersWithSpaces>57685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 Report</dc:title>
  <dc:creator>Madelyn Granica, Zach Solsrud, Kley Reich, &amp; Mahad Farah</dc:creator>
  <cp:keywords/>
  <cp:lastModifiedBy>Mahad Farah</cp:lastModifiedBy>
  <cp:revision>2</cp:revision>
  <dcterms:created xsi:type="dcterms:W3CDTF">2023-09-07T13:30:00Z</dcterms:created>
  <dcterms:modified xsi:type="dcterms:W3CDTF">2023-09-07T13:30:00Z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December 5, 2022</vt:lpwstr>
  </property>
  <property fmtid="{D5CDD505-2E9C-101B-9397-08002B2CF9AE}" pid="3" name="output">
    <vt:lpwstr/>
  </property>
</Properties>
</file>