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Segoe UI" w:hAnsi="Segoe UI" w:eastAsia="Segoe UI" w:cs="Segoe UI"/>
          <w:b/>
          <w:color w:val="auto"/>
          <w:sz w:val="40"/>
          <w:szCs w:val="40"/>
        </w:rPr>
      </w:pPr>
      <w:r>
        <w:rPr>
          <w:rFonts w:ascii="Segoe UI" w:hAnsi="Segoe UI" w:eastAsia="Segoe UI" w:cs="Segoe UI"/>
          <w:b/>
          <w:color w:val="auto"/>
          <w:sz w:val="40"/>
          <w:szCs w:val="40"/>
        </w:rPr>
        <w:t>Installation of nodes in Kubernetes cluster</w:t>
      </w:r>
    </w:p>
    <w:p>
      <w:pPr>
        <w:spacing w:line="259" w:lineRule="auto"/>
        <w:jc w:val="center"/>
        <w:rPr>
          <w:rFonts w:ascii="Segoe UI" w:hAnsi="Segoe UI" w:eastAsia="Segoe UI" w:cs="Segoe UI"/>
          <w:b/>
          <w:color w:val="auto"/>
          <w:sz w:val="40"/>
          <w:szCs w:val="40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4"/>
          <w:szCs w:val="24"/>
        </w:rPr>
      </w:pPr>
      <w:r>
        <w:rPr>
          <w:rFonts w:ascii="Segoe UI" w:hAnsi="Segoe UI" w:eastAsia="Segoe UI" w:cs="Segoe UI"/>
          <w:b w:val="0"/>
          <w:color w:val="auto"/>
          <w:sz w:val="24"/>
          <w:szCs w:val="24"/>
        </w:rPr>
        <w:t xml:space="preserve">Link:- </w:t>
      </w:r>
      <w:r>
        <w:fldChar w:fldCharType="begin"/>
      </w:r>
      <w:r>
        <w:instrText xml:space="preserve">HYPERLINK "https://phoenixnap.com/kb/how-to-install-kubernetes-on-centos"</w:instrText>
      </w:r>
      <w:r>
        <w:fldChar w:fldCharType="separate"/>
      </w:r>
      <w:r>
        <w:rPr>
          <w:rFonts w:ascii="Segoe UI" w:hAnsi="Segoe UI" w:eastAsia="Segoe UI" w:cs="Segoe UI"/>
          <w:b w:val="0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>https://phoenixnap.com/kb/how-to-install-kubernetes-on-centos</w:t>
      </w:r>
      <w:r>
        <w:rPr>
          <w:rFonts w:ascii="Segoe UI" w:hAnsi="Segoe UI" w:eastAsia="Segoe UI" w:cs="Segoe UI"/>
          <w:b w:val="0"/>
          <w:color w:val="auto"/>
          <w:sz w:val="24"/>
          <w:szCs w:val="24"/>
        </w:rP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4"/>
          <w:szCs w:val="24"/>
        </w:rPr>
      </w:pPr>
    </w:p>
    <w:p>
      <w:pPr>
        <w:spacing w:line="259" w:lineRule="auto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color w:val="auto"/>
          <w:sz w:val="28"/>
          <w:szCs w:val="28"/>
        </w:rPr>
        <w:t>Prerequisite:-</w:t>
      </w:r>
    </w:p>
    <w:p>
      <w:pPr>
        <w:spacing w:line="259" w:lineRule="auto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color w:val="auto"/>
          <w:sz w:val="28"/>
          <w:szCs w:val="28"/>
        </w:rPr>
        <w:t>1. Docker for containerization</w:t>
      </w:r>
    </w:p>
    <w:p>
      <w:pPr>
        <w:spacing w:line="259" w:lineRule="auto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color w:val="auto"/>
          <w:sz w:val="28"/>
          <w:szCs w:val="28"/>
        </w:rPr>
        <w:t>2. Disable swap memory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 </w:t>
      </w:r>
      <w:r>
        <w:rPr>
          <w:rFonts w:ascii="Segoe UI" w:hAnsi="Segoe UI" w:eastAsia="Segoe UI" w:cs="Segoe UI"/>
          <w:i/>
          <w:color w:val="auto"/>
          <w:sz w:val="28"/>
          <w:szCs w:val="28"/>
        </w:rPr>
        <w:tab/>
      </w:r>
      <w:r>
        <w:rPr>
          <w:rFonts w:ascii="Segoe UI" w:hAnsi="Segoe UI" w:eastAsia="Segoe UI" w:cs="Segoe UI"/>
          <w:i/>
          <w:color w:val="auto"/>
          <w:sz w:val="28"/>
          <w:szCs w:val="28"/>
        </w:rPr>
        <w:t>Sudo swapoff -a</w:t>
      </w:r>
    </w:p>
    <w:p>
      <w:pPr>
        <w:spacing w:line="259" w:lineRule="auto"/>
        <w:ind w:firstLine="800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color w:val="auto"/>
          <w:sz w:val="28"/>
          <w:szCs w:val="28"/>
        </w:rPr>
        <w:t>Comment swap memory in file</w:t>
      </w:r>
    </w:p>
    <w:p>
      <w:pPr>
        <w:spacing w:line="259" w:lineRule="auto"/>
        <w:ind w:firstLine="800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Vi /etc/fstab</w:t>
      </w:r>
      <w:r>
        <w:rPr>
          <w:rFonts w:ascii="Segoe UI" w:hAnsi="Segoe UI" w:eastAsia="Segoe UI" w:cs="Segoe UI"/>
          <w:color w:val="auto"/>
          <w:sz w:val="28"/>
          <w:szCs w:val="28"/>
        </w:rPr>
        <w:t xml:space="preserve"> </w:t>
      </w:r>
    </w:p>
    <w:p>
      <w:pPr>
        <w:spacing w:line="259" w:lineRule="auto"/>
        <w:ind w:firstLine="800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color w:val="auto"/>
          <w:sz w:val="28"/>
          <w:szCs w:val="28"/>
        </w:rPr>
        <w:t>OR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sudo swapoff -a 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sed -i '/ swap / s/^/#/' /etc/fstab</w:t>
      </w:r>
    </w:p>
    <w:p>
      <w:pPr>
        <w:spacing w:line="259" w:lineRule="auto"/>
        <w:jc w:val="left"/>
        <w:rPr>
          <w:rFonts w:ascii="Segoe UI" w:hAnsi="Segoe UI" w:eastAsia="Segoe UI" w:cs="Segoe UI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color w:val="auto"/>
          <w:sz w:val="28"/>
          <w:szCs w:val="28"/>
        </w:rPr>
        <w:t>Step 1:- Change host name for identification of Master and Worker node.</w:t>
      </w:r>
    </w:p>
    <w:p>
      <w:pPr>
        <w:spacing w:line="259" w:lineRule="auto"/>
        <w:jc w:val="left"/>
        <w:rPr>
          <w:rFonts w:ascii="Segoe UI" w:hAnsi="Segoe UI" w:eastAsia="Segoe UI" w:cs="Segoe UI"/>
          <w:color w:val="auto"/>
          <w:sz w:val="28"/>
          <w:szCs w:val="28"/>
        </w:rPr>
      </w:pPr>
      <w:r>
        <w:rPr>
          <w:rFonts w:ascii="Segoe UI" w:hAnsi="Segoe UI" w:eastAsia="Segoe UI" w:cs="Segoe UI"/>
          <w:color w:val="auto"/>
          <w:sz w:val="28"/>
          <w:szCs w:val="28"/>
        </w:rPr>
        <w:t>Link:- https://www.cyberciti.biz/faq/ubuntu-change-hostname-command/</w:t>
      </w:r>
    </w:p>
    <w:p>
      <w:pPr>
        <w:spacing w:line="259" w:lineRule="auto"/>
        <w:jc w:val="left"/>
        <w:rPr>
          <w:rFonts w:ascii="Segoe UI" w:hAnsi="Segoe UI" w:eastAsia="Segoe UI" w:cs="Segoe UI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vi /etc/hostname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vi /etc/hosts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shutdown now -r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Step 2:- Install kubeadm Master as well as Worker nodes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Link:- https://kubernetes.io/docs/setup/production-environment/tools/kubeadm/install-kubeadm/</w:t>
      </w:r>
    </w:p>
    <w:p>
      <w:pPr>
        <w:numPr>
          <w:ilvl w:val="0"/>
          <w:numId w:val="1"/>
        </w:num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Update the apt package index and install packages needed to use the Kubernetes apt repository: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apt-get update sudo apt-get install -y apt-transport-https ca-certificates curl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</w:p>
    <w:p>
      <w:pPr>
        <w:numPr>
          <w:ilvl w:val="0"/>
          <w:numId w:val="2"/>
        </w:num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Download the Google Cloud public signing key: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sudo curl -fsSLo /usr/share/keyrings/kubernetes-archive-keyring.gpg https://packages.cloud.google.com/apt/doc/apt-key.gpg 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</w:p>
    <w:p>
      <w:pPr>
        <w:numPr>
          <w:ilvl w:val="0"/>
          <w:numId w:val="3"/>
        </w:num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Add the Kubernetes apt repository: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echo "deb [signed-by=/usr/share/keyrings/kubernetes-archive-keyring.gpg] https://apt.kubernetes.io/ kubernetes-xenial main"| sudo tee /etc/apt/sources.list.d/kubernetes.list </w:t>
      </w:r>
    </w:p>
    <w:p>
      <w:pPr>
        <w:numPr>
          <w:ilvl w:val="0"/>
          <w:numId w:val="3"/>
        </w:num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Update apt package index, install kubelet, kubeadm and kubectl, and pin their version: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sudo apt-get update 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sudo apt-get install -y kubelet kubeadm kubectl 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apt-mark hold kubelet kubeadm kubectl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36"/>
          <w:szCs w:val="36"/>
        </w:rPr>
      </w:pPr>
      <w:r>
        <w:rPr>
          <w:rFonts w:ascii="Segoe UI" w:hAnsi="Segoe UI" w:eastAsia="Segoe UI" w:cs="Segoe UI"/>
          <w:b/>
          <w:i w:val="0"/>
          <w:color w:val="auto"/>
          <w:sz w:val="36"/>
          <w:szCs w:val="36"/>
        </w:rPr>
        <w:t>On Master node:-</w:t>
      </w: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36"/>
          <w:szCs w:val="36"/>
        </w:rPr>
      </w:pPr>
    </w:p>
    <w:p>
      <w:pPr>
        <w:numPr>
          <w:ilvl w:val="0"/>
          <w:numId w:val="4"/>
        </w:num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Docker change cgroup driver to systemd:-</w:t>
      </w:r>
    </w:p>
    <w:p>
      <w:pPr>
        <w:numPr>
          <w:ilvl w:val="0"/>
          <w:numId w:val="0"/>
        </w:numPr>
        <w:spacing w:line="259" w:lineRule="auto"/>
        <w:ind w:left="800" w:right="0" w:firstLine="0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Link:-https://stackoverflow.com/questions/43794169/docker-change-cgroup-driver-to-systemd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 xml:space="preserve">A solution that does not involve editing systemd units or drop-ins would be to create (or edit) the </w:t>
      </w: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 xml:space="preserve">sudo vi /etc/docker/daemon.json </w:t>
      </w: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configuration file and to include the following: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{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 xml:space="preserve">  "exec-opts": ["native.cgroupdriver=systemd"]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}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After saving it, restart your docker service.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sudo systemctl restart docker</w:t>
      </w: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36"/>
          <w:szCs w:val="36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32"/>
          <w:szCs w:val="32"/>
        </w:rPr>
      </w:pPr>
      <w:r>
        <w:rPr>
          <w:rFonts w:ascii="Segoe UI" w:hAnsi="Segoe UI" w:eastAsia="Segoe UI" w:cs="Segoe UI"/>
          <w:i w:val="0"/>
          <w:color w:val="auto"/>
          <w:sz w:val="32"/>
          <w:szCs w:val="32"/>
        </w:rPr>
        <w:t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Container Network Interface</w:t>
      </w:r>
      <w:r>
        <w:fldChar w:fldCharType="end"/>
      </w:r>
      <w:r>
        <w:rPr>
          <w:rFonts w:ascii="Segoe UI" w:hAnsi="Segoe UI" w:eastAsia="Segoe UI" w:cs="Segoe UI"/>
          <w:i w:val="0"/>
          <w:color w:val="auto"/>
          <w:sz w:val="28"/>
          <w:szCs w:val="28"/>
        </w:rPr>
        <w:t xml:space="preserve"> (CNI) based Pod network add-on so that your Pods can communicate with each other.</w:t>
      </w:r>
      <w:r>
        <w:rPr>
          <w:rFonts w:ascii="Segoe UI" w:hAnsi="Segoe UI" w:eastAsia="Segoe UI" w:cs="Segoe UI"/>
          <w:i w:val="0"/>
          <w:color w:val="auto"/>
          <w:sz w:val="28"/>
          <w:szCs w:val="28"/>
        </w:rPr>
        <w:br w:type="textWrapping"/>
      </w:r>
      <w:r>
        <w:rPr>
          <w:rFonts w:ascii="Segoe UI" w:hAnsi="Segoe UI" w:eastAsia="Segoe UI" w:cs="Segoe UI"/>
          <w:b/>
          <w:i w:val="0"/>
          <w:color w:val="auto"/>
          <w:sz w:val="28"/>
          <w:szCs w:val="28"/>
          <w:u w:val="single"/>
        </w:rPr>
        <w:t>We use Flannel here.</w:t>
      </w:r>
    </w:p>
    <w:p>
      <w:pPr>
        <w:numPr>
          <w:ilvl w:val="0"/>
          <w:numId w:val="5"/>
        </w:num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To initialize Kubernetes Master below command run on Master node:-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Link:- https://v1-17.docs.kubernetes.io/docs/setup/production-environment/tools/kubeadm/create-cluster-kubeadm/</w:t>
      </w:r>
    </w:p>
    <w:p>
      <w:pPr>
        <w:spacing w:line="259" w:lineRule="auto"/>
        <w:ind w:firstLine="280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kubeadm init --pod-network-cidr=10.244.0.0/16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To start using your cluster, you need to run the following as a regular user: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 xml:space="preserve">  </w:t>
      </w:r>
      <w:r>
        <w:rPr>
          <w:rFonts w:ascii="Segoe UI" w:hAnsi="Segoe UI" w:eastAsia="Segoe UI" w:cs="Segoe UI"/>
          <w:i/>
          <w:color w:val="auto"/>
          <w:sz w:val="28"/>
          <w:szCs w:val="28"/>
        </w:rPr>
        <w:t>mkdir -p $HOME/.kube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  sudo cp -i /etc/kubernetes/admin.conf $HOME/.kube/config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  sudo chown $(id -u):$(id -g) $HOME/.kube/config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Alternatively, if you are the root user, you can run: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 xml:space="preserve"> </w:t>
      </w: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 export KUBECONFIG=/etc/kubernetes/admin.conf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numPr>
          <w:ilvl w:val="0"/>
          <w:numId w:val="6"/>
        </w:num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Use below command to check available nodes,pods:-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kubectl get nodes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kubectl get pods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kubectl get pods -A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You should now deploy a pod network to the cluster.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Run "kubectl apply -f [podnetwork].yaml" with one of the options listed at: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  https://kubernetes.io/docs/concepts/cluster-administration/addons/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/>
          <w:i/>
          <w:color w:val="auto"/>
          <w:sz w:val="28"/>
          <w:szCs w:val="28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rFonts w:ascii="Segoe UI" w:hAnsi="Segoe UI" w:eastAsia="Segoe UI" w:cs="Segoe UI"/>
          <w:b/>
          <w:i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https://raw.githubusercontent.com/coreos/flannel/2140ac876ef134e0ed5af15c65e414cf26827915/Documentation/kube-flannel.yml</w:t>
      </w:r>
      <w:r>
        <w:rPr>
          <w:rFonts w:ascii="Segoe UI" w:hAnsi="Segoe UI" w:eastAsia="Segoe UI" w:cs="Segoe UI"/>
          <w:i/>
          <w:color w:val="auto"/>
          <w:sz w:val="28"/>
          <w:szCs w:val="28"/>
        </w:rP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hint="default" w:cs="Segoe UI"/>
          <w:b/>
          <w:bCs/>
          <w:i/>
          <w:color w:val="auto"/>
          <w:sz w:val="28"/>
          <w:szCs w:val="28"/>
          <w:u w:val="single"/>
          <w:lang w:val="en-US"/>
        </w:rPr>
      </w:pPr>
      <w:bookmarkStart w:id="0" w:name="_GoBack"/>
      <w:r>
        <w:rPr>
          <w:rFonts w:hint="default" w:cs="Segoe UI"/>
          <w:b/>
          <w:bCs/>
          <w:i/>
          <w:color w:val="auto"/>
          <w:sz w:val="28"/>
          <w:szCs w:val="28"/>
          <w:u w:val="single"/>
          <w:lang w:val="en-US"/>
        </w:rPr>
        <w:t>Or</w:t>
      </w:r>
    </w:p>
    <w:bookmarkEnd w:id="0"/>
    <w:p>
      <w:pPr>
        <w:spacing w:line="259" w:lineRule="auto"/>
        <w:jc w:val="left"/>
        <w:rPr>
          <w:rFonts w:hint="default" w:cs="Segoe UI"/>
          <w:i/>
          <w:color w:val="auto"/>
          <w:sz w:val="28"/>
          <w:szCs w:val="28"/>
          <w:lang w:val="en-US"/>
        </w:rPr>
      </w:pPr>
      <w:r>
        <w:rPr>
          <w:rFonts w:ascii="Segoe UI" w:hAnsi="Segoe UI" w:eastAsia="Segoe UI" w:cs="Segoe UI"/>
          <w:b/>
          <w:i/>
          <w:color w:val="auto"/>
          <w:sz w:val="28"/>
          <w:szCs w:val="28"/>
        </w:rPr>
        <w:t xml:space="preserve">kubectl apply -f </w:t>
      </w:r>
    </w:p>
    <w:p>
      <w:pPr>
        <w:spacing w:line="259" w:lineRule="auto"/>
        <w:jc w:val="left"/>
        <w:rPr>
          <w:rFonts w:hint="default" w:ascii="Segoe UI" w:hAnsi="Segoe UI" w:eastAsia="Segoe UI" w:cs="Segoe UI"/>
          <w:b/>
          <w:i/>
          <w:color w:val="0563C1" w:themeColor="hyperlink"/>
          <w:sz w:val="28"/>
          <w:szCs w:val="28"/>
          <w:u w:val="single"/>
          <w:lang w:val="en-US"/>
          <w14:textFill>
            <w14:solidFill>
              <w14:schemeClr w14:val="hlink"/>
            </w14:solidFill>
          </w14:textFill>
        </w:rPr>
      </w:pPr>
      <w:r>
        <w:rPr>
          <w:rFonts w:hint="default" w:ascii="Segoe UI" w:hAnsi="Segoe UI" w:eastAsia="Segoe UI" w:cs="Segoe UI"/>
          <w:b/>
          <w:i/>
          <w:color w:val="0563C1" w:themeColor="hyperlink"/>
          <w:sz w:val="28"/>
          <w:szCs w:val="28"/>
          <w:u w:val="single"/>
          <w:lang w:val="en-US"/>
          <w14:textFill>
            <w14:solidFill>
              <w14:schemeClr w14:val="hlink"/>
            </w14:solidFill>
          </w14:textFill>
        </w:rPr>
        <w:t>https://raw.githubusercontent.com/coreos/flannel/master/Documentation/kube-flannel.yml</w:t>
      </w:r>
    </w:p>
    <w:p>
      <w:pPr>
        <w:spacing w:line="259" w:lineRule="auto"/>
        <w:jc w:val="left"/>
        <w:rPr>
          <w:rFonts w:ascii="Segoe UI" w:hAnsi="Segoe UI" w:eastAsia="Segoe UI" w:cs="Segoe UI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i w:val="0"/>
          <w:color w:val="auto"/>
          <w:sz w:val="28"/>
          <w:szCs w:val="28"/>
        </w:rPr>
        <w:t>Then you can join any number of worker nodes by running the following on each as root: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sudo kubeadm join 192.168.11.188:6443 --token 3g3k2q.g2jjxc45u1qaak13 \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 xml:space="preserve">        --discovery-token-ca-cert-hash sha256:4f7ba14a7e52b72dd17569b36039c211740d7982e73acbf43f6451f5a56aeb63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36"/>
          <w:szCs w:val="36"/>
        </w:rPr>
      </w:pPr>
      <w:r>
        <w:rPr>
          <w:rFonts w:ascii="Segoe UI" w:hAnsi="Segoe UI" w:eastAsia="Segoe UI" w:cs="Segoe UI"/>
          <w:b/>
          <w:i w:val="0"/>
          <w:color w:val="auto"/>
          <w:sz w:val="36"/>
          <w:szCs w:val="36"/>
        </w:rPr>
        <w:t>Troubleshooting kubeadm</w:t>
      </w:r>
    </w:p>
    <w:p>
      <w:pPr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br w:type="textWrapping"/>
      </w:r>
      <w:r>
        <w:rPr>
          <w:rFonts w:ascii="Segoe UI" w:hAnsi="Segoe UI" w:eastAsia="Segoe UI" w:cs="Segoe UI"/>
          <w:i/>
          <w:color w:val="auto"/>
          <w:sz w:val="28"/>
          <w:szCs w:val="28"/>
        </w:rPr>
        <w:t>https://kubernetes.io/docs/setup/production-environment/tools/kubeadm/troubleshooting-kubeadm/</w:t>
      </w:r>
    </w:p>
    <w:p>
      <w:pPr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rPr>
          <w:rFonts w:ascii="Segoe UI" w:hAnsi="Segoe UI" w:eastAsia="Segoe UI" w:cs="Segoe UI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i/>
          <w:color w:val="auto"/>
          <w:sz w:val="28"/>
          <w:szCs w:val="28"/>
        </w:rPr>
        <w:t>https://stackoverflow.com/questions/44698283/how-to-completely-uninstall-kubernetes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36"/>
          <w:szCs w:val="36"/>
        </w:rPr>
      </w:pPr>
      <w:r>
        <w:rPr>
          <w:rFonts w:ascii="Segoe UI" w:hAnsi="Segoe UI" w:eastAsia="Segoe UI" w:cs="Segoe UI"/>
          <w:b/>
          <w:i w:val="0"/>
          <w:color w:val="auto"/>
          <w:sz w:val="36"/>
          <w:szCs w:val="36"/>
        </w:rPr>
        <w:t>On Woker-Node:-</w:t>
      </w:r>
    </w:p>
    <w:p>
      <w:pPr>
        <w:numPr>
          <w:ilvl w:val="0"/>
          <w:numId w:val="4"/>
        </w:num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Docker change cgroup driver to systemd:-</w:t>
      </w:r>
    </w:p>
    <w:p>
      <w:pPr>
        <w:numPr>
          <w:ilvl w:val="0"/>
          <w:numId w:val="0"/>
        </w:numPr>
        <w:spacing w:line="259" w:lineRule="auto"/>
        <w:ind w:left="800" w:right="0" w:firstLine="0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Link:-https://stackoverflow.com/questions/43794169/docker-change-cgroup-driver-to-systemd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 xml:space="preserve">A solution that does not involve editing systemd units or drop-ins would be to create (or edit) the </w:t>
      </w: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 xml:space="preserve">sudo vi /etc/docker/daemon.json </w:t>
      </w: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configuration file and to include the following: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{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 xml:space="preserve">  "exec-opts": ["native.cgroupdriver=systemd"]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}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After saving it, restart your docker service.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sudo systemctl restart docker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numPr>
          <w:ilvl w:val="0"/>
          <w:numId w:val="7"/>
        </w:num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We can join any number of worker nodes by running the following on each as root: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sudo kubeadm join 192.168.11.188:6443 --token 3g3k2q.g2jjxc45u1qaak13 \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 xml:space="preserve">        --discovery-token-ca-cert-hash sha256:4f7ba14a7e52b72dd17569b36039c211740d7982e73acbf43f6451f5a56aeb63</w:t>
      </w: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/>
          <w:i w:val="0"/>
          <w:color w:val="auto"/>
          <w:sz w:val="28"/>
          <w:szCs w:val="28"/>
        </w:rPr>
        <w:t>How to add roles to nodes in Kubernetes?</w:t>
      </w: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Default</w:t>
      </w: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br w:type="textWrapping"/>
      </w:r>
      <w:r>
        <w:fldChar w:fldCharType="begin"/>
      </w:r>
      <w:r>
        <w:instrText xml:space="preserve">HYPERLINK "https://i.stack.imgur.com/JpPXw.png"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495675" cy="609600"/>
            <wp:effectExtent l="0" t="0" r="0" b="0"/>
            <wp:docPr id="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102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Add Role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 xml:space="preserve">kubectl label node &lt;node name&gt; node-role.kubernetes.io/&lt;role name&gt;=&lt;key - (any name)&gt; 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 xml:space="preserve">E.g. </w:t>
      </w: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kubectl label node k8s-worker1 node-role.kubernetes.io/worker1=worker1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fldChar w:fldCharType="begin"/>
      </w:r>
      <w:r>
        <w:instrText xml:space="preserve">HYPERLINK "https://i.stack.imgur.com/m6Cyc.png"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043940"/>
            <wp:effectExtent l="0" t="0" r="0" b="0"/>
            <wp:docPr id="10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45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Remove Role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 xml:space="preserve">kubectl label node &lt;node name&gt; node-role.kubernetes.io/&lt;role name&gt;- 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fldChar w:fldCharType="begin"/>
      </w:r>
      <w:r>
        <w:instrText xml:space="preserve">HYPERLINK "https://i.stack.imgur.com/mQebY.png"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329690"/>
            <wp:effectExtent l="0" t="0" r="0" b="0"/>
            <wp:docPr id="11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03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/>
          <w:i w:val="0"/>
          <w:color w:val="auto"/>
          <w:sz w:val="28"/>
          <w:szCs w:val="28"/>
        </w:rPr>
        <w:t>Deploying the Dashboard UI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fldChar w:fldCharType="begin"/>
      </w:r>
      <w:r>
        <w:instrText xml:space="preserve">HYPERLINK "https://www.replex.io/blog/how-to-install-access-and-add-heapster-metrics-to-the-kubernetes-dashboard"</w:instrText>
      </w:r>
      <w:r>
        <w:fldChar w:fldCharType="separate"/>
      </w:r>
      <w:r>
        <w:rPr>
          <w:rFonts w:ascii="Segoe UI" w:hAnsi="Segoe UI" w:eastAsia="Segoe UI" w:cs="Segoe UI"/>
          <w:b w:val="0"/>
          <w:i w:val="0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https://www.replex.io/blog/how-to-install-access-and-add-heapster-metrics-to-the-kubernetes-dashboard</w:t>
      </w: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https://kubernetes.io/docs/tasks/access-application-cluster/web-ui-dashboard/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fldChar w:fldCharType="begin"/>
      </w:r>
      <w:r>
        <w:instrText xml:space="preserve">HYPERLINK "https://stackoverflow.com/questions/54081636/access-kubernetes-web-ui-from-remote-client"</w:instrText>
      </w:r>
      <w:r>
        <w:fldChar w:fldCharType="separate"/>
      </w:r>
      <w:r>
        <w:rPr>
          <w:rFonts w:ascii="Segoe UI" w:hAnsi="Segoe UI" w:eastAsia="Segoe UI" w:cs="Segoe UI"/>
          <w:b w:val="0"/>
          <w:i w:val="0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https://stackoverflow.com/questions/54081636/access-kubernetes-web-ui-from-remote-client</w:t>
      </w: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 1:- The Dashboard UI is not deployed by default. To deploy it, run the following command: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br w:type="textWrapping"/>
      </w: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 xml:space="preserve">kubectl apply -f </w:t>
      </w:r>
      <w:r>
        <w:fldChar w:fldCharType="begin"/>
      </w:r>
      <w:r>
        <w:instrText xml:space="preserve">HYPERLINK "https://raw.githubusercontent.com/kubernetes/dashboard/v2.2.0/aio/deploy/recommended.yaml "</w:instrText>
      </w:r>
      <w:r>
        <w:fldChar w:fldCharType="separate"/>
      </w:r>
      <w:r>
        <w:rPr>
          <w:rFonts w:ascii="Segoe UI" w:hAnsi="Segoe UI" w:eastAsia="Segoe UI" w:cs="Segoe UI"/>
          <w:b w:val="0"/>
          <w:i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 xml:space="preserve">https://raw.githubusercontent.com/kubernetes/dashboard/v2.2.0/aio/deploy/recommended.yaml </w:t>
      </w: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 2:- Command line proxy</w:t>
      </w:r>
      <w:r>
        <w:fldChar w:fldCharType="begin"/>
      </w:r>
      <w:r>
        <w:instrText xml:space="preserve">HYPERLINK "https://kubernetes.io/docs/tasks/access-application-cluster/web-ui-dashboard/#command-line-proxy"</w:instrText>
      </w:r>
      <w:r>
        <w:fldChar w:fldCharType="separate"/>
      </w:r>
      <w: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You can access Dashboard using the kubectl command-line tool by running the following command: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kubectl proxy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 3 :- Open new tab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Check kubernetes Namespaces-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kubectl get ns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 xml:space="preserve"> kubectl -n kubernetes-dashboard get pods -o wide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 4:- Check Kubernetes services-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kubectl -n kubernetes-dashboard get svc</w:t>
      </w:r>
    </w:p>
    <w:p>
      <w:pPr>
        <w:spacing w:line="259" w:lineRule="auto"/>
        <w:ind w:left="-432" w:firstLine="0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6457950" cy="339217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3928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br w:type="textWrapping"/>
      </w:r>
    </w:p>
    <w:p>
      <w:pPr>
        <w:spacing w:line="259" w:lineRule="auto"/>
        <w:ind w:left="-432" w:firstLine="0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 xml:space="preserve">Step 5 :- To edit 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/>
          <w:color w:val="auto"/>
          <w:sz w:val="28"/>
          <w:szCs w:val="28"/>
        </w:rPr>
        <w:t>kubectl -n kubernetes-dashboard edit svc kubernetes-dashboard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/>
          <w:color w:val="auto"/>
          <w:sz w:val="28"/>
          <w:szCs w:val="28"/>
        </w:rPr>
      </w:pPr>
    </w:p>
    <w:p>
      <w:pPr>
        <w:spacing w:line="259" w:lineRule="auto"/>
        <w:ind w:left="-432" w:firstLine="0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The above kubernetes-dashboard-service will work, by going to https://192.168.11.220:31863 , where 192.168.11.220 is the IP address of your Kubernetes Controller.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904230" cy="314388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1445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Save above configuration usin :wq!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 6:- Now check External IP showing in services-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kubectl -n kubernetes-dashboard get svc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731510" cy="433705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3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731510" cy="1010920"/>
            <wp:effectExtent l="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15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Step7:-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kubectl create clusterrolebinding dashboard-admin -n default --clusterrole=cluster-admin --serviceaccount=default:dashboard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731510" cy="391795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4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Step8:-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kubectl describe secrets default-token-q78hg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731510" cy="1357630"/>
            <wp:effectExtent l="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82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 9:-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Open browser and enter URL :- https://192.168.11.220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731510" cy="2686050"/>
            <wp:effectExtent l="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6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  <w:t>Step 10:- Enter above generated token (from step 8) and sign In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731510" cy="2976245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68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i w:val="0"/>
          <w:color w:val="auto"/>
          <w:sz w:val="28"/>
          <w:szCs w:val="28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00005"/>
    <w:multiLevelType w:val="multilevel"/>
    <w:tmpl w:val="2F000005"/>
    <w:lvl w:ilvl="0" w:tentative="0">
      <w:start w:val="1"/>
      <w:numFmt w:val="bullet"/>
      <w:lvlText w:val="l"/>
      <w:lvlJc w:val="left"/>
      <w:pPr>
        <w:ind w:left="800" w:hanging="40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n"/>
      <w:lvlJc w:val="left"/>
      <w:pPr>
        <w:ind w:left="1200" w:hanging="40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u"/>
      <w:lvlJc w:val="left"/>
      <w:pPr>
        <w:ind w:left="1600" w:hanging="40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l"/>
      <w:lvlJc w:val="left"/>
      <w:pPr>
        <w:ind w:left="2000" w:hanging="40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n"/>
      <w:lvlJc w:val="left"/>
      <w:pPr>
        <w:ind w:left="2400" w:hanging="40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u"/>
      <w:lvlJc w:val="left"/>
      <w:pPr>
        <w:ind w:left="2800" w:hanging="40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l"/>
      <w:lvlJc w:val="left"/>
      <w:pPr>
        <w:ind w:left="3200" w:hanging="40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n"/>
      <w:lvlJc w:val="left"/>
      <w:pPr>
        <w:ind w:left="3600" w:hanging="400"/>
      </w:pPr>
      <w:rPr>
        <w:rFonts w:ascii="Wingdings" w:hAnsi="Wingdings" w:eastAsia="Wingdings" w:cs="Wingdings"/>
      </w:rPr>
    </w:lvl>
    <w:lvl w:ilvl="8" w:tentative="0">
      <w:start w:val="1"/>
      <w:numFmt w:val="bullet"/>
      <w:lvlText w:val="u"/>
      <w:lvlJc w:val="left"/>
      <w:pPr>
        <w:ind w:left="4000" w:hanging="400"/>
      </w:pPr>
      <w:rPr>
        <w:rFonts w:ascii="Wingdings" w:hAnsi="Wingdings" w:eastAsia="Wingdings" w:cs="Wingdings"/>
      </w:rPr>
    </w:lvl>
  </w:abstractNum>
  <w:abstractNum w:abstractNumId="1">
    <w:nsid w:val="2F000006"/>
    <w:multiLevelType w:val="multilevel"/>
    <w:tmpl w:val="2F000006"/>
    <w:lvl w:ilvl="0" w:tentative="0">
      <w:start w:val="1"/>
      <w:numFmt w:val="bullet"/>
      <w:lvlText w:val="l"/>
      <w:lvlJc w:val="left"/>
      <w:pPr>
        <w:ind w:left="800" w:hanging="40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n"/>
      <w:lvlJc w:val="left"/>
      <w:pPr>
        <w:ind w:left="1200" w:hanging="40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u"/>
      <w:lvlJc w:val="left"/>
      <w:pPr>
        <w:ind w:left="1600" w:hanging="40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l"/>
      <w:lvlJc w:val="left"/>
      <w:pPr>
        <w:ind w:left="2000" w:hanging="40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n"/>
      <w:lvlJc w:val="left"/>
      <w:pPr>
        <w:ind w:left="2400" w:hanging="40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u"/>
      <w:lvlJc w:val="left"/>
      <w:pPr>
        <w:ind w:left="2800" w:hanging="40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l"/>
      <w:lvlJc w:val="left"/>
      <w:pPr>
        <w:ind w:left="3200" w:hanging="40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n"/>
      <w:lvlJc w:val="left"/>
      <w:pPr>
        <w:ind w:left="3600" w:hanging="400"/>
      </w:pPr>
      <w:rPr>
        <w:rFonts w:ascii="Wingdings" w:hAnsi="Wingdings" w:eastAsia="Wingdings" w:cs="Wingdings"/>
      </w:rPr>
    </w:lvl>
    <w:lvl w:ilvl="8" w:tentative="0">
      <w:start w:val="1"/>
      <w:numFmt w:val="bullet"/>
      <w:lvlText w:val="u"/>
      <w:lvlJc w:val="left"/>
      <w:pPr>
        <w:ind w:left="4000" w:hanging="400"/>
      </w:pPr>
      <w:rPr>
        <w:rFonts w:ascii="Wingdings" w:hAnsi="Wingdings" w:eastAsia="Wingdings" w:cs="Wingdings"/>
      </w:rPr>
    </w:lvl>
  </w:abstractNum>
  <w:abstractNum w:abstractNumId="2">
    <w:nsid w:val="2F000007"/>
    <w:multiLevelType w:val="multilevel"/>
    <w:tmpl w:val="2F000007"/>
    <w:lvl w:ilvl="0" w:tentative="0">
      <w:start w:val="1"/>
      <w:numFmt w:val="bullet"/>
      <w:lvlText w:val="l"/>
      <w:lvlJc w:val="left"/>
      <w:pPr>
        <w:ind w:left="800" w:hanging="40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n"/>
      <w:lvlJc w:val="left"/>
      <w:pPr>
        <w:ind w:left="1200" w:hanging="40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u"/>
      <w:lvlJc w:val="left"/>
      <w:pPr>
        <w:ind w:left="1600" w:hanging="40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l"/>
      <w:lvlJc w:val="left"/>
      <w:pPr>
        <w:ind w:left="2000" w:hanging="40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n"/>
      <w:lvlJc w:val="left"/>
      <w:pPr>
        <w:ind w:left="2400" w:hanging="40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u"/>
      <w:lvlJc w:val="left"/>
      <w:pPr>
        <w:ind w:left="2800" w:hanging="40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l"/>
      <w:lvlJc w:val="left"/>
      <w:pPr>
        <w:ind w:left="3200" w:hanging="40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n"/>
      <w:lvlJc w:val="left"/>
      <w:pPr>
        <w:ind w:left="3600" w:hanging="400"/>
      </w:pPr>
      <w:rPr>
        <w:rFonts w:ascii="Wingdings" w:hAnsi="Wingdings" w:eastAsia="Wingdings" w:cs="Wingdings"/>
      </w:rPr>
    </w:lvl>
    <w:lvl w:ilvl="8" w:tentative="0">
      <w:start w:val="1"/>
      <w:numFmt w:val="bullet"/>
      <w:lvlText w:val="u"/>
      <w:lvlJc w:val="left"/>
      <w:pPr>
        <w:ind w:left="4000" w:hanging="400"/>
      </w:pPr>
      <w:rPr>
        <w:rFonts w:ascii="Wingdings" w:hAnsi="Wingdings" w:eastAsia="Wingdings" w:cs="Wingdings"/>
      </w:rPr>
    </w:lvl>
  </w:abstractNum>
  <w:abstractNum w:abstractNumId="3">
    <w:nsid w:val="2F000008"/>
    <w:multiLevelType w:val="multilevel"/>
    <w:tmpl w:val="2F000008"/>
    <w:lvl w:ilvl="0" w:tentative="0">
      <w:start w:val="1"/>
      <w:numFmt w:val="bullet"/>
      <w:lvlText w:val="l"/>
      <w:lvlJc w:val="left"/>
      <w:pPr>
        <w:ind w:left="800" w:hanging="40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n"/>
      <w:lvlJc w:val="left"/>
      <w:pPr>
        <w:ind w:left="1200" w:hanging="40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u"/>
      <w:lvlJc w:val="left"/>
      <w:pPr>
        <w:ind w:left="1600" w:hanging="40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l"/>
      <w:lvlJc w:val="left"/>
      <w:pPr>
        <w:ind w:left="2000" w:hanging="40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n"/>
      <w:lvlJc w:val="left"/>
      <w:pPr>
        <w:ind w:left="2400" w:hanging="40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u"/>
      <w:lvlJc w:val="left"/>
      <w:pPr>
        <w:ind w:left="2800" w:hanging="40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l"/>
      <w:lvlJc w:val="left"/>
      <w:pPr>
        <w:ind w:left="3200" w:hanging="40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n"/>
      <w:lvlJc w:val="left"/>
      <w:pPr>
        <w:ind w:left="3600" w:hanging="400"/>
      </w:pPr>
      <w:rPr>
        <w:rFonts w:ascii="Wingdings" w:hAnsi="Wingdings" w:eastAsia="Wingdings" w:cs="Wingdings"/>
      </w:rPr>
    </w:lvl>
    <w:lvl w:ilvl="8" w:tentative="0">
      <w:start w:val="1"/>
      <w:numFmt w:val="bullet"/>
      <w:lvlText w:val="u"/>
      <w:lvlJc w:val="left"/>
      <w:pPr>
        <w:ind w:left="4000" w:hanging="400"/>
      </w:pPr>
      <w:rPr>
        <w:rFonts w:ascii="Wingdings" w:hAnsi="Wingdings" w:eastAsia="Wingdings" w:cs="Wingdings"/>
      </w:rPr>
    </w:lvl>
  </w:abstractNum>
  <w:abstractNum w:abstractNumId="4">
    <w:nsid w:val="2F000009"/>
    <w:multiLevelType w:val="multilevel"/>
    <w:tmpl w:val="2F000009"/>
    <w:lvl w:ilvl="0" w:tentative="0">
      <w:start w:val="1"/>
      <w:numFmt w:val="bullet"/>
      <w:lvlText w:val="l"/>
      <w:lvlJc w:val="left"/>
      <w:pPr>
        <w:ind w:left="800" w:hanging="40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n"/>
      <w:lvlJc w:val="left"/>
      <w:pPr>
        <w:ind w:left="1200" w:hanging="40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u"/>
      <w:lvlJc w:val="left"/>
      <w:pPr>
        <w:ind w:left="1600" w:hanging="40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l"/>
      <w:lvlJc w:val="left"/>
      <w:pPr>
        <w:ind w:left="2000" w:hanging="40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n"/>
      <w:lvlJc w:val="left"/>
      <w:pPr>
        <w:ind w:left="2400" w:hanging="40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u"/>
      <w:lvlJc w:val="left"/>
      <w:pPr>
        <w:ind w:left="2800" w:hanging="40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l"/>
      <w:lvlJc w:val="left"/>
      <w:pPr>
        <w:ind w:left="3200" w:hanging="40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n"/>
      <w:lvlJc w:val="left"/>
      <w:pPr>
        <w:ind w:left="3600" w:hanging="400"/>
      </w:pPr>
      <w:rPr>
        <w:rFonts w:ascii="Wingdings" w:hAnsi="Wingdings" w:eastAsia="Wingdings" w:cs="Wingdings"/>
      </w:rPr>
    </w:lvl>
    <w:lvl w:ilvl="8" w:tentative="0">
      <w:start w:val="1"/>
      <w:numFmt w:val="bullet"/>
      <w:lvlText w:val="u"/>
      <w:lvlJc w:val="left"/>
      <w:pPr>
        <w:ind w:left="4000" w:hanging="400"/>
      </w:pPr>
      <w:rPr>
        <w:rFonts w:ascii="Wingdings" w:hAnsi="Wingdings" w:eastAsia="Wingdings" w:cs="Wingdings"/>
      </w:rPr>
    </w:lvl>
  </w:abstractNum>
  <w:abstractNum w:abstractNumId="5">
    <w:nsid w:val="2F00000A"/>
    <w:multiLevelType w:val="multilevel"/>
    <w:tmpl w:val="2F00000A"/>
    <w:lvl w:ilvl="0" w:tentative="0">
      <w:start w:val="1"/>
      <w:numFmt w:val="bullet"/>
      <w:lvlText w:val="l"/>
      <w:lvlJc w:val="left"/>
      <w:pPr>
        <w:ind w:left="800" w:hanging="40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n"/>
      <w:lvlJc w:val="left"/>
      <w:pPr>
        <w:ind w:left="1200" w:hanging="40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u"/>
      <w:lvlJc w:val="left"/>
      <w:pPr>
        <w:ind w:left="1600" w:hanging="40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l"/>
      <w:lvlJc w:val="left"/>
      <w:pPr>
        <w:ind w:left="2000" w:hanging="40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n"/>
      <w:lvlJc w:val="left"/>
      <w:pPr>
        <w:ind w:left="2400" w:hanging="40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u"/>
      <w:lvlJc w:val="left"/>
      <w:pPr>
        <w:ind w:left="2800" w:hanging="40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l"/>
      <w:lvlJc w:val="left"/>
      <w:pPr>
        <w:ind w:left="3200" w:hanging="40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n"/>
      <w:lvlJc w:val="left"/>
      <w:pPr>
        <w:ind w:left="3600" w:hanging="400"/>
      </w:pPr>
      <w:rPr>
        <w:rFonts w:ascii="Wingdings" w:hAnsi="Wingdings" w:eastAsia="Wingdings" w:cs="Wingdings"/>
      </w:rPr>
    </w:lvl>
    <w:lvl w:ilvl="8" w:tentative="0">
      <w:start w:val="1"/>
      <w:numFmt w:val="bullet"/>
      <w:lvlText w:val="u"/>
      <w:lvlJc w:val="left"/>
      <w:pPr>
        <w:ind w:left="4000" w:hanging="400"/>
      </w:pPr>
      <w:rPr>
        <w:rFonts w:ascii="Wingdings" w:hAnsi="Wingdings" w:eastAsia="Wingdings" w:cs="Wingdings"/>
      </w:rPr>
    </w:lvl>
  </w:abstractNum>
  <w:abstractNum w:abstractNumId="6">
    <w:nsid w:val="2F00000B"/>
    <w:multiLevelType w:val="multilevel"/>
    <w:tmpl w:val="2F00000B"/>
    <w:lvl w:ilvl="0" w:tentative="0">
      <w:start w:val="1"/>
      <w:numFmt w:val="bullet"/>
      <w:lvlText w:val="l"/>
      <w:lvlJc w:val="left"/>
      <w:pPr>
        <w:ind w:left="800" w:hanging="40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n"/>
      <w:lvlJc w:val="left"/>
      <w:pPr>
        <w:ind w:left="1200" w:hanging="40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u"/>
      <w:lvlJc w:val="left"/>
      <w:pPr>
        <w:ind w:left="1600" w:hanging="40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l"/>
      <w:lvlJc w:val="left"/>
      <w:pPr>
        <w:ind w:left="2000" w:hanging="40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n"/>
      <w:lvlJc w:val="left"/>
      <w:pPr>
        <w:ind w:left="2400" w:hanging="40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u"/>
      <w:lvlJc w:val="left"/>
      <w:pPr>
        <w:ind w:left="2800" w:hanging="40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l"/>
      <w:lvlJc w:val="left"/>
      <w:pPr>
        <w:ind w:left="3200" w:hanging="40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n"/>
      <w:lvlJc w:val="left"/>
      <w:pPr>
        <w:ind w:left="3600" w:hanging="400"/>
      </w:pPr>
      <w:rPr>
        <w:rFonts w:ascii="Wingdings" w:hAnsi="Wingdings" w:eastAsia="Wingdings" w:cs="Wingdings"/>
      </w:rPr>
    </w:lvl>
    <w:lvl w:ilvl="8" w:tentative="0">
      <w:start w:val="1"/>
      <w:numFmt w:val="bullet"/>
      <w:lvlText w:val="u"/>
      <w:lvlJc w:val="left"/>
      <w:pPr>
        <w:ind w:left="4000" w:hanging="40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compatSetting w:name="compatibilityMode" w:uri="http://schemas.microsoft.com/office/word" w:val="15"/>
  </w:compat>
  <w:rsids>
    <w:rsidRoot w:val="00000000"/>
    <w:rsid w:val="077959CC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  <w:jc w:val="both"/>
    </w:pPr>
    <w:rPr>
      <w:rFonts w:ascii="Segoe UI" w:hAnsi="Segoe UI" w:eastAsia="Segoe UI" w:cs="Segoe UI"/>
      <w:color w:val="auto"/>
      <w:sz w:val="20"/>
      <w:szCs w:val="20"/>
    </w:rPr>
  </w:style>
  <w:style w:type="character" w:default="1" w:styleId="2">
    <w:name w:val="Default Paragraph Font"/>
    <w:semiHidden/>
    <w:unhideWhenUsed/>
    <w:qFormat/>
    <w:uiPriority w:val="0"/>
    <w:rPr>
      <w:color w:val="auto"/>
      <w:sz w:val="20"/>
      <w:szCs w:val="20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s://i.stack.imgur.com/m6Cyc.png" TargetMode="External"/><Relationship Id="rId7" Type="http://schemas.openxmlformats.org/officeDocument/2006/relationships/image" Target="media/image1.png"/><Relationship Id="rId6" Type="http://schemas.openxmlformats.org/officeDocument/2006/relationships/hyperlink" Target="https://i.stack.imgur.com/JpPXw.png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hyperlink" Target="https://i.stack.imgur.com/mQebY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6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2021-09-01T09:12:40Z</dcterms:created>
  <dc:creator>maddyrane3</dc:creator>
  <cp:lastModifiedBy>2919</cp:lastModifiedBy>
  <dcterms:modified xsi:type="dcterms:W3CDTF">2021-09-01T09:33:30Z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252E8D99F1014AA9BFE88DED0B6A7B1A</vt:lpwstr>
  </property>
</Properties>
</file>