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"https://phoenixnap.com/kb/how-to-install-kubernetes-on-centos"</w:instrText>
      </w:r>
      <w:r>
        <w:fldChar w:fldCharType="separate"/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: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x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.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m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w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u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r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auto"/>
          <w:sz w:val="24"/>
          <w:szCs w:val="24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Comment swap memory in file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Vi /etc/fstab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OR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sed -i '/ swap / s/^/#/' /etc/fstab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vi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vi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Troubleshooting kubeadm</w:t>
      </w:r>
    </w:p>
    <w:p>
      <w:pPr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/>
        <w:br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https://kubernetes.io/docs/setup/production-environment/tools/kubeadm/t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roubleshooting-kubeadm/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How to add roles to nodes in Kubernetes?</w:t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Default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0176_12458632/fImage572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Add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name&gt;=&lt;key - (any name)&gt;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0176_12458632/fImage1333117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Remove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name&gt;-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10176_12458632/fImage1594018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Deploying the Dashboard UI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"https://www.replex.io/blog/how-to-install-access-and-add-heapster-metrics-to-the-kubernetes-dashboard"</w:instrText>
      </w:r>
      <w:r>
        <w:fldChar w:fldCharType="separate"/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x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https://kubernetes.io/docs/tasks/access-application-cluster/web-ui-dash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board/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"https://stackoverflow.com/questions/54081636/access-kubernetes-web-ui-from-remote-client"</w:instrText>
      </w:r>
      <w:r>
        <w:fldChar w:fldCharType="separate"/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q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1:- The Dashboard UI is not deployed by default. To deploy it, run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the following command: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"https://raw.githubusercontent.com/kubernetes/dashboard/v2.2.0/aio/deploy/recommended.yaml "</w:instrText>
      </w:r>
      <w:r>
        <w:fldChar w:fldCharType="separate"/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 xml:space="preserve">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2:- Command line proxy</w:t>
      </w:r>
      <w:r>
        <w:fldChar w:fldCharType="begin"/>
      </w:r>
      <w:r>
        <w:instrText xml:space="preserve">HYPERLINK "https://kubernetes.io/docs/tasks/access-application-cluster/web-ui-dashboard/#command-line-proxy"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You can access Dashboard using the kubectl command-line tool by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running the following command: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proxy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3 :- Open new tab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Check kubernetes Namespaces-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get ns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kubectl -n kubernetes-dashboard get pods -o wide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4:- Check Kubernetes services-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get svc</w:t>
      </w: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6457950" cy="339217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vops/AppData/Roaming/PolarisOffice/ETemp/10176_12458632/fImage1201671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392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5 :- To edit 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edit svc kubernetes-dashboard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The above kubernetes-dashboard-service will work, by going to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https://192.168.11.220:31863 , where 192.168.11.220 is the IP address of your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Kubernetes Controller.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048635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vops/AppData/Roaming/PolarisOffice/ETemp/10176_12458632/fImage8439921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9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Save above configuration usin :wq!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6:- Now check External IP showing in services-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get svc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433705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vops/AppData/Roaming/PolarisOffice/ETemp/10176_12458632/fImage1188322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01092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vops/AppData/Roaming/PolarisOffice/ETemp/10176_12458632/fImage895723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1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Step7:-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create clusterrolebinding dashboard-admin -n default --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clusterrole=cluster-admin --serviceaccount=default:dashboard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91795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vops/AppData/Roaming/PolarisOffice/ETemp/10176_12458632/fImage1405325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Step8:-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describe secrets default-token-q78hg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357630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vops/AppData/Roaming/PolarisOffice/ETemp/10176_12458632/fImage6095226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8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9:-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Open browser and enter URL :- https://192.168.11.220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686050"/>
            <wp:effectExtent l="0" t="0" r="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vops/AppData/Roaming/PolarisOffice/ETemp/10176_12458632/fImage1537628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10:- Enter above generated token (from step 8) and sign In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976245"/>
            <wp:effectExtent l="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vops/AppData/Roaming/PolarisOffice/ETemp/10176_12458632/fImage5848531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6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271641.png"></Relationship><Relationship Id="rId6" Type="http://schemas.openxmlformats.org/officeDocument/2006/relationships/hyperlink" Target="https://i.stack.imgur.com/JpPXw.png" TargetMode="External"></Relationship><Relationship Id="rId7" Type="http://schemas.openxmlformats.org/officeDocument/2006/relationships/image" Target="media/fImage13331178467.png"></Relationship><Relationship Id="rId8" Type="http://schemas.openxmlformats.org/officeDocument/2006/relationships/hyperlink" Target="https://i.stack.imgur.com/m6Cyc.png" TargetMode="External"></Relationship><Relationship Id="rId9" Type="http://schemas.openxmlformats.org/officeDocument/2006/relationships/image" Target="media/fImage15940186334.png"></Relationship><Relationship Id="rId10" Type="http://schemas.openxmlformats.org/officeDocument/2006/relationships/hyperlink" Target="https://i.stack.imgur.com/mQebY.png" TargetMode="External"></Relationship><Relationship Id="rId11" Type="http://schemas.openxmlformats.org/officeDocument/2006/relationships/image" Target="media/fImage1201671841.png"></Relationship><Relationship Id="rId12" Type="http://schemas.openxmlformats.org/officeDocument/2006/relationships/image" Target="media/fImage84399218467.png"></Relationship><Relationship Id="rId13" Type="http://schemas.openxmlformats.org/officeDocument/2006/relationships/image" Target="media/fImage11883226334.png"></Relationship><Relationship Id="rId14" Type="http://schemas.openxmlformats.org/officeDocument/2006/relationships/image" Target="media/fImage8957236500.png"></Relationship><Relationship Id="rId15" Type="http://schemas.openxmlformats.org/officeDocument/2006/relationships/image" Target="media/fImage14053259169.png"></Relationship><Relationship Id="rId16" Type="http://schemas.openxmlformats.org/officeDocument/2006/relationships/image" Target="media/fImage60952265724.png"></Relationship><Relationship Id="rId17" Type="http://schemas.openxmlformats.org/officeDocument/2006/relationships/image" Target="media/fImage15376281478.png"></Relationship><Relationship Id="rId18" Type="http://schemas.openxmlformats.org/officeDocument/2006/relationships/image" Target="media/fImage58485319358.png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