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D2E0F" w14:textId="77777777" w:rsidR="00147EEC" w:rsidRDefault="00147EEC" w:rsidP="004926FE">
      <w:pPr>
        <w:rPr>
          <w:sz w:val="24"/>
          <w:szCs w:val="24"/>
        </w:rPr>
      </w:pPr>
      <w:r w:rsidRPr="00147EEC">
        <w:rPr>
          <w:sz w:val="36"/>
          <w:szCs w:val="36"/>
          <w:highlight w:val="yellow"/>
        </w:rPr>
        <w:t xml:space="preserve">KPI </w:t>
      </w:r>
      <w:proofErr w:type="gramStart"/>
      <w:r w:rsidRPr="00147EEC">
        <w:rPr>
          <w:sz w:val="36"/>
          <w:szCs w:val="36"/>
          <w:highlight w:val="yellow"/>
        </w:rPr>
        <w:t>Indicators :</w:t>
      </w:r>
      <w:proofErr w:type="gramEnd"/>
    </w:p>
    <w:p w14:paraId="386CFCB2" w14:textId="77777777" w:rsidR="004926FE" w:rsidRDefault="004926FE" w:rsidP="004926FE">
      <w:pPr>
        <w:pStyle w:val="ListParagraph"/>
        <w:rPr>
          <w:sz w:val="24"/>
          <w:szCs w:val="24"/>
        </w:rPr>
      </w:pPr>
    </w:p>
    <w:p w14:paraId="48270D42" w14:textId="77777777" w:rsidR="004926FE" w:rsidRDefault="004926FE" w:rsidP="004926F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Overall Attrition Rate</w:t>
      </w:r>
    </w:p>
    <w:p w14:paraId="1D347997" w14:textId="77777777" w:rsidR="004926FE" w:rsidRDefault="004926FE" w:rsidP="004926F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Average Salary Hike</w:t>
      </w:r>
    </w:p>
    <w:p w14:paraId="01295CD1" w14:textId="77777777" w:rsidR="004926FE" w:rsidRDefault="004926FE" w:rsidP="004926F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Average Monthly Income</w:t>
      </w:r>
    </w:p>
    <w:p w14:paraId="2ADA71ED" w14:textId="77777777" w:rsidR="004926FE" w:rsidRDefault="004926FE" w:rsidP="004926F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Total Employees Remaining</w:t>
      </w:r>
    </w:p>
    <w:p w14:paraId="19516D30" w14:textId="77777777" w:rsidR="004926FE" w:rsidRDefault="00E260D1" w:rsidP="004926F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Average Working Hours</w:t>
      </w:r>
    </w:p>
    <w:p w14:paraId="63D6927B" w14:textId="77777777" w:rsidR="00E260D1" w:rsidRPr="00E260D1" w:rsidRDefault="00E260D1" w:rsidP="00E260D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Average Income of Ex-employees</w:t>
      </w:r>
    </w:p>
    <w:sectPr w:rsidR="00E260D1" w:rsidRPr="00E26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A78DE"/>
    <w:multiLevelType w:val="hybridMultilevel"/>
    <w:tmpl w:val="707CC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234D"/>
    <w:multiLevelType w:val="hybridMultilevel"/>
    <w:tmpl w:val="FF028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81463"/>
    <w:multiLevelType w:val="hybridMultilevel"/>
    <w:tmpl w:val="AA88B1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6D145F"/>
    <w:multiLevelType w:val="hybridMultilevel"/>
    <w:tmpl w:val="7BD8AC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B27594"/>
    <w:multiLevelType w:val="hybridMultilevel"/>
    <w:tmpl w:val="E8F21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006A4"/>
    <w:multiLevelType w:val="hybridMultilevel"/>
    <w:tmpl w:val="EC82F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D788C"/>
    <w:multiLevelType w:val="hybridMultilevel"/>
    <w:tmpl w:val="CF98A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750339">
    <w:abstractNumId w:val="6"/>
  </w:num>
  <w:num w:numId="2" w16cid:durableId="1205603185">
    <w:abstractNumId w:val="2"/>
  </w:num>
  <w:num w:numId="3" w16cid:durableId="2105298866">
    <w:abstractNumId w:val="5"/>
  </w:num>
  <w:num w:numId="4" w16cid:durableId="1635718542">
    <w:abstractNumId w:val="4"/>
  </w:num>
  <w:num w:numId="5" w16cid:durableId="1393118486">
    <w:abstractNumId w:val="1"/>
  </w:num>
  <w:num w:numId="6" w16cid:durableId="208382">
    <w:abstractNumId w:val="3"/>
  </w:num>
  <w:num w:numId="7" w16cid:durableId="1130977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EC"/>
    <w:rsid w:val="00147EEC"/>
    <w:rsid w:val="004926FE"/>
    <w:rsid w:val="005D36B0"/>
    <w:rsid w:val="00AF2DE3"/>
    <w:rsid w:val="00E2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78386"/>
  <w15:chartTrackingRefBased/>
  <w15:docId w15:val="{58BB8846-4601-47CA-A928-C178DCF9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7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47E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47EE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492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Mahadevan Maheswaran</dc:creator>
  <cp:keywords/>
  <dc:description/>
  <cp:lastModifiedBy>Mahadevan Maheswaran</cp:lastModifiedBy>
  <cp:revision>1</cp:revision>
  <dcterms:created xsi:type="dcterms:W3CDTF">2024-07-26T12:27:00Z</dcterms:created>
  <dcterms:modified xsi:type="dcterms:W3CDTF">2024-07-26T12:50:00Z</dcterms:modified>
</cp:coreProperties>
</file>