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Safety Guidelines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xlnx1onpyn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Key Safety Points to Remember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ty6zggxrm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 Safety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Understanding fire safety is crucial for preventing emergencies and ensuring everyone's safety. Here are some essential points to remember: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Know Your Exits</w:t>
      </w:r>
      <w:r w:rsidDel="00000000" w:rsidR="00000000" w:rsidRPr="00000000">
        <w:rPr>
          <w:rtl w:val="0"/>
        </w:rPr>
        <w:t xml:space="preserve">: Familiarize yourself with all emergency exits in your area to ensure a quick escape during an emergency.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 Hazards</w:t>
      </w:r>
      <w:r w:rsidDel="00000000" w:rsidR="00000000" w:rsidRPr="00000000">
        <w:rPr>
          <w:rtl w:val="0"/>
        </w:rPr>
        <w:t xml:space="preserve">: Always report any fire hazards or unsafe conditions immediately to keep everyone safe.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Fire Equipment Properly</w:t>
      </w:r>
      <w:r w:rsidDel="00000000" w:rsidR="00000000" w:rsidRPr="00000000">
        <w:rPr>
          <w:rtl w:val="0"/>
        </w:rPr>
        <w:t xml:space="preserve">: Understand how to use fire extinguishers and alarms. Familiarize yourself with different types of extinguishers (water, foam, dry powder, CO2) and remember the PASS method: Pull, Aim, Squeeze, Sweep.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Participate in Drills</w:t>
      </w:r>
      <w:r w:rsidDel="00000000" w:rsidR="00000000" w:rsidRPr="00000000">
        <w:rPr>
          <w:rtl w:val="0"/>
        </w:rPr>
        <w:t xml:space="preserve">: Engage in regular fire drills to stay prepared and ensure all personnel know the evacuation routes.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Stay Calm in Emergencies</w:t>
      </w:r>
      <w:r w:rsidDel="00000000" w:rsidR="00000000" w:rsidRPr="00000000">
        <w:rPr>
          <w:rtl w:val="0"/>
        </w:rPr>
        <w:t xml:space="preserve">: Keep a clear head and follow evacuation procedures to help others remain calm.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Blocked Exits</w:t>
      </w:r>
      <w:r w:rsidDel="00000000" w:rsidR="00000000" w:rsidRPr="00000000">
        <w:rPr>
          <w:rtl w:val="0"/>
        </w:rPr>
        <w:t xml:space="preserve">: Ensure that all exits are accessible and not obstructed by furniture or equipment.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Designated Meeting Point</w:t>
      </w:r>
      <w:r w:rsidDel="00000000" w:rsidR="00000000" w:rsidRPr="00000000">
        <w:rPr>
          <w:rtl w:val="0"/>
        </w:rPr>
        <w:t xml:space="preserve">: Know the location of the designated meeting point after evacuation for headcounts and safety checks.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cz90vv1ze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Responding to Fainting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Fainting can occur for various reasons, and knowing how to respond is vital: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Recognize Signs of Fainting</w:t>
      </w:r>
      <w:r w:rsidDel="00000000" w:rsidR="00000000" w:rsidRPr="00000000">
        <w:rPr>
          <w:rtl w:val="0"/>
        </w:rPr>
        <w:t xml:space="preserve">: Look for symptoms such as dizziness, weakness, or pale skin, indicating someone may faint.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</w:t>
      </w:r>
      <w:r w:rsidDel="00000000" w:rsidR="00000000" w:rsidRPr="00000000">
        <w:rPr>
          <w:rtl w:val="0"/>
        </w:rPr>
        <w:t xml:space="preserve">: If someone faints, lay them flat to improve blood flow to the brain and elevate their legs to assist circulation.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for Breathing</w:t>
      </w:r>
      <w:r w:rsidDel="00000000" w:rsidR="00000000" w:rsidRPr="00000000">
        <w:rPr>
          <w:rtl w:val="0"/>
        </w:rPr>
        <w:t xml:space="preserve">: Ensure the person is breathing normally and monitor their condition.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Stay Calm</w:t>
      </w:r>
      <w:r w:rsidDel="00000000" w:rsidR="00000000" w:rsidRPr="00000000">
        <w:rPr>
          <w:rtl w:val="0"/>
        </w:rPr>
        <w:t xml:space="preserve">: Reassure the person when they regain consciousness. Help them sit up slowly to avoid further dizziness.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Seek Medical Attention</w:t>
      </w:r>
      <w:r w:rsidDel="00000000" w:rsidR="00000000" w:rsidRPr="00000000">
        <w:rPr>
          <w:rtl w:val="0"/>
        </w:rPr>
        <w:t xml:space="preserve">: If fainting persists or if the individual does not recover quickly, call for medical help.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1vbldf24h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Noise-Related Issues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Excessive noise can pose health risks. Be aware of the following: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 Noise Hazards</w:t>
      </w:r>
      <w:r w:rsidDel="00000000" w:rsidR="00000000" w:rsidRPr="00000000">
        <w:rPr>
          <w:rtl w:val="0"/>
        </w:rPr>
        <w:t xml:space="preserve">: Identify environments with excessive noise levels that could harm hearing.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Protect Hearing</w:t>
      </w:r>
      <w:r w:rsidDel="00000000" w:rsidR="00000000" w:rsidRPr="00000000">
        <w:rPr>
          <w:rtl w:val="0"/>
        </w:rPr>
        <w:t xml:space="preserve">: Use earplugs or earmuffs in loud environments to safeguard your auditory health.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Recognize Symptoms</w:t>
      </w:r>
      <w:r w:rsidDel="00000000" w:rsidR="00000000" w:rsidRPr="00000000">
        <w:rPr>
          <w:rtl w:val="0"/>
        </w:rPr>
        <w:t xml:space="preserve">: Be vigilant for signs like ringing in the ears or difficulty hearing.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Take Breaks</w:t>
      </w:r>
      <w:r w:rsidDel="00000000" w:rsidR="00000000" w:rsidRPr="00000000">
        <w:rPr>
          <w:rtl w:val="0"/>
        </w:rPr>
        <w:t xml:space="preserve">: Step away from noisy areas periodically to give your ears a rest and reduce exposure.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 Concerns</w:t>
      </w:r>
      <w:r w:rsidDel="00000000" w:rsidR="00000000" w:rsidRPr="00000000">
        <w:rPr>
          <w:rtl w:val="0"/>
        </w:rPr>
        <w:t xml:space="preserve">: Notify management about excessive noise levels so corrective action can be taken.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