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5243" w:rsidRPr="009E2276" w:rsidRDefault="00485243" w:rsidP="001B193D">
      <w:pPr>
        <w:pStyle w:val="Heading2"/>
        <w:jc w:val="both"/>
        <w:rPr>
          <w:rFonts w:ascii="Times New Roman" w:hAnsi="Times New Roman" w:cs="Times New Roman"/>
          <w:b w:val="0"/>
          <w:i w:val="0"/>
          <w:sz w:val="32"/>
          <w:szCs w:val="32"/>
        </w:rPr>
      </w:pPr>
      <w:r w:rsidRPr="002D440A">
        <w:rPr>
          <w:rFonts w:ascii="Times New Roman" w:hAnsi="Times New Roman" w:cs="Times New Roman"/>
          <w:i w:val="0"/>
          <w:sz w:val="24"/>
          <w:szCs w:val="24"/>
        </w:rPr>
        <w:t xml:space="preserve">                                         </w:t>
      </w:r>
      <w:r w:rsidRPr="009E2276">
        <w:rPr>
          <w:rFonts w:ascii="Times New Roman" w:hAnsi="Times New Roman" w:cs="Times New Roman"/>
          <w:b w:val="0"/>
          <w:i w:val="0"/>
          <w:sz w:val="32"/>
          <w:szCs w:val="32"/>
        </w:rPr>
        <w:t>Mahalakshmi Mothilal</w:t>
      </w:r>
      <w:bookmarkStart w:id="0" w:name="_GoBack"/>
      <w:bookmarkEnd w:id="0"/>
    </w:p>
    <w:p w:rsidR="004C11E1" w:rsidRPr="002D440A" w:rsidRDefault="004C11E1" w:rsidP="001B193D">
      <w:pPr>
        <w:pStyle w:val="Heading2"/>
        <w:jc w:val="both"/>
        <w:rPr>
          <w:rFonts w:ascii="Times New Roman" w:hAnsi="Times New Roman" w:cs="Times New Roman"/>
          <w:i w:val="0"/>
          <w:sz w:val="24"/>
          <w:szCs w:val="24"/>
          <w:u w:val="single"/>
        </w:rPr>
      </w:pPr>
    </w:p>
    <w:p w:rsidR="001B193D" w:rsidRPr="002D440A" w:rsidRDefault="001B193D" w:rsidP="001B193D">
      <w:pPr>
        <w:pStyle w:val="Heading2"/>
        <w:jc w:val="both"/>
        <w:rPr>
          <w:rFonts w:ascii="Times New Roman" w:hAnsi="Times New Roman" w:cs="Times New Roman"/>
          <w:i w:val="0"/>
          <w:sz w:val="24"/>
          <w:szCs w:val="24"/>
          <w:u w:val="single"/>
        </w:rPr>
      </w:pPr>
      <w:r w:rsidRPr="002D440A">
        <w:rPr>
          <w:rFonts w:ascii="Times New Roman" w:hAnsi="Times New Roman" w:cs="Times New Roman"/>
          <w:i w:val="0"/>
          <w:sz w:val="24"/>
          <w:szCs w:val="24"/>
          <w:u w:val="single"/>
        </w:rPr>
        <w:t>DEVOPS ENGINEER</w:t>
      </w:r>
    </w:p>
    <w:p w:rsidR="001B193D" w:rsidRPr="002D440A" w:rsidRDefault="001B193D" w:rsidP="001B193D">
      <w:pPr>
        <w:rPr>
          <w:sz w:val="24"/>
          <w:szCs w:val="24"/>
        </w:rPr>
      </w:pPr>
    </w:p>
    <w:p w:rsidR="001B193D" w:rsidRPr="002D440A" w:rsidRDefault="001B193D" w:rsidP="001B193D">
      <w:pPr>
        <w:rPr>
          <w:sz w:val="24"/>
          <w:szCs w:val="24"/>
        </w:rPr>
      </w:pPr>
      <w:r w:rsidRPr="002D440A">
        <w:rPr>
          <w:sz w:val="24"/>
          <w:szCs w:val="24"/>
        </w:rPr>
        <w:t xml:space="preserve">Enthusiastic Software Engineer with </w:t>
      </w:r>
      <w:r w:rsidR="00646987" w:rsidRPr="002D440A">
        <w:rPr>
          <w:b/>
          <w:bCs/>
          <w:sz w:val="24"/>
          <w:szCs w:val="24"/>
        </w:rPr>
        <w:t>Around 2 Years</w:t>
      </w:r>
      <w:r w:rsidRPr="002D440A">
        <w:rPr>
          <w:b/>
          <w:bCs/>
          <w:sz w:val="24"/>
          <w:szCs w:val="24"/>
        </w:rPr>
        <w:t xml:space="preserve"> </w:t>
      </w:r>
      <w:r w:rsidRPr="002D440A">
        <w:rPr>
          <w:sz w:val="24"/>
          <w:szCs w:val="24"/>
        </w:rPr>
        <w:t>of experience in IT Development and Devops with understanding of Software Development Life Cycle with Agile Methodology.</w:t>
      </w:r>
    </w:p>
    <w:p w:rsidR="003566A6" w:rsidRPr="002D440A" w:rsidRDefault="003566A6" w:rsidP="001B193D">
      <w:pPr>
        <w:rPr>
          <w:sz w:val="24"/>
          <w:szCs w:val="24"/>
        </w:rPr>
      </w:pPr>
    </w:p>
    <w:p w:rsidR="003566A6" w:rsidRPr="002D440A" w:rsidRDefault="003566A6" w:rsidP="001B193D">
      <w:pPr>
        <w:rPr>
          <w:sz w:val="24"/>
          <w:szCs w:val="24"/>
        </w:rPr>
      </w:pPr>
    </w:p>
    <w:p w:rsidR="003566A6" w:rsidRPr="002D440A" w:rsidRDefault="003566A6" w:rsidP="003566A6">
      <w:pPr>
        <w:pStyle w:val="Heading2"/>
        <w:jc w:val="both"/>
        <w:rPr>
          <w:rFonts w:ascii="Times New Roman" w:hAnsi="Times New Roman" w:cs="Times New Roman"/>
          <w:i w:val="0"/>
          <w:sz w:val="24"/>
          <w:szCs w:val="24"/>
          <w:u w:val="single"/>
        </w:rPr>
      </w:pPr>
      <w:r w:rsidRPr="002D440A">
        <w:rPr>
          <w:rFonts w:ascii="Times New Roman" w:hAnsi="Times New Roman" w:cs="Times New Roman"/>
          <w:i w:val="0"/>
          <w:sz w:val="24"/>
          <w:szCs w:val="24"/>
          <w:u w:val="single"/>
        </w:rPr>
        <w:t>PROFESSIONAL SUMMARY</w:t>
      </w:r>
    </w:p>
    <w:p w:rsidR="003566A6" w:rsidRPr="002D440A" w:rsidRDefault="003566A6" w:rsidP="003566A6">
      <w:pPr>
        <w:rPr>
          <w:sz w:val="24"/>
          <w:szCs w:val="24"/>
        </w:rPr>
      </w:pPr>
    </w:p>
    <w:p w:rsidR="003566A6" w:rsidRPr="002D440A" w:rsidRDefault="003566A6" w:rsidP="003566A6">
      <w:pPr>
        <w:pStyle w:val="RT-bul-BodyText"/>
        <w:rPr>
          <w:rFonts w:eastAsia="Times New Roman"/>
          <w:bCs w:val="0"/>
          <w:sz w:val="24"/>
          <w:szCs w:val="24"/>
          <w:lang w:eastAsia="en-US"/>
        </w:rPr>
      </w:pPr>
      <w:r w:rsidRPr="002D440A">
        <w:rPr>
          <w:sz w:val="24"/>
          <w:szCs w:val="24"/>
        </w:rPr>
        <w:t xml:space="preserve">Well experienced in </w:t>
      </w:r>
      <w:r w:rsidRPr="002D440A">
        <w:rPr>
          <w:b/>
          <w:bCs w:val="0"/>
          <w:sz w:val="24"/>
          <w:szCs w:val="24"/>
        </w:rPr>
        <w:t>Devops</w:t>
      </w:r>
      <w:r w:rsidRPr="002D440A">
        <w:rPr>
          <w:sz w:val="24"/>
          <w:szCs w:val="24"/>
        </w:rPr>
        <w:t xml:space="preserve"> technologies in the phase of building and deploying app using the </w:t>
      </w:r>
      <w:r w:rsidRPr="002D440A">
        <w:rPr>
          <w:b/>
          <w:bCs w:val="0"/>
          <w:sz w:val="24"/>
          <w:szCs w:val="24"/>
        </w:rPr>
        <w:t>CICD</w:t>
      </w:r>
      <w:r w:rsidRPr="002D440A">
        <w:rPr>
          <w:sz w:val="24"/>
          <w:szCs w:val="24"/>
        </w:rPr>
        <w:t xml:space="preserve"> </w:t>
      </w:r>
      <w:r w:rsidRPr="002D440A">
        <w:rPr>
          <w:b/>
          <w:bCs w:val="0"/>
          <w:sz w:val="24"/>
          <w:szCs w:val="24"/>
        </w:rPr>
        <w:t>Tekton</w:t>
      </w:r>
      <w:r w:rsidRPr="002D440A">
        <w:rPr>
          <w:sz w:val="24"/>
          <w:szCs w:val="24"/>
        </w:rPr>
        <w:t xml:space="preserve"> Pipelines in the multiple cloud environments.</w:t>
      </w:r>
    </w:p>
    <w:p w:rsidR="003566A6" w:rsidRPr="002D440A" w:rsidRDefault="003566A6" w:rsidP="003566A6">
      <w:pPr>
        <w:pStyle w:val="RT-bul-BodyText"/>
        <w:rPr>
          <w:rFonts w:eastAsia="Times New Roman"/>
          <w:bCs w:val="0"/>
          <w:sz w:val="24"/>
          <w:szCs w:val="24"/>
          <w:lang w:eastAsia="en-US"/>
        </w:rPr>
      </w:pPr>
      <w:r w:rsidRPr="002D440A">
        <w:rPr>
          <w:rFonts w:eastAsia="Times New Roman"/>
          <w:bCs w:val="0"/>
          <w:sz w:val="24"/>
          <w:szCs w:val="24"/>
          <w:lang w:eastAsia="en-US"/>
        </w:rPr>
        <w:t xml:space="preserve">Having 1 Years of experience in developing web and Enterprise Applications using technologies Java/J2EE, </w:t>
      </w:r>
    </w:p>
    <w:p w:rsidR="003566A6" w:rsidRPr="002D440A" w:rsidRDefault="003566A6" w:rsidP="003566A6">
      <w:pPr>
        <w:pStyle w:val="RT-bul-BodyText"/>
        <w:rPr>
          <w:rFonts w:eastAsia="Times New Roman"/>
          <w:bCs w:val="0"/>
          <w:sz w:val="24"/>
          <w:szCs w:val="24"/>
          <w:lang w:eastAsia="en-US"/>
        </w:rPr>
      </w:pPr>
      <w:r w:rsidRPr="002D440A">
        <w:rPr>
          <w:rFonts w:eastAsia="Times New Roman"/>
          <w:b/>
          <w:sz w:val="24"/>
          <w:szCs w:val="24"/>
          <w:lang w:eastAsia="en-US"/>
        </w:rPr>
        <w:t>Spring boot</w:t>
      </w:r>
      <w:r w:rsidRPr="002D440A">
        <w:rPr>
          <w:rFonts w:eastAsia="Times New Roman"/>
          <w:bCs w:val="0"/>
          <w:sz w:val="24"/>
          <w:szCs w:val="24"/>
          <w:lang w:eastAsia="en-US"/>
        </w:rPr>
        <w:t xml:space="preserve"> and hibernate.</w:t>
      </w:r>
    </w:p>
    <w:p w:rsidR="003566A6" w:rsidRPr="002D440A" w:rsidRDefault="003566A6" w:rsidP="003566A6">
      <w:pPr>
        <w:pStyle w:val="RT-bul-BodyText"/>
        <w:rPr>
          <w:rFonts w:eastAsia="Times New Roman"/>
          <w:bCs w:val="0"/>
          <w:sz w:val="24"/>
          <w:szCs w:val="24"/>
          <w:lang w:eastAsia="en-US"/>
        </w:rPr>
      </w:pPr>
      <w:r w:rsidRPr="002D440A">
        <w:rPr>
          <w:rFonts w:eastAsia="Times New Roman"/>
          <w:bCs w:val="0"/>
          <w:sz w:val="24"/>
          <w:szCs w:val="24"/>
          <w:lang w:eastAsia="en-US"/>
        </w:rPr>
        <w:t xml:space="preserve">Hands on experience in </w:t>
      </w:r>
      <w:r w:rsidRPr="002D440A">
        <w:rPr>
          <w:rFonts w:eastAsia="Times New Roman"/>
          <w:b/>
          <w:sz w:val="24"/>
          <w:szCs w:val="24"/>
          <w:lang w:eastAsia="en-US"/>
        </w:rPr>
        <w:t>GitHub</w:t>
      </w:r>
    </w:p>
    <w:p w:rsidR="003566A6" w:rsidRPr="002D440A" w:rsidRDefault="003566A6" w:rsidP="003566A6">
      <w:pPr>
        <w:pStyle w:val="RT-bul-BodyText"/>
        <w:rPr>
          <w:rFonts w:eastAsia="Times New Roman"/>
          <w:bCs w:val="0"/>
          <w:sz w:val="24"/>
          <w:szCs w:val="24"/>
          <w:lang w:eastAsia="en-US"/>
        </w:rPr>
      </w:pPr>
      <w:r w:rsidRPr="002D440A">
        <w:rPr>
          <w:rFonts w:eastAsia="Times New Roman"/>
          <w:bCs w:val="0"/>
          <w:sz w:val="24"/>
          <w:szCs w:val="24"/>
          <w:lang w:eastAsia="en-US"/>
        </w:rPr>
        <w:t xml:space="preserve">Hands on experience in </w:t>
      </w:r>
      <w:r w:rsidRPr="002D440A">
        <w:rPr>
          <w:rFonts w:eastAsia="Times New Roman"/>
          <w:b/>
          <w:sz w:val="24"/>
          <w:szCs w:val="24"/>
          <w:lang w:eastAsia="en-US"/>
        </w:rPr>
        <w:t>Google Cloud Platform</w:t>
      </w:r>
    </w:p>
    <w:p w:rsidR="003566A6" w:rsidRPr="002D440A" w:rsidRDefault="003566A6" w:rsidP="003566A6">
      <w:pPr>
        <w:pStyle w:val="RT-bul-BodyText"/>
        <w:rPr>
          <w:rFonts w:eastAsia="Times New Roman"/>
          <w:bCs w:val="0"/>
          <w:sz w:val="24"/>
          <w:szCs w:val="24"/>
          <w:lang w:eastAsia="en-US"/>
        </w:rPr>
      </w:pPr>
      <w:r w:rsidRPr="002D440A">
        <w:rPr>
          <w:rFonts w:eastAsia="Times New Roman"/>
          <w:bCs w:val="0"/>
          <w:sz w:val="24"/>
          <w:szCs w:val="24"/>
          <w:lang w:eastAsia="en-US"/>
        </w:rPr>
        <w:t xml:space="preserve">Hands on experience in </w:t>
      </w:r>
      <w:r w:rsidRPr="002D440A">
        <w:rPr>
          <w:rFonts w:eastAsia="Times New Roman"/>
          <w:b/>
          <w:sz w:val="24"/>
          <w:szCs w:val="24"/>
          <w:lang w:eastAsia="en-US"/>
        </w:rPr>
        <w:t>Caas Deployment</w:t>
      </w:r>
      <w:r w:rsidRPr="002D440A">
        <w:rPr>
          <w:rFonts w:eastAsia="Times New Roman"/>
          <w:bCs w:val="0"/>
          <w:sz w:val="24"/>
          <w:szCs w:val="24"/>
          <w:lang w:eastAsia="en-US"/>
        </w:rPr>
        <w:t>.</w:t>
      </w:r>
    </w:p>
    <w:p w:rsidR="003566A6" w:rsidRPr="002D440A" w:rsidRDefault="003566A6" w:rsidP="003566A6">
      <w:pPr>
        <w:pStyle w:val="RT-bul-BodyText"/>
        <w:rPr>
          <w:rFonts w:eastAsia="Times New Roman"/>
          <w:bCs w:val="0"/>
          <w:sz w:val="24"/>
          <w:szCs w:val="24"/>
          <w:lang w:eastAsia="en-US"/>
        </w:rPr>
      </w:pPr>
      <w:r w:rsidRPr="002D440A">
        <w:rPr>
          <w:rFonts w:eastAsia="Times New Roman"/>
          <w:bCs w:val="0"/>
          <w:sz w:val="24"/>
          <w:szCs w:val="24"/>
          <w:lang w:eastAsia="en-US"/>
        </w:rPr>
        <w:t xml:space="preserve">Hands on experience on </w:t>
      </w:r>
      <w:r w:rsidRPr="002D440A">
        <w:rPr>
          <w:rFonts w:eastAsia="Times New Roman"/>
          <w:b/>
          <w:sz w:val="24"/>
          <w:szCs w:val="24"/>
          <w:lang w:eastAsia="en-US"/>
        </w:rPr>
        <w:t>PCF</w:t>
      </w:r>
      <w:r w:rsidRPr="002D440A">
        <w:rPr>
          <w:rFonts w:eastAsia="Times New Roman"/>
          <w:bCs w:val="0"/>
          <w:sz w:val="24"/>
          <w:szCs w:val="24"/>
          <w:lang w:eastAsia="en-US"/>
        </w:rPr>
        <w:t xml:space="preserve"> deployment</w:t>
      </w:r>
    </w:p>
    <w:p w:rsidR="003566A6" w:rsidRPr="002D440A" w:rsidRDefault="003566A6" w:rsidP="003566A6">
      <w:pPr>
        <w:pStyle w:val="RT-bul-BodyText"/>
        <w:rPr>
          <w:rFonts w:eastAsia="Times New Roman"/>
          <w:bCs w:val="0"/>
          <w:sz w:val="24"/>
          <w:szCs w:val="24"/>
          <w:lang w:eastAsia="en-US"/>
        </w:rPr>
      </w:pPr>
      <w:r w:rsidRPr="002D440A">
        <w:rPr>
          <w:rFonts w:eastAsia="Times New Roman"/>
          <w:bCs w:val="0"/>
          <w:sz w:val="24"/>
          <w:szCs w:val="24"/>
          <w:lang w:eastAsia="en-US"/>
        </w:rPr>
        <w:t xml:space="preserve">Hands on experience on </w:t>
      </w:r>
      <w:r w:rsidRPr="002D440A">
        <w:rPr>
          <w:rFonts w:eastAsia="Times New Roman"/>
          <w:b/>
          <w:bCs w:val="0"/>
          <w:sz w:val="24"/>
          <w:szCs w:val="24"/>
          <w:lang w:eastAsia="en-US"/>
        </w:rPr>
        <w:t>Microsoft Azure</w:t>
      </w:r>
      <w:r w:rsidRPr="002D440A">
        <w:rPr>
          <w:rFonts w:eastAsia="Times New Roman"/>
          <w:bCs w:val="0"/>
          <w:sz w:val="24"/>
          <w:szCs w:val="24"/>
          <w:lang w:eastAsia="en-US"/>
        </w:rPr>
        <w:t>.</w:t>
      </w:r>
    </w:p>
    <w:p w:rsidR="003566A6" w:rsidRPr="002D440A" w:rsidRDefault="003566A6" w:rsidP="003566A6">
      <w:pPr>
        <w:pStyle w:val="RT-bul-BodyText"/>
        <w:rPr>
          <w:rFonts w:eastAsia="Times New Roman"/>
          <w:bCs w:val="0"/>
          <w:sz w:val="24"/>
          <w:szCs w:val="24"/>
          <w:lang w:eastAsia="en-US"/>
        </w:rPr>
      </w:pPr>
      <w:r w:rsidRPr="002D440A">
        <w:rPr>
          <w:rFonts w:eastAsia="Times New Roman"/>
          <w:bCs w:val="0"/>
          <w:sz w:val="24"/>
          <w:szCs w:val="24"/>
          <w:lang w:eastAsia="en-US"/>
        </w:rPr>
        <w:t>Having Knowledge on Docker.</w:t>
      </w:r>
    </w:p>
    <w:p w:rsidR="003566A6" w:rsidRPr="002D440A" w:rsidRDefault="003566A6" w:rsidP="003566A6">
      <w:pPr>
        <w:pStyle w:val="RT-bul-BodyText"/>
        <w:rPr>
          <w:rFonts w:eastAsia="Times New Roman"/>
          <w:bCs w:val="0"/>
          <w:sz w:val="24"/>
          <w:szCs w:val="24"/>
          <w:lang w:eastAsia="en-US"/>
        </w:rPr>
      </w:pPr>
      <w:r w:rsidRPr="002D440A">
        <w:rPr>
          <w:rFonts w:eastAsia="Times New Roman"/>
          <w:bCs w:val="0"/>
          <w:sz w:val="24"/>
          <w:szCs w:val="24"/>
          <w:lang w:eastAsia="en-US"/>
        </w:rPr>
        <w:t>Having knowledge on GCP and Microsoft Azure Pipelines</w:t>
      </w:r>
    </w:p>
    <w:p w:rsidR="003566A6" w:rsidRPr="002D440A" w:rsidRDefault="003566A6" w:rsidP="003566A6">
      <w:pPr>
        <w:pStyle w:val="RT-bul-BodyText"/>
        <w:rPr>
          <w:rFonts w:eastAsia="Times New Roman"/>
          <w:bCs w:val="0"/>
          <w:sz w:val="24"/>
          <w:szCs w:val="24"/>
          <w:lang w:eastAsia="en-US"/>
        </w:rPr>
      </w:pPr>
      <w:r w:rsidRPr="002D440A">
        <w:rPr>
          <w:rFonts w:eastAsia="Times New Roman"/>
          <w:bCs w:val="0"/>
          <w:sz w:val="24"/>
          <w:szCs w:val="24"/>
          <w:lang w:eastAsia="en-US"/>
        </w:rPr>
        <w:t xml:space="preserve">Good exposure on </w:t>
      </w:r>
      <w:r w:rsidRPr="002D440A">
        <w:rPr>
          <w:rFonts w:eastAsia="Times New Roman"/>
          <w:b/>
          <w:sz w:val="24"/>
          <w:szCs w:val="24"/>
          <w:lang w:eastAsia="en-US"/>
        </w:rPr>
        <w:t>core</w:t>
      </w:r>
      <w:r w:rsidRPr="002D440A">
        <w:rPr>
          <w:rFonts w:eastAsia="Times New Roman"/>
          <w:bCs w:val="0"/>
          <w:sz w:val="24"/>
          <w:szCs w:val="24"/>
          <w:lang w:eastAsia="en-US"/>
        </w:rPr>
        <w:t xml:space="preserve"> </w:t>
      </w:r>
      <w:r w:rsidRPr="002D440A">
        <w:rPr>
          <w:rFonts w:eastAsia="Times New Roman"/>
          <w:b/>
          <w:sz w:val="24"/>
          <w:szCs w:val="24"/>
          <w:lang w:eastAsia="en-US"/>
        </w:rPr>
        <w:t>JAVA</w:t>
      </w:r>
      <w:r w:rsidRPr="002D440A">
        <w:rPr>
          <w:rFonts w:eastAsia="Times New Roman"/>
          <w:bCs w:val="0"/>
          <w:sz w:val="24"/>
          <w:szCs w:val="24"/>
          <w:lang w:eastAsia="en-US"/>
        </w:rPr>
        <w:t>.</w:t>
      </w:r>
    </w:p>
    <w:p w:rsidR="003566A6" w:rsidRPr="002D440A" w:rsidRDefault="003566A6" w:rsidP="003566A6">
      <w:pPr>
        <w:pStyle w:val="RT-bul-BodyText"/>
        <w:rPr>
          <w:rFonts w:eastAsia="Times New Roman"/>
          <w:bCs w:val="0"/>
          <w:sz w:val="24"/>
          <w:szCs w:val="24"/>
          <w:lang w:eastAsia="en-US"/>
        </w:rPr>
      </w:pPr>
      <w:r w:rsidRPr="002D440A">
        <w:rPr>
          <w:rFonts w:eastAsia="Times New Roman"/>
          <w:bCs w:val="0"/>
          <w:sz w:val="24"/>
          <w:szCs w:val="24"/>
          <w:lang w:eastAsia="en-US"/>
        </w:rPr>
        <w:t>Knowledge of Web services.</w:t>
      </w:r>
    </w:p>
    <w:p w:rsidR="003566A6" w:rsidRPr="002D440A" w:rsidRDefault="003566A6" w:rsidP="003566A6">
      <w:pPr>
        <w:pStyle w:val="RT-bul-BodyText"/>
        <w:rPr>
          <w:sz w:val="24"/>
          <w:szCs w:val="24"/>
        </w:rPr>
      </w:pPr>
      <w:r w:rsidRPr="002D440A">
        <w:rPr>
          <w:rFonts w:eastAsia="Times New Roman"/>
          <w:b/>
          <w:sz w:val="24"/>
          <w:szCs w:val="24"/>
          <w:lang w:eastAsia="en-US"/>
        </w:rPr>
        <w:t>Quick adaptability</w:t>
      </w:r>
      <w:r w:rsidRPr="002D440A">
        <w:rPr>
          <w:rFonts w:eastAsia="Times New Roman"/>
          <w:bCs w:val="0"/>
          <w:sz w:val="24"/>
          <w:szCs w:val="24"/>
          <w:lang w:eastAsia="en-US"/>
        </w:rPr>
        <w:t xml:space="preserve"> to new technologies and zeal to improve technical skills. Active participation in a team, belief in team work and team efforts.</w:t>
      </w:r>
    </w:p>
    <w:p w:rsidR="003566A6" w:rsidRPr="002D440A" w:rsidRDefault="003566A6" w:rsidP="003566A6">
      <w:pPr>
        <w:numPr>
          <w:ilvl w:val="0"/>
          <w:numId w:val="1"/>
        </w:numPr>
        <w:tabs>
          <w:tab w:val="center" w:pos="14040"/>
          <w:tab w:val="right" w:pos="19080"/>
        </w:tabs>
        <w:suppressAutoHyphens/>
        <w:jc w:val="both"/>
        <w:rPr>
          <w:sz w:val="24"/>
          <w:szCs w:val="24"/>
        </w:rPr>
      </w:pPr>
      <w:r w:rsidRPr="002D440A">
        <w:rPr>
          <w:sz w:val="24"/>
          <w:szCs w:val="24"/>
        </w:rPr>
        <w:t xml:space="preserve">Strong base in process and results orientation, quality consciousness and team work </w:t>
      </w:r>
    </w:p>
    <w:p w:rsidR="003566A6" w:rsidRPr="002D440A" w:rsidRDefault="003566A6" w:rsidP="003566A6">
      <w:pPr>
        <w:numPr>
          <w:ilvl w:val="0"/>
          <w:numId w:val="1"/>
        </w:numPr>
        <w:tabs>
          <w:tab w:val="center" w:pos="14040"/>
          <w:tab w:val="right" w:pos="19080"/>
        </w:tabs>
        <w:suppressAutoHyphens/>
        <w:jc w:val="both"/>
        <w:rPr>
          <w:sz w:val="24"/>
          <w:szCs w:val="24"/>
        </w:rPr>
      </w:pPr>
      <w:r w:rsidRPr="002D440A">
        <w:rPr>
          <w:sz w:val="24"/>
          <w:szCs w:val="24"/>
        </w:rPr>
        <w:t>Excellent verbal and written communication skills, good work ethics, the ability to work well in a team or individual environment and user interaction</w:t>
      </w:r>
    </w:p>
    <w:p w:rsidR="003566A6" w:rsidRPr="002D440A" w:rsidRDefault="003566A6" w:rsidP="001B193D">
      <w:pPr>
        <w:rPr>
          <w:sz w:val="24"/>
          <w:szCs w:val="24"/>
        </w:rPr>
      </w:pPr>
    </w:p>
    <w:p w:rsidR="003566A6" w:rsidRPr="002D440A" w:rsidRDefault="003566A6" w:rsidP="001B193D">
      <w:pPr>
        <w:rPr>
          <w:sz w:val="24"/>
          <w:szCs w:val="24"/>
        </w:rPr>
      </w:pPr>
    </w:p>
    <w:p w:rsidR="003566A6" w:rsidRPr="002D440A" w:rsidRDefault="00FF5830" w:rsidP="003566A6">
      <w:pPr>
        <w:jc w:val="both"/>
        <w:rPr>
          <w:b/>
          <w:bCs/>
          <w:color w:val="000000"/>
          <w:sz w:val="24"/>
          <w:szCs w:val="24"/>
          <w:u w:val="single"/>
        </w:rPr>
      </w:pPr>
      <w:r w:rsidRPr="002D440A">
        <w:rPr>
          <w:b/>
          <w:bCs/>
          <w:color w:val="000000"/>
          <w:sz w:val="24"/>
          <w:szCs w:val="24"/>
        </w:rPr>
        <w:t xml:space="preserve">    </w:t>
      </w:r>
      <w:r w:rsidRPr="002D440A">
        <w:rPr>
          <w:b/>
          <w:bCs/>
          <w:color w:val="000000"/>
          <w:sz w:val="24"/>
          <w:szCs w:val="24"/>
          <w:u w:val="single"/>
        </w:rPr>
        <w:t xml:space="preserve"> </w:t>
      </w:r>
      <w:r w:rsidR="003566A6" w:rsidRPr="002D440A">
        <w:rPr>
          <w:b/>
          <w:bCs/>
          <w:color w:val="000000"/>
          <w:sz w:val="24"/>
          <w:szCs w:val="24"/>
          <w:u w:val="single"/>
        </w:rPr>
        <w:t xml:space="preserve">EDUCATION </w:t>
      </w:r>
    </w:p>
    <w:p w:rsidR="00FF5830" w:rsidRPr="002D440A" w:rsidRDefault="00FF5830" w:rsidP="003566A6">
      <w:pPr>
        <w:jc w:val="both"/>
        <w:rPr>
          <w:bCs/>
          <w:color w:val="000000"/>
          <w:sz w:val="24"/>
          <w:szCs w:val="24"/>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0"/>
        <w:gridCol w:w="4500"/>
      </w:tblGrid>
      <w:tr w:rsidR="003566A6" w:rsidRPr="002D440A" w:rsidTr="003B22CF">
        <w:trPr>
          <w:trHeight w:val="144"/>
        </w:trPr>
        <w:tc>
          <w:tcPr>
            <w:tcW w:w="4500" w:type="dxa"/>
            <w:vAlign w:val="center"/>
          </w:tcPr>
          <w:p w:rsidR="003566A6" w:rsidRPr="002D440A" w:rsidRDefault="003566A6" w:rsidP="003B22CF">
            <w:pPr>
              <w:pStyle w:val="Header"/>
              <w:spacing w:before="20" w:after="20"/>
              <w:rPr>
                <w:b/>
                <w:sz w:val="24"/>
                <w:szCs w:val="24"/>
              </w:rPr>
            </w:pPr>
            <w:r w:rsidRPr="002D440A">
              <w:rPr>
                <w:b/>
                <w:sz w:val="24"/>
                <w:szCs w:val="24"/>
              </w:rPr>
              <w:t>Degree</w:t>
            </w:r>
          </w:p>
        </w:tc>
        <w:tc>
          <w:tcPr>
            <w:tcW w:w="4500" w:type="dxa"/>
            <w:vAlign w:val="center"/>
          </w:tcPr>
          <w:p w:rsidR="003566A6" w:rsidRPr="002D440A" w:rsidRDefault="003566A6" w:rsidP="003B22CF">
            <w:pPr>
              <w:pStyle w:val="Header"/>
              <w:spacing w:before="20" w:after="20"/>
              <w:rPr>
                <w:b/>
                <w:sz w:val="24"/>
                <w:szCs w:val="24"/>
              </w:rPr>
            </w:pPr>
            <w:r w:rsidRPr="002D440A">
              <w:rPr>
                <w:b/>
                <w:sz w:val="24"/>
                <w:szCs w:val="24"/>
              </w:rPr>
              <w:t>University</w:t>
            </w:r>
          </w:p>
        </w:tc>
      </w:tr>
      <w:tr w:rsidR="003566A6" w:rsidRPr="002D440A" w:rsidTr="003B22CF">
        <w:trPr>
          <w:trHeight w:val="144"/>
        </w:trPr>
        <w:tc>
          <w:tcPr>
            <w:tcW w:w="4500" w:type="dxa"/>
            <w:vAlign w:val="center"/>
          </w:tcPr>
          <w:p w:rsidR="003566A6" w:rsidRPr="002D440A" w:rsidRDefault="003566A6" w:rsidP="003B22CF">
            <w:pPr>
              <w:widowControl w:val="0"/>
              <w:tabs>
                <w:tab w:val="left" w:pos="9630"/>
              </w:tabs>
              <w:autoSpaceDE w:val="0"/>
              <w:autoSpaceDN w:val="0"/>
              <w:adjustRightInd w:val="0"/>
              <w:ind w:right="-1260"/>
              <w:rPr>
                <w:sz w:val="24"/>
                <w:szCs w:val="24"/>
              </w:rPr>
            </w:pPr>
            <w:r w:rsidRPr="002D440A">
              <w:rPr>
                <w:sz w:val="24"/>
                <w:szCs w:val="24"/>
              </w:rPr>
              <w:t>B.E(CSE)</w:t>
            </w:r>
          </w:p>
        </w:tc>
        <w:tc>
          <w:tcPr>
            <w:tcW w:w="4500" w:type="dxa"/>
            <w:vAlign w:val="center"/>
          </w:tcPr>
          <w:p w:rsidR="003566A6" w:rsidRPr="002D440A" w:rsidRDefault="003566A6" w:rsidP="003B22CF">
            <w:pPr>
              <w:widowControl w:val="0"/>
              <w:tabs>
                <w:tab w:val="left" w:pos="9630"/>
              </w:tabs>
              <w:autoSpaceDE w:val="0"/>
              <w:autoSpaceDN w:val="0"/>
              <w:adjustRightInd w:val="0"/>
              <w:ind w:right="-1260"/>
              <w:rPr>
                <w:sz w:val="24"/>
                <w:szCs w:val="24"/>
              </w:rPr>
            </w:pPr>
            <w:r w:rsidRPr="002D440A">
              <w:rPr>
                <w:sz w:val="24"/>
                <w:szCs w:val="24"/>
              </w:rPr>
              <w:t>Anna University</w:t>
            </w:r>
          </w:p>
        </w:tc>
      </w:tr>
    </w:tbl>
    <w:p w:rsidR="003566A6" w:rsidRPr="002D440A" w:rsidRDefault="003566A6" w:rsidP="001B193D">
      <w:pPr>
        <w:rPr>
          <w:sz w:val="24"/>
          <w:szCs w:val="24"/>
        </w:rPr>
      </w:pPr>
    </w:p>
    <w:p w:rsidR="003566A6" w:rsidRPr="002D440A" w:rsidRDefault="003566A6" w:rsidP="001B193D">
      <w:pPr>
        <w:rPr>
          <w:sz w:val="24"/>
          <w:szCs w:val="24"/>
        </w:rPr>
      </w:pPr>
    </w:p>
    <w:p w:rsidR="00FF5830" w:rsidRPr="002D440A" w:rsidRDefault="00FF5830" w:rsidP="003566A6">
      <w:pPr>
        <w:jc w:val="both"/>
        <w:rPr>
          <w:b/>
          <w:bCs/>
          <w:color w:val="000000"/>
          <w:sz w:val="24"/>
          <w:szCs w:val="24"/>
          <w:u w:val="single"/>
        </w:rPr>
      </w:pPr>
    </w:p>
    <w:p w:rsidR="00FF5830" w:rsidRPr="002D440A" w:rsidRDefault="00FF5830" w:rsidP="003566A6">
      <w:pPr>
        <w:jc w:val="both"/>
        <w:rPr>
          <w:b/>
          <w:bCs/>
          <w:color w:val="000000"/>
          <w:sz w:val="24"/>
          <w:szCs w:val="24"/>
          <w:u w:val="single"/>
        </w:rPr>
      </w:pPr>
    </w:p>
    <w:p w:rsidR="00FF5830" w:rsidRPr="002D440A" w:rsidRDefault="00FF5830" w:rsidP="003566A6">
      <w:pPr>
        <w:jc w:val="both"/>
        <w:rPr>
          <w:b/>
          <w:bCs/>
          <w:color w:val="000000"/>
          <w:sz w:val="24"/>
          <w:szCs w:val="24"/>
          <w:u w:val="single"/>
        </w:rPr>
      </w:pPr>
    </w:p>
    <w:p w:rsidR="00FF5830" w:rsidRPr="002D440A" w:rsidRDefault="00FF5830" w:rsidP="003566A6">
      <w:pPr>
        <w:jc w:val="both"/>
        <w:rPr>
          <w:b/>
          <w:bCs/>
          <w:color w:val="000000"/>
          <w:sz w:val="24"/>
          <w:szCs w:val="24"/>
          <w:u w:val="single"/>
        </w:rPr>
      </w:pPr>
    </w:p>
    <w:p w:rsidR="00FF5830" w:rsidRPr="002D440A" w:rsidRDefault="00FF5830" w:rsidP="003566A6">
      <w:pPr>
        <w:jc w:val="both"/>
        <w:rPr>
          <w:b/>
          <w:bCs/>
          <w:color w:val="000000"/>
          <w:sz w:val="24"/>
          <w:szCs w:val="24"/>
          <w:u w:val="single"/>
        </w:rPr>
      </w:pPr>
    </w:p>
    <w:p w:rsidR="003566A6" w:rsidRPr="002D440A" w:rsidRDefault="003566A6" w:rsidP="003566A6">
      <w:pPr>
        <w:jc w:val="both"/>
        <w:rPr>
          <w:b/>
          <w:bCs/>
          <w:color w:val="000000"/>
          <w:sz w:val="24"/>
          <w:szCs w:val="24"/>
          <w:u w:val="single"/>
        </w:rPr>
      </w:pPr>
      <w:r w:rsidRPr="002D440A">
        <w:rPr>
          <w:b/>
          <w:bCs/>
          <w:color w:val="000000"/>
          <w:sz w:val="24"/>
          <w:szCs w:val="24"/>
          <w:u w:val="single"/>
        </w:rPr>
        <w:lastRenderedPageBreak/>
        <w:t>EXPERIENCE</w:t>
      </w:r>
    </w:p>
    <w:p w:rsidR="00FF5830" w:rsidRPr="002D440A" w:rsidRDefault="00FF5830" w:rsidP="003566A6">
      <w:pPr>
        <w:jc w:val="both"/>
        <w:rPr>
          <w:b/>
          <w:bCs/>
          <w:color w:val="000000"/>
          <w:sz w:val="24"/>
          <w:szCs w:val="24"/>
          <w:u w:val="single"/>
        </w:rPr>
      </w:pPr>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72"/>
        <w:gridCol w:w="2126"/>
        <w:gridCol w:w="3119"/>
        <w:gridCol w:w="1984"/>
      </w:tblGrid>
      <w:tr w:rsidR="000D1613" w:rsidRPr="002D440A" w:rsidTr="00CD1C9F">
        <w:trPr>
          <w:trHeight w:val="144"/>
        </w:trPr>
        <w:tc>
          <w:tcPr>
            <w:tcW w:w="1872" w:type="dxa"/>
            <w:vAlign w:val="center"/>
          </w:tcPr>
          <w:p w:rsidR="000D1613" w:rsidRPr="002D440A" w:rsidRDefault="000D1613" w:rsidP="003B22CF">
            <w:pPr>
              <w:pStyle w:val="Header"/>
              <w:spacing w:before="20" w:after="20"/>
              <w:rPr>
                <w:b/>
                <w:sz w:val="24"/>
                <w:szCs w:val="24"/>
              </w:rPr>
            </w:pPr>
            <w:r w:rsidRPr="002D440A">
              <w:rPr>
                <w:b/>
                <w:sz w:val="24"/>
                <w:szCs w:val="24"/>
              </w:rPr>
              <w:t>Organization</w:t>
            </w:r>
          </w:p>
        </w:tc>
        <w:tc>
          <w:tcPr>
            <w:tcW w:w="2126" w:type="dxa"/>
            <w:vAlign w:val="center"/>
          </w:tcPr>
          <w:p w:rsidR="000D1613" w:rsidRPr="002D440A" w:rsidRDefault="000D1613" w:rsidP="003B22CF">
            <w:pPr>
              <w:pStyle w:val="Header"/>
              <w:spacing w:before="20" w:after="20"/>
              <w:rPr>
                <w:b/>
                <w:sz w:val="24"/>
                <w:szCs w:val="24"/>
              </w:rPr>
            </w:pPr>
            <w:r w:rsidRPr="002D440A">
              <w:rPr>
                <w:b/>
                <w:sz w:val="24"/>
                <w:szCs w:val="24"/>
              </w:rPr>
              <w:t>Designation</w:t>
            </w:r>
          </w:p>
        </w:tc>
        <w:tc>
          <w:tcPr>
            <w:tcW w:w="3119" w:type="dxa"/>
          </w:tcPr>
          <w:p w:rsidR="000D1613" w:rsidRPr="002D440A" w:rsidRDefault="000D1613" w:rsidP="003B22CF">
            <w:pPr>
              <w:pStyle w:val="Header"/>
              <w:spacing w:before="20" w:after="20"/>
              <w:rPr>
                <w:b/>
                <w:sz w:val="24"/>
                <w:szCs w:val="24"/>
              </w:rPr>
            </w:pPr>
            <w:r w:rsidRPr="002D440A">
              <w:rPr>
                <w:b/>
                <w:sz w:val="24"/>
                <w:szCs w:val="24"/>
              </w:rPr>
              <w:t>Client</w:t>
            </w:r>
          </w:p>
        </w:tc>
        <w:tc>
          <w:tcPr>
            <w:tcW w:w="1984" w:type="dxa"/>
          </w:tcPr>
          <w:p w:rsidR="000D1613" w:rsidRPr="002D440A" w:rsidRDefault="000D1613" w:rsidP="003B22CF">
            <w:pPr>
              <w:pStyle w:val="Header"/>
              <w:spacing w:before="20" w:after="20"/>
              <w:rPr>
                <w:b/>
                <w:sz w:val="24"/>
                <w:szCs w:val="24"/>
              </w:rPr>
            </w:pPr>
            <w:r w:rsidRPr="002D440A">
              <w:rPr>
                <w:b/>
                <w:sz w:val="24"/>
                <w:szCs w:val="24"/>
              </w:rPr>
              <w:t>Duration</w:t>
            </w:r>
          </w:p>
        </w:tc>
      </w:tr>
      <w:tr w:rsidR="003566A6" w:rsidRPr="002D440A" w:rsidTr="00CD1C9F">
        <w:trPr>
          <w:trHeight w:val="144"/>
        </w:trPr>
        <w:tc>
          <w:tcPr>
            <w:tcW w:w="1872" w:type="dxa"/>
            <w:vAlign w:val="center"/>
          </w:tcPr>
          <w:p w:rsidR="003566A6" w:rsidRPr="002D440A" w:rsidRDefault="000D1613" w:rsidP="003B22CF">
            <w:pPr>
              <w:pStyle w:val="Header"/>
              <w:spacing w:before="20" w:after="20"/>
              <w:rPr>
                <w:sz w:val="24"/>
                <w:szCs w:val="24"/>
              </w:rPr>
            </w:pPr>
            <w:r w:rsidRPr="002D440A">
              <w:rPr>
                <w:sz w:val="24"/>
                <w:szCs w:val="24"/>
              </w:rPr>
              <w:t>STGInfotech</w:t>
            </w:r>
          </w:p>
        </w:tc>
        <w:tc>
          <w:tcPr>
            <w:tcW w:w="2126" w:type="dxa"/>
            <w:vAlign w:val="center"/>
          </w:tcPr>
          <w:p w:rsidR="003566A6" w:rsidRPr="002D440A" w:rsidRDefault="000D1613" w:rsidP="003B22CF">
            <w:pPr>
              <w:pStyle w:val="Header"/>
              <w:spacing w:before="20" w:after="20"/>
              <w:rPr>
                <w:sz w:val="24"/>
                <w:szCs w:val="24"/>
              </w:rPr>
            </w:pPr>
            <w:r w:rsidRPr="002D440A">
              <w:rPr>
                <w:sz w:val="24"/>
                <w:szCs w:val="24"/>
              </w:rPr>
              <w:t>software Engineer</w:t>
            </w:r>
          </w:p>
        </w:tc>
        <w:tc>
          <w:tcPr>
            <w:tcW w:w="3119" w:type="dxa"/>
          </w:tcPr>
          <w:p w:rsidR="003566A6" w:rsidRPr="002D440A" w:rsidRDefault="000D1613" w:rsidP="003B22CF">
            <w:pPr>
              <w:pStyle w:val="Header"/>
              <w:spacing w:before="20" w:after="20"/>
              <w:rPr>
                <w:sz w:val="24"/>
                <w:szCs w:val="24"/>
              </w:rPr>
            </w:pPr>
            <w:r w:rsidRPr="002D440A">
              <w:rPr>
                <w:sz w:val="24"/>
                <w:szCs w:val="24"/>
              </w:rPr>
              <w:t>Fiat Chrysler</w:t>
            </w:r>
          </w:p>
        </w:tc>
        <w:tc>
          <w:tcPr>
            <w:tcW w:w="1984" w:type="dxa"/>
          </w:tcPr>
          <w:p w:rsidR="003566A6" w:rsidRPr="002D440A" w:rsidRDefault="000D1613" w:rsidP="003B22CF">
            <w:pPr>
              <w:pStyle w:val="Header"/>
              <w:spacing w:before="20" w:after="20"/>
              <w:rPr>
                <w:sz w:val="24"/>
                <w:szCs w:val="24"/>
              </w:rPr>
            </w:pPr>
            <w:r w:rsidRPr="002D440A">
              <w:rPr>
                <w:sz w:val="24"/>
                <w:szCs w:val="24"/>
              </w:rPr>
              <w:t xml:space="preserve">From December </w:t>
            </w:r>
            <w:r w:rsidR="00380E0C" w:rsidRPr="002D440A">
              <w:rPr>
                <w:sz w:val="24"/>
                <w:szCs w:val="24"/>
              </w:rPr>
              <w:t>2021-April 2022</w:t>
            </w:r>
          </w:p>
        </w:tc>
      </w:tr>
      <w:tr w:rsidR="003566A6" w:rsidRPr="002D440A" w:rsidTr="00CD1C9F">
        <w:trPr>
          <w:trHeight w:val="152"/>
        </w:trPr>
        <w:tc>
          <w:tcPr>
            <w:tcW w:w="1872" w:type="dxa"/>
            <w:vAlign w:val="center"/>
          </w:tcPr>
          <w:p w:rsidR="003566A6" w:rsidRPr="002D440A" w:rsidRDefault="003566A6" w:rsidP="003B22CF">
            <w:pPr>
              <w:widowControl w:val="0"/>
              <w:tabs>
                <w:tab w:val="left" w:pos="9630"/>
              </w:tabs>
              <w:autoSpaceDE w:val="0"/>
              <w:autoSpaceDN w:val="0"/>
              <w:adjustRightInd w:val="0"/>
              <w:ind w:right="-1260"/>
              <w:rPr>
                <w:sz w:val="24"/>
                <w:szCs w:val="24"/>
              </w:rPr>
            </w:pPr>
            <w:r w:rsidRPr="002D440A">
              <w:rPr>
                <w:sz w:val="24"/>
                <w:szCs w:val="24"/>
              </w:rPr>
              <w:t>STGInfotech</w:t>
            </w:r>
          </w:p>
        </w:tc>
        <w:tc>
          <w:tcPr>
            <w:tcW w:w="2126" w:type="dxa"/>
            <w:vAlign w:val="center"/>
          </w:tcPr>
          <w:p w:rsidR="003566A6" w:rsidRPr="002D440A" w:rsidRDefault="003566A6" w:rsidP="003B22CF">
            <w:pPr>
              <w:widowControl w:val="0"/>
              <w:tabs>
                <w:tab w:val="left" w:pos="9630"/>
              </w:tabs>
              <w:autoSpaceDE w:val="0"/>
              <w:autoSpaceDN w:val="0"/>
              <w:adjustRightInd w:val="0"/>
              <w:ind w:right="-1260"/>
              <w:rPr>
                <w:sz w:val="24"/>
                <w:szCs w:val="24"/>
              </w:rPr>
            </w:pPr>
            <w:r w:rsidRPr="002D440A">
              <w:rPr>
                <w:sz w:val="24"/>
                <w:szCs w:val="24"/>
              </w:rPr>
              <w:t xml:space="preserve">Software Engineer </w:t>
            </w:r>
          </w:p>
        </w:tc>
        <w:tc>
          <w:tcPr>
            <w:tcW w:w="3119" w:type="dxa"/>
          </w:tcPr>
          <w:p w:rsidR="003566A6" w:rsidRPr="002D440A" w:rsidRDefault="003566A6" w:rsidP="003B22CF">
            <w:pPr>
              <w:widowControl w:val="0"/>
              <w:tabs>
                <w:tab w:val="left" w:pos="9630"/>
              </w:tabs>
              <w:autoSpaceDE w:val="0"/>
              <w:autoSpaceDN w:val="0"/>
              <w:adjustRightInd w:val="0"/>
              <w:ind w:right="-1260"/>
              <w:rPr>
                <w:sz w:val="24"/>
                <w:szCs w:val="24"/>
              </w:rPr>
            </w:pPr>
            <w:r w:rsidRPr="002D440A">
              <w:rPr>
                <w:sz w:val="24"/>
                <w:szCs w:val="24"/>
              </w:rPr>
              <w:t>Ford AutoMobiles</w:t>
            </w:r>
          </w:p>
        </w:tc>
        <w:tc>
          <w:tcPr>
            <w:tcW w:w="1984" w:type="dxa"/>
          </w:tcPr>
          <w:p w:rsidR="003566A6" w:rsidRPr="002D440A" w:rsidRDefault="003566A6" w:rsidP="000D1613">
            <w:pPr>
              <w:widowControl w:val="0"/>
              <w:tabs>
                <w:tab w:val="left" w:pos="9630"/>
              </w:tabs>
              <w:autoSpaceDE w:val="0"/>
              <w:autoSpaceDN w:val="0"/>
              <w:adjustRightInd w:val="0"/>
              <w:ind w:right="-1260"/>
              <w:rPr>
                <w:sz w:val="24"/>
                <w:szCs w:val="24"/>
              </w:rPr>
            </w:pPr>
            <w:r w:rsidRPr="002D440A">
              <w:rPr>
                <w:sz w:val="24"/>
                <w:szCs w:val="24"/>
              </w:rPr>
              <w:t xml:space="preserve">From </w:t>
            </w:r>
            <w:r w:rsidR="000D1613" w:rsidRPr="002D440A">
              <w:rPr>
                <w:sz w:val="24"/>
                <w:szCs w:val="24"/>
              </w:rPr>
              <w:t>May2022-July</w:t>
            </w:r>
            <w:r w:rsidRPr="002D440A">
              <w:rPr>
                <w:sz w:val="24"/>
                <w:szCs w:val="24"/>
              </w:rPr>
              <w:t xml:space="preserve"> 2022</w:t>
            </w:r>
          </w:p>
        </w:tc>
      </w:tr>
      <w:tr w:rsidR="003566A6" w:rsidRPr="002D440A" w:rsidTr="00CD1C9F">
        <w:trPr>
          <w:trHeight w:val="152"/>
        </w:trPr>
        <w:tc>
          <w:tcPr>
            <w:tcW w:w="1872" w:type="dxa"/>
            <w:vAlign w:val="center"/>
          </w:tcPr>
          <w:p w:rsidR="003566A6" w:rsidRPr="002D440A" w:rsidRDefault="003566A6" w:rsidP="003B22CF">
            <w:pPr>
              <w:widowControl w:val="0"/>
              <w:tabs>
                <w:tab w:val="left" w:pos="9630"/>
              </w:tabs>
              <w:autoSpaceDE w:val="0"/>
              <w:autoSpaceDN w:val="0"/>
              <w:adjustRightInd w:val="0"/>
              <w:ind w:right="-1260"/>
              <w:rPr>
                <w:sz w:val="24"/>
                <w:szCs w:val="24"/>
              </w:rPr>
            </w:pPr>
            <w:r w:rsidRPr="002D440A">
              <w:rPr>
                <w:sz w:val="24"/>
                <w:szCs w:val="24"/>
              </w:rPr>
              <w:t>STGInfotech</w:t>
            </w:r>
          </w:p>
        </w:tc>
        <w:tc>
          <w:tcPr>
            <w:tcW w:w="2126" w:type="dxa"/>
            <w:vAlign w:val="center"/>
          </w:tcPr>
          <w:p w:rsidR="003566A6" w:rsidRPr="002D440A" w:rsidRDefault="003566A6" w:rsidP="003B22CF">
            <w:pPr>
              <w:widowControl w:val="0"/>
              <w:tabs>
                <w:tab w:val="left" w:pos="9630"/>
              </w:tabs>
              <w:autoSpaceDE w:val="0"/>
              <w:autoSpaceDN w:val="0"/>
              <w:adjustRightInd w:val="0"/>
              <w:ind w:right="-1260"/>
              <w:rPr>
                <w:sz w:val="24"/>
                <w:szCs w:val="24"/>
              </w:rPr>
            </w:pPr>
            <w:r w:rsidRPr="002D440A">
              <w:rPr>
                <w:sz w:val="24"/>
                <w:szCs w:val="24"/>
              </w:rPr>
              <w:t>Software Engineer</w:t>
            </w:r>
          </w:p>
        </w:tc>
        <w:tc>
          <w:tcPr>
            <w:tcW w:w="3119" w:type="dxa"/>
          </w:tcPr>
          <w:p w:rsidR="003566A6" w:rsidRPr="002D440A" w:rsidRDefault="003566A6" w:rsidP="003B22CF">
            <w:pPr>
              <w:widowControl w:val="0"/>
              <w:tabs>
                <w:tab w:val="left" w:pos="9630"/>
              </w:tabs>
              <w:autoSpaceDE w:val="0"/>
              <w:autoSpaceDN w:val="0"/>
              <w:adjustRightInd w:val="0"/>
              <w:ind w:right="-1260"/>
              <w:rPr>
                <w:sz w:val="24"/>
                <w:szCs w:val="24"/>
              </w:rPr>
            </w:pPr>
            <w:r w:rsidRPr="002D440A">
              <w:rPr>
                <w:sz w:val="24"/>
                <w:szCs w:val="24"/>
              </w:rPr>
              <w:t>Mercendez Benz</w:t>
            </w:r>
            <w:r w:rsidR="00D81765" w:rsidRPr="002D440A">
              <w:rPr>
                <w:sz w:val="24"/>
                <w:szCs w:val="24"/>
              </w:rPr>
              <w:t xml:space="preserve"> </w:t>
            </w:r>
            <w:r w:rsidR="00CD1C9F" w:rsidRPr="002D440A">
              <w:rPr>
                <w:sz w:val="24"/>
                <w:szCs w:val="24"/>
              </w:rPr>
              <w:t>Automobiles</w:t>
            </w:r>
          </w:p>
        </w:tc>
        <w:tc>
          <w:tcPr>
            <w:tcW w:w="1984" w:type="dxa"/>
          </w:tcPr>
          <w:p w:rsidR="003566A6" w:rsidRPr="002D440A" w:rsidRDefault="003566A6" w:rsidP="000D1613">
            <w:pPr>
              <w:widowControl w:val="0"/>
              <w:tabs>
                <w:tab w:val="left" w:pos="9630"/>
              </w:tabs>
              <w:autoSpaceDE w:val="0"/>
              <w:autoSpaceDN w:val="0"/>
              <w:adjustRightInd w:val="0"/>
              <w:ind w:right="-1260"/>
              <w:rPr>
                <w:sz w:val="24"/>
                <w:szCs w:val="24"/>
              </w:rPr>
            </w:pPr>
            <w:r w:rsidRPr="002D440A">
              <w:rPr>
                <w:sz w:val="24"/>
                <w:szCs w:val="24"/>
              </w:rPr>
              <w:t xml:space="preserve">From </w:t>
            </w:r>
            <w:r w:rsidR="000D1613" w:rsidRPr="002D440A">
              <w:rPr>
                <w:sz w:val="24"/>
                <w:szCs w:val="24"/>
              </w:rPr>
              <w:t>August</w:t>
            </w:r>
            <w:r w:rsidR="00DD63C9" w:rsidRPr="002D440A">
              <w:rPr>
                <w:sz w:val="24"/>
                <w:szCs w:val="24"/>
              </w:rPr>
              <w:t xml:space="preserve"> –T</w:t>
            </w:r>
            <w:r w:rsidRPr="002D440A">
              <w:rPr>
                <w:sz w:val="24"/>
                <w:szCs w:val="24"/>
              </w:rPr>
              <w:t>ill now</w:t>
            </w:r>
          </w:p>
        </w:tc>
      </w:tr>
    </w:tbl>
    <w:p w:rsidR="003566A6" w:rsidRPr="002D440A" w:rsidRDefault="003566A6" w:rsidP="001B193D">
      <w:pPr>
        <w:rPr>
          <w:sz w:val="24"/>
          <w:szCs w:val="24"/>
        </w:rPr>
      </w:pPr>
    </w:p>
    <w:p w:rsidR="00702296" w:rsidRPr="002D440A" w:rsidRDefault="00702296" w:rsidP="001B193D">
      <w:pPr>
        <w:rPr>
          <w:sz w:val="24"/>
          <w:szCs w:val="24"/>
        </w:rPr>
      </w:pPr>
    </w:p>
    <w:p w:rsidR="00702296" w:rsidRPr="002D440A" w:rsidRDefault="00702296" w:rsidP="00FF5830">
      <w:pPr>
        <w:pStyle w:val="Heading2"/>
        <w:jc w:val="both"/>
        <w:rPr>
          <w:rFonts w:ascii="Times New Roman" w:hAnsi="Times New Roman" w:cs="Times New Roman"/>
          <w:i w:val="0"/>
          <w:sz w:val="24"/>
          <w:szCs w:val="24"/>
          <w:u w:val="single"/>
        </w:rPr>
      </w:pPr>
      <w:r w:rsidRPr="002D440A">
        <w:rPr>
          <w:rFonts w:ascii="Times New Roman" w:hAnsi="Times New Roman" w:cs="Times New Roman"/>
          <w:i w:val="0"/>
          <w:sz w:val="24"/>
          <w:szCs w:val="24"/>
          <w:u w:val="single"/>
        </w:rPr>
        <w:t>TECHNICAL SKILLS</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0"/>
        <w:gridCol w:w="4500"/>
      </w:tblGrid>
      <w:tr w:rsidR="0081306C" w:rsidRPr="002D440A" w:rsidTr="003B22CF">
        <w:trPr>
          <w:trHeight w:val="345"/>
        </w:trPr>
        <w:tc>
          <w:tcPr>
            <w:tcW w:w="4500" w:type="dxa"/>
            <w:vAlign w:val="center"/>
          </w:tcPr>
          <w:p w:rsidR="0081306C" w:rsidRPr="002D440A" w:rsidRDefault="0081306C" w:rsidP="0081306C">
            <w:pPr>
              <w:rPr>
                <w:b/>
                <w:sz w:val="24"/>
                <w:szCs w:val="24"/>
              </w:rPr>
            </w:pPr>
            <w:r w:rsidRPr="002D440A">
              <w:rPr>
                <w:b/>
                <w:sz w:val="24"/>
                <w:szCs w:val="24"/>
              </w:rPr>
              <w:t xml:space="preserve">Programming Languages </w:t>
            </w:r>
          </w:p>
        </w:tc>
        <w:tc>
          <w:tcPr>
            <w:tcW w:w="4500" w:type="dxa"/>
            <w:vAlign w:val="center"/>
          </w:tcPr>
          <w:p w:rsidR="0081306C" w:rsidRPr="002D440A" w:rsidRDefault="0081306C" w:rsidP="0081306C">
            <w:pPr>
              <w:rPr>
                <w:bCs/>
                <w:sz w:val="24"/>
                <w:szCs w:val="24"/>
              </w:rPr>
            </w:pPr>
            <w:r w:rsidRPr="002D440A">
              <w:rPr>
                <w:bCs/>
                <w:sz w:val="24"/>
                <w:szCs w:val="24"/>
              </w:rPr>
              <w:t>Core Java, J2EE</w:t>
            </w:r>
          </w:p>
        </w:tc>
      </w:tr>
      <w:tr w:rsidR="0081306C" w:rsidRPr="002D440A" w:rsidTr="003B22CF">
        <w:trPr>
          <w:trHeight w:val="345"/>
        </w:trPr>
        <w:tc>
          <w:tcPr>
            <w:tcW w:w="4500" w:type="dxa"/>
            <w:vAlign w:val="center"/>
          </w:tcPr>
          <w:p w:rsidR="0081306C" w:rsidRPr="002D440A" w:rsidRDefault="0081306C" w:rsidP="0081306C">
            <w:pPr>
              <w:rPr>
                <w:b/>
                <w:sz w:val="24"/>
                <w:szCs w:val="24"/>
              </w:rPr>
            </w:pPr>
            <w:r w:rsidRPr="002D440A">
              <w:rPr>
                <w:b/>
                <w:sz w:val="24"/>
                <w:szCs w:val="24"/>
              </w:rPr>
              <w:t>Build Tools</w:t>
            </w:r>
          </w:p>
        </w:tc>
        <w:tc>
          <w:tcPr>
            <w:tcW w:w="4500" w:type="dxa"/>
            <w:vAlign w:val="center"/>
          </w:tcPr>
          <w:p w:rsidR="0081306C" w:rsidRPr="002D440A" w:rsidRDefault="00AA2745" w:rsidP="0081306C">
            <w:pPr>
              <w:rPr>
                <w:bCs/>
                <w:sz w:val="24"/>
                <w:szCs w:val="24"/>
              </w:rPr>
            </w:pPr>
            <w:r w:rsidRPr="002D440A">
              <w:rPr>
                <w:bCs/>
                <w:sz w:val="24"/>
                <w:szCs w:val="24"/>
              </w:rPr>
              <w:t>Maven ,</w:t>
            </w:r>
            <w:r w:rsidR="0081306C" w:rsidRPr="002D440A">
              <w:rPr>
                <w:bCs/>
                <w:sz w:val="24"/>
                <w:szCs w:val="24"/>
              </w:rPr>
              <w:t xml:space="preserve"> Gradle</w:t>
            </w:r>
          </w:p>
        </w:tc>
      </w:tr>
      <w:tr w:rsidR="0081306C" w:rsidRPr="002D440A" w:rsidTr="003B22CF">
        <w:trPr>
          <w:trHeight w:val="345"/>
        </w:trPr>
        <w:tc>
          <w:tcPr>
            <w:tcW w:w="4500" w:type="dxa"/>
            <w:vAlign w:val="center"/>
          </w:tcPr>
          <w:p w:rsidR="0081306C" w:rsidRPr="002D440A" w:rsidRDefault="0081306C" w:rsidP="0081306C">
            <w:pPr>
              <w:rPr>
                <w:b/>
                <w:sz w:val="24"/>
                <w:szCs w:val="24"/>
              </w:rPr>
            </w:pPr>
            <w:r w:rsidRPr="002D440A">
              <w:rPr>
                <w:b/>
                <w:sz w:val="24"/>
                <w:szCs w:val="24"/>
              </w:rPr>
              <w:t>Deployment Environment</w:t>
            </w:r>
          </w:p>
        </w:tc>
        <w:tc>
          <w:tcPr>
            <w:tcW w:w="4500" w:type="dxa"/>
            <w:vAlign w:val="center"/>
          </w:tcPr>
          <w:p w:rsidR="0081306C" w:rsidRPr="002D440A" w:rsidRDefault="0081306C" w:rsidP="0081306C">
            <w:pPr>
              <w:rPr>
                <w:bCs/>
                <w:sz w:val="24"/>
                <w:szCs w:val="24"/>
              </w:rPr>
            </w:pPr>
            <w:r w:rsidRPr="002D440A">
              <w:rPr>
                <w:bCs/>
                <w:sz w:val="24"/>
                <w:szCs w:val="24"/>
              </w:rPr>
              <w:t>PCF , Caas, GCP, CloudRun</w:t>
            </w:r>
          </w:p>
        </w:tc>
      </w:tr>
      <w:tr w:rsidR="0081306C" w:rsidRPr="002D440A" w:rsidTr="003B22CF">
        <w:trPr>
          <w:trHeight w:val="345"/>
        </w:trPr>
        <w:tc>
          <w:tcPr>
            <w:tcW w:w="4500" w:type="dxa"/>
            <w:vAlign w:val="center"/>
          </w:tcPr>
          <w:p w:rsidR="0081306C" w:rsidRPr="002D440A" w:rsidRDefault="0081306C" w:rsidP="0081306C">
            <w:pPr>
              <w:rPr>
                <w:b/>
                <w:sz w:val="24"/>
                <w:szCs w:val="24"/>
              </w:rPr>
            </w:pPr>
            <w:r w:rsidRPr="002D440A">
              <w:rPr>
                <w:b/>
                <w:sz w:val="24"/>
                <w:szCs w:val="24"/>
              </w:rPr>
              <w:t>Source Repository</w:t>
            </w:r>
          </w:p>
        </w:tc>
        <w:tc>
          <w:tcPr>
            <w:tcW w:w="4500" w:type="dxa"/>
            <w:vAlign w:val="center"/>
          </w:tcPr>
          <w:p w:rsidR="0081306C" w:rsidRPr="002D440A" w:rsidRDefault="0081306C" w:rsidP="0081306C">
            <w:pPr>
              <w:rPr>
                <w:bCs/>
                <w:sz w:val="24"/>
                <w:szCs w:val="24"/>
              </w:rPr>
            </w:pPr>
            <w:r w:rsidRPr="002D440A">
              <w:rPr>
                <w:bCs/>
                <w:sz w:val="24"/>
                <w:szCs w:val="24"/>
              </w:rPr>
              <w:t>GitHub</w:t>
            </w:r>
          </w:p>
        </w:tc>
      </w:tr>
      <w:tr w:rsidR="0081306C" w:rsidRPr="002D440A" w:rsidTr="003B22CF">
        <w:trPr>
          <w:trHeight w:val="345"/>
        </w:trPr>
        <w:tc>
          <w:tcPr>
            <w:tcW w:w="4500" w:type="dxa"/>
            <w:vAlign w:val="center"/>
          </w:tcPr>
          <w:p w:rsidR="0081306C" w:rsidRPr="002D440A" w:rsidRDefault="0081306C" w:rsidP="0081306C">
            <w:pPr>
              <w:rPr>
                <w:b/>
                <w:sz w:val="24"/>
                <w:szCs w:val="24"/>
              </w:rPr>
            </w:pPr>
            <w:r w:rsidRPr="002D440A">
              <w:rPr>
                <w:b/>
                <w:sz w:val="24"/>
                <w:szCs w:val="24"/>
              </w:rPr>
              <w:t>Pipeline Environment</w:t>
            </w:r>
          </w:p>
        </w:tc>
        <w:tc>
          <w:tcPr>
            <w:tcW w:w="4500" w:type="dxa"/>
            <w:vAlign w:val="center"/>
          </w:tcPr>
          <w:p w:rsidR="0081306C" w:rsidRPr="002D440A" w:rsidRDefault="0081306C" w:rsidP="0081306C">
            <w:pPr>
              <w:rPr>
                <w:bCs/>
                <w:sz w:val="24"/>
                <w:szCs w:val="24"/>
              </w:rPr>
            </w:pPr>
            <w:r w:rsidRPr="002D440A">
              <w:rPr>
                <w:bCs/>
                <w:sz w:val="24"/>
                <w:szCs w:val="24"/>
              </w:rPr>
              <w:t>OpenShift, Tekton</w:t>
            </w:r>
          </w:p>
        </w:tc>
      </w:tr>
      <w:tr w:rsidR="0081306C" w:rsidRPr="002D440A" w:rsidTr="003B22CF">
        <w:trPr>
          <w:trHeight w:val="345"/>
        </w:trPr>
        <w:tc>
          <w:tcPr>
            <w:tcW w:w="4500" w:type="dxa"/>
            <w:vAlign w:val="center"/>
          </w:tcPr>
          <w:p w:rsidR="0081306C" w:rsidRPr="002D440A" w:rsidRDefault="0081306C" w:rsidP="0081306C">
            <w:pPr>
              <w:rPr>
                <w:b/>
                <w:sz w:val="24"/>
                <w:szCs w:val="24"/>
              </w:rPr>
            </w:pPr>
            <w:r w:rsidRPr="002D440A">
              <w:rPr>
                <w:b/>
                <w:sz w:val="24"/>
                <w:szCs w:val="24"/>
              </w:rPr>
              <w:t>Scripting Language</w:t>
            </w:r>
          </w:p>
        </w:tc>
        <w:tc>
          <w:tcPr>
            <w:tcW w:w="4500" w:type="dxa"/>
            <w:vAlign w:val="center"/>
          </w:tcPr>
          <w:p w:rsidR="0081306C" w:rsidRPr="002D440A" w:rsidRDefault="00BB228E" w:rsidP="0081306C">
            <w:pPr>
              <w:rPr>
                <w:bCs/>
                <w:sz w:val="24"/>
                <w:szCs w:val="24"/>
              </w:rPr>
            </w:pPr>
            <w:r w:rsidRPr="002D440A">
              <w:rPr>
                <w:bCs/>
                <w:sz w:val="24"/>
                <w:szCs w:val="24"/>
              </w:rPr>
              <w:t xml:space="preserve">Yaml </w:t>
            </w:r>
          </w:p>
        </w:tc>
      </w:tr>
      <w:tr w:rsidR="0081306C" w:rsidRPr="002D440A" w:rsidTr="003B22CF">
        <w:trPr>
          <w:trHeight w:val="345"/>
        </w:trPr>
        <w:tc>
          <w:tcPr>
            <w:tcW w:w="4500" w:type="dxa"/>
            <w:vAlign w:val="center"/>
          </w:tcPr>
          <w:p w:rsidR="0081306C" w:rsidRPr="002D440A" w:rsidRDefault="0081306C" w:rsidP="0081306C">
            <w:pPr>
              <w:rPr>
                <w:b/>
                <w:sz w:val="24"/>
                <w:szCs w:val="24"/>
              </w:rPr>
            </w:pPr>
            <w:r w:rsidRPr="002D440A">
              <w:rPr>
                <w:b/>
                <w:sz w:val="24"/>
                <w:szCs w:val="24"/>
              </w:rPr>
              <w:t>Frameworks</w:t>
            </w:r>
          </w:p>
        </w:tc>
        <w:tc>
          <w:tcPr>
            <w:tcW w:w="4500" w:type="dxa"/>
            <w:vAlign w:val="center"/>
          </w:tcPr>
          <w:p w:rsidR="0081306C" w:rsidRPr="002D440A" w:rsidRDefault="0081306C" w:rsidP="0081306C">
            <w:pPr>
              <w:rPr>
                <w:bCs/>
                <w:sz w:val="24"/>
                <w:szCs w:val="24"/>
              </w:rPr>
            </w:pPr>
            <w:r w:rsidRPr="002D440A">
              <w:rPr>
                <w:bCs/>
                <w:sz w:val="24"/>
                <w:szCs w:val="24"/>
              </w:rPr>
              <w:t>Spring Boot</w:t>
            </w:r>
          </w:p>
        </w:tc>
      </w:tr>
      <w:tr w:rsidR="0081306C" w:rsidRPr="002D440A" w:rsidTr="003B22CF">
        <w:trPr>
          <w:trHeight w:val="345"/>
        </w:trPr>
        <w:tc>
          <w:tcPr>
            <w:tcW w:w="4500" w:type="dxa"/>
            <w:vAlign w:val="center"/>
          </w:tcPr>
          <w:p w:rsidR="0081306C" w:rsidRPr="002D440A" w:rsidRDefault="0081306C" w:rsidP="0081306C">
            <w:pPr>
              <w:rPr>
                <w:b/>
                <w:sz w:val="24"/>
                <w:szCs w:val="24"/>
              </w:rPr>
            </w:pPr>
            <w:r w:rsidRPr="002D440A">
              <w:rPr>
                <w:b/>
                <w:sz w:val="24"/>
                <w:szCs w:val="24"/>
              </w:rPr>
              <w:t>Web Technologies</w:t>
            </w:r>
          </w:p>
        </w:tc>
        <w:tc>
          <w:tcPr>
            <w:tcW w:w="4500" w:type="dxa"/>
            <w:vAlign w:val="center"/>
          </w:tcPr>
          <w:p w:rsidR="0081306C" w:rsidRPr="002D440A" w:rsidRDefault="00735ECA" w:rsidP="00646987">
            <w:pPr>
              <w:rPr>
                <w:bCs/>
                <w:sz w:val="24"/>
                <w:szCs w:val="24"/>
              </w:rPr>
            </w:pPr>
            <w:r w:rsidRPr="002D440A">
              <w:rPr>
                <w:bCs/>
                <w:sz w:val="24"/>
                <w:szCs w:val="24"/>
              </w:rPr>
              <w:t>Serv</w:t>
            </w:r>
            <w:r w:rsidR="00646987" w:rsidRPr="002D440A">
              <w:rPr>
                <w:bCs/>
                <w:sz w:val="24"/>
                <w:szCs w:val="24"/>
              </w:rPr>
              <w:t>l</w:t>
            </w:r>
            <w:r w:rsidRPr="002D440A">
              <w:rPr>
                <w:bCs/>
                <w:sz w:val="24"/>
                <w:szCs w:val="24"/>
              </w:rPr>
              <w:t>e</w:t>
            </w:r>
            <w:r w:rsidR="00646987" w:rsidRPr="002D440A">
              <w:rPr>
                <w:bCs/>
                <w:sz w:val="24"/>
                <w:szCs w:val="24"/>
              </w:rPr>
              <w:t>ts,Rest Webservices</w:t>
            </w:r>
          </w:p>
        </w:tc>
      </w:tr>
      <w:tr w:rsidR="0081306C" w:rsidRPr="002D440A" w:rsidTr="003B22CF">
        <w:trPr>
          <w:trHeight w:val="345"/>
        </w:trPr>
        <w:tc>
          <w:tcPr>
            <w:tcW w:w="4500" w:type="dxa"/>
            <w:vAlign w:val="center"/>
          </w:tcPr>
          <w:p w:rsidR="0081306C" w:rsidRPr="002D440A" w:rsidRDefault="00646987" w:rsidP="0081306C">
            <w:pPr>
              <w:rPr>
                <w:b/>
                <w:sz w:val="24"/>
                <w:szCs w:val="24"/>
              </w:rPr>
            </w:pPr>
            <w:r w:rsidRPr="002D440A">
              <w:rPr>
                <w:b/>
                <w:sz w:val="24"/>
                <w:szCs w:val="24"/>
              </w:rPr>
              <w:t>Front End Technologies</w:t>
            </w:r>
          </w:p>
        </w:tc>
        <w:tc>
          <w:tcPr>
            <w:tcW w:w="4500" w:type="dxa"/>
            <w:vAlign w:val="center"/>
          </w:tcPr>
          <w:p w:rsidR="0081306C" w:rsidRPr="002D440A" w:rsidRDefault="00646987" w:rsidP="0081306C">
            <w:pPr>
              <w:rPr>
                <w:bCs/>
                <w:sz w:val="24"/>
                <w:szCs w:val="24"/>
              </w:rPr>
            </w:pPr>
            <w:r w:rsidRPr="002D440A">
              <w:rPr>
                <w:bCs/>
                <w:sz w:val="24"/>
                <w:szCs w:val="24"/>
              </w:rPr>
              <w:t>Angular,Javascript</w:t>
            </w:r>
          </w:p>
        </w:tc>
      </w:tr>
      <w:tr w:rsidR="0081306C" w:rsidRPr="002D440A" w:rsidTr="003B22CF">
        <w:trPr>
          <w:trHeight w:val="345"/>
        </w:trPr>
        <w:tc>
          <w:tcPr>
            <w:tcW w:w="4500" w:type="dxa"/>
            <w:vAlign w:val="center"/>
          </w:tcPr>
          <w:p w:rsidR="0081306C" w:rsidRPr="002D440A" w:rsidRDefault="00646987" w:rsidP="0081306C">
            <w:pPr>
              <w:rPr>
                <w:b/>
                <w:sz w:val="24"/>
                <w:szCs w:val="24"/>
              </w:rPr>
            </w:pPr>
            <w:r w:rsidRPr="002D440A">
              <w:rPr>
                <w:b/>
                <w:sz w:val="24"/>
                <w:szCs w:val="24"/>
              </w:rPr>
              <w:t>Ide’s&amp; Tools</w:t>
            </w:r>
          </w:p>
        </w:tc>
        <w:tc>
          <w:tcPr>
            <w:tcW w:w="4500" w:type="dxa"/>
            <w:vAlign w:val="center"/>
          </w:tcPr>
          <w:p w:rsidR="0081306C" w:rsidRPr="002D440A" w:rsidRDefault="0081306C" w:rsidP="0081306C">
            <w:pPr>
              <w:rPr>
                <w:bCs/>
                <w:sz w:val="24"/>
                <w:szCs w:val="24"/>
              </w:rPr>
            </w:pPr>
            <w:r w:rsidRPr="002D440A">
              <w:rPr>
                <w:bCs/>
                <w:smallCaps/>
                <w:spacing w:val="4"/>
                <w:sz w:val="24"/>
                <w:szCs w:val="24"/>
              </w:rPr>
              <w:t xml:space="preserve"> </w:t>
            </w:r>
            <w:r w:rsidR="00646987" w:rsidRPr="002D440A">
              <w:rPr>
                <w:bCs/>
                <w:sz w:val="24"/>
                <w:szCs w:val="24"/>
              </w:rPr>
              <w:t>Intellij,Eclipse</w:t>
            </w:r>
          </w:p>
        </w:tc>
      </w:tr>
      <w:tr w:rsidR="0081306C" w:rsidRPr="002D440A" w:rsidTr="003B22CF">
        <w:trPr>
          <w:trHeight w:val="345"/>
        </w:trPr>
        <w:tc>
          <w:tcPr>
            <w:tcW w:w="4500" w:type="dxa"/>
            <w:vAlign w:val="center"/>
          </w:tcPr>
          <w:p w:rsidR="0081306C" w:rsidRPr="002D440A" w:rsidRDefault="00646987" w:rsidP="0081306C">
            <w:pPr>
              <w:rPr>
                <w:b/>
                <w:sz w:val="24"/>
                <w:szCs w:val="24"/>
              </w:rPr>
            </w:pPr>
            <w:r w:rsidRPr="002D440A">
              <w:rPr>
                <w:b/>
                <w:sz w:val="24"/>
                <w:szCs w:val="24"/>
              </w:rPr>
              <w:t>Web Servers</w:t>
            </w:r>
          </w:p>
        </w:tc>
        <w:tc>
          <w:tcPr>
            <w:tcW w:w="4500" w:type="dxa"/>
            <w:vAlign w:val="center"/>
          </w:tcPr>
          <w:p w:rsidR="0081306C" w:rsidRPr="002D440A" w:rsidRDefault="00646987" w:rsidP="0081306C">
            <w:pPr>
              <w:rPr>
                <w:bCs/>
                <w:sz w:val="24"/>
                <w:szCs w:val="24"/>
              </w:rPr>
            </w:pPr>
            <w:r w:rsidRPr="002D440A">
              <w:rPr>
                <w:bCs/>
                <w:sz w:val="24"/>
                <w:szCs w:val="24"/>
              </w:rPr>
              <w:t>Liberty Server</w:t>
            </w:r>
          </w:p>
        </w:tc>
      </w:tr>
      <w:tr w:rsidR="0081306C" w:rsidRPr="002D440A" w:rsidTr="003B22CF">
        <w:trPr>
          <w:trHeight w:val="345"/>
        </w:trPr>
        <w:tc>
          <w:tcPr>
            <w:tcW w:w="4500" w:type="dxa"/>
            <w:vAlign w:val="center"/>
          </w:tcPr>
          <w:p w:rsidR="0081306C" w:rsidRPr="002D440A" w:rsidRDefault="00646987" w:rsidP="0081306C">
            <w:pPr>
              <w:rPr>
                <w:sz w:val="24"/>
                <w:szCs w:val="24"/>
              </w:rPr>
            </w:pPr>
            <w:r w:rsidRPr="002D440A">
              <w:rPr>
                <w:b/>
                <w:sz w:val="24"/>
                <w:szCs w:val="24"/>
              </w:rPr>
              <w:t>Database</w:t>
            </w:r>
          </w:p>
        </w:tc>
        <w:tc>
          <w:tcPr>
            <w:tcW w:w="4500" w:type="dxa"/>
            <w:vAlign w:val="center"/>
          </w:tcPr>
          <w:p w:rsidR="0081306C" w:rsidRPr="002D440A" w:rsidRDefault="00646987" w:rsidP="0081306C">
            <w:pPr>
              <w:rPr>
                <w:bCs/>
                <w:sz w:val="24"/>
                <w:szCs w:val="24"/>
              </w:rPr>
            </w:pPr>
            <w:r w:rsidRPr="002D440A">
              <w:rPr>
                <w:bCs/>
                <w:sz w:val="24"/>
                <w:szCs w:val="24"/>
              </w:rPr>
              <w:t>Mssql,Mysql</w:t>
            </w:r>
          </w:p>
        </w:tc>
      </w:tr>
    </w:tbl>
    <w:p w:rsidR="00702296" w:rsidRPr="002D440A" w:rsidRDefault="00702296" w:rsidP="001B193D">
      <w:pPr>
        <w:rPr>
          <w:sz w:val="24"/>
          <w:szCs w:val="24"/>
        </w:rPr>
      </w:pPr>
    </w:p>
    <w:p w:rsidR="00627E02" w:rsidRPr="002D440A" w:rsidRDefault="00627E02" w:rsidP="001B193D">
      <w:pPr>
        <w:rPr>
          <w:sz w:val="24"/>
          <w:szCs w:val="24"/>
        </w:rPr>
      </w:pPr>
    </w:p>
    <w:p w:rsidR="00627E02" w:rsidRPr="002D440A" w:rsidRDefault="00627E02" w:rsidP="00FF5830">
      <w:pPr>
        <w:pStyle w:val="Heading2"/>
        <w:jc w:val="both"/>
        <w:rPr>
          <w:rFonts w:ascii="Times New Roman" w:hAnsi="Times New Roman" w:cs="Times New Roman"/>
          <w:i w:val="0"/>
          <w:sz w:val="24"/>
          <w:szCs w:val="24"/>
          <w:u w:val="single"/>
        </w:rPr>
      </w:pPr>
      <w:r w:rsidRPr="002D440A">
        <w:rPr>
          <w:rFonts w:ascii="Times New Roman" w:hAnsi="Times New Roman" w:cs="Times New Roman"/>
          <w:i w:val="0"/>
          <w:sz w:val="24"/>
          <w:szCs w:val="24"/>
          <w:u w:val="single"/>
        </w:rPr>
        <w:t>P</w:t>
      </w:r>
      <w:r w:rsidR="000D1613" w:rsidRPr="002D440A">
        <w:rPr>
          <w:rFonts w:ascii="Times New Roman" w:hAnsi="Times New Roman" w:cs="Times New Roman"/>
          <w:i w:val="0"/>
          <w:sz w:val="24"/>
          <w:szCs w:val="24"/>
          <w:u w:val="single"/>
        </w:rPr>
        <w:t>ROJECT</w:t>
      </w:r>
      <w:r w:rsidRPr="002D440A">
        <w:rPr>
          <w:rFonts w:ascii="Times New Roman" w:hAnsi="Times New Roman" w:cs="Times New Roman"/>
          <w:i w:val="0"/>
          <w:sz w:val="24"/>
          <w:szCs w:val="24"/>
          <w:u w:val="single"/>
        </w:rPr>
        <w:t xml:space="preserve"> PROFILE</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6750"/>
      </w:tblGrid>
      <w:tr w:rsidR="00627E02" w:rsidRPr="002D440A" w:rsidTr="003B22CF">
        <w:trPr>
          <w:trHeight w:val="144"/>
        </w:trPr>
        <w:tc>
          <w:tcPr>
            <w:tcW w:w="2610" w:type="dxa"/>
            <w:shd w:val="clear" w:color="auto" w:fill="F3F3F3"/>
            <w:vAlign w:val="center"/>
          </w:tcPr>
          <w:p w:rsidR="00627E02" w:rsidRPr="002D440A" w:rsidRDefault="00627E02" w:rsidP="00627E02">
            <w:pPr>
              <w:rPr>
                <w:rFonts w:eastAsia="Calibri"/>
                <w:b/>
                <w:bCs/>
                <w:sz w:val="24"/>
                <w:szCs w:val="24"/>
              </w:rPr>
            </w:pPr>
            <w:r w:rsidRPr="002D440A">
              <w:rPr>
                <w:rFonts w:eastAsia="Calibri"/>
                <w:b/>
                <w:bCs/>
                <w:sz w:val="24"/>
                <w:szCs w:val="24"/>
              </w:rPr>
              <w:t xml:space="preserve">Project Name  </w:t>
            </w:r>
          </w:p>
        </w:tc>
        <w:tc>
          <w:tcPr>
            <w:tcW w:w="6750" w:type="dxa"/>
            <w:shd w:val="clear" w:color="auto" w:fill="F3F3F3"/>
            <w:vAlign w:val="center"/>
          </w:tcPr>
          <w:p w:rsidR="00627E02" w:rsidRPr="002D440A" w:rsidRDefault="00627E02" w:rsidP="00627E02">
            <w:pPr>
              <w:rPr>
                <w:sz w:val="24"/>
                <w:szCs w:val="24"/>
              </w:rPr>
            </w:pPr>
            <w:r w:rsidRPr="002D440A">
              <w:rPr>
                <w:sz w:val="24"/>
                <w:szCs w:val="24"/>
              </w:rPr>
              <w:t>FCA Customer Experience Data Hub Application</w:t>
            </w:r>
          </w:p>
        </w:tc>
      </w:tr>
      <w:tr w:rsidR="00627E02" w:rsidRPr="002D440A" w:rsidTr="003B22CF">
        <w:trPr>
          <w:trHeight w:val="144"/>
        </w:trPr>
        <w:tc>
          <w:tcPr>
            <w:tcW w:w="2610" w:type="dxa"/>
            <w:vAlign w:val="center"/>
          </w:tcPr>
          <w:p w:rsidR="00627E02" w:rsidRPr="002D440A" w:rsidRDefault="00627E02" w:rsidP="00627E02">
            <w:pPr>
              <w:rPr>
                <w:rFonts w:eastAsia="Calibri"/>
                <w:b/>
                <w:bCs/>
                <w:sz w:val="24"/>
                <w:szCs w:val="24"/>
              </w:rPr>
            </w:pPr>
            <w:r w:rsidRPr="002D440A">
              <w:rPr>
                <w:rFonts w:eastAsia="Calibri"/>
                <w:b/>
                <w:bCs/>
                <w:sz w:val="24"/>
                <w:szCs w:val="24"/>
              </w:rPr>
              <w:t>Client</w:t>
            </w:r>
          </w:p>
        </w:tc>
        <w:tc>
          <w:tcPr>
            <w:tcW w:w="6750" w:type="dxa"/>
            <w:vAlign w:val="center"/>
          </w:tcPr>
          <w:p w:rsidR="00627E02" w:rsidRPr="002D440A" w:rsidRDefault="00627E02" w:rsidP="00627E02">
            <w:pPr>
              <w:rPr>
                <w:sz w:val="24"/>
                <w:szCs w:val="24"/>
              </w:rPr>
            </w:pPr>
            <w:r w:rsidRPr="002D440A">
              <w:rPr>
                <w:sz w:val="24"/>
                <w:szCs w:val="24"/>
              </w:rPr>
              <w:t>FCA</w:t>
            </w:r>
          </w:p>
        </w:tc>
      </w:tr>
      <w:tr w:rsidR="00627E02" w:rsidRPr="002D440A" w:rsidTr="003B22CF">
        <w:trPr>
          <w:trHeight w:val="144"/>
        </w:trPr>
        <w:tc>
          <w:tcPr>
            <w:tcW w:w="2610" w:type="dxa"/>
            <w:vAlign w:val="center"/>
          </w:tcPr>
          <w:p w:rsidR="00627E02" w:rsidRPr="002D440A" w:rsidRDefault="00627E02" w:rsidP="00627E02">
            <w:pPr>
              <w:rPr>
                <w:rFonts w:eastAsia="Calibri"/>
                <w:b/>
                <w:bCs/>
                <w:sz w:val="24"/>
                <w:szCs w:val="24"/>
              </w:rPr>
            </w:pPr>
            <w:r w:rsidRPr="002D440A">
              <w:rPr>
                <w:rFonts w:eastAsia="Calibri"/>
                <w:b/>
                <w:bCs/>
                <w:sz w:val="24"/>
                <w:szCs w:val="24"/>
              </w:rPr>
              <w:t>Organization</w:t>
            </w:r>
          </w:p>
        </w:tc>
        <w:tc>
          <w:tcPr>
            <w:tcW w:w="6750" w:type="dxa"/>
            <w:vAlign w:val="center"/>
          </w:tcPr>
          <w:p w:rsidR="00627E02" w:rsidRPr="002D440A" w:rsidRDefault="00627E02" w:rsidP="00627E02">
            <w:pPr>
              <w:rPr>
                <w:sz w:val="24"/>
                <w:szCs w:val="24"/>
              </w:rPr>
            </w:pPr>
            <w:r w:rsidRPr="002D440A">
              <w:rPr>
                <w:sz w:val="24"/>
                <w:szCs w:val="24"/>
              </w:rPr>
              <w:t xml:space="preserve">STG Infotech </w:t>
            </w:r>
          </w:p>
        </w:tc>
      </w:tr>
      <w:tr w:rsidR="00627E02" w:rsidRPr="002D440A" w:rsidTr="003B22CF">
        <w:trPr>
          <w:trHeight w:val="144"/>
        </w:trPr>
        <w:tc>
          <w:tcPr>
            <w:tcW w:w="2610" w:type="dxa"/>
            <w:vAlign w:val="center"/>
          </w:tcPr>
          <w:p w:rsidR="00627E02" w:rsidRPr="002D440A" w:rsidRDefault="00627E02" w:rsidP="00627E02">
            <w:pPr>
              <w:rPr>
                <w:rFonts w:eastAsia="Calibri"/>
                <w:b/>
                <w:bCs/>
                <w:sz w:val="24"/>
                <w:szCs w:val="24"/>
              </w:rPr>
            </w:pPr>
            <w:r w:rsidRPr="002D440A">
              <w:rPr>
                <w:rFonts w:eastAsia="Calibri"/>
                <w:b/>
                <w:bCs/>
                <w:sz w:val="24"/>
                <w:szCs w:val="24"/>
              </w:rPr>
              <w:t>Role</w:t>
            </w:r>
          </w:p>
        </w:tc>
        <w:tc>
          <w:tcPr>
            <w:tcW w:w="6750" w:type="dxa"/>
            <w:vAlign w:val="center"/>
          </w:tcPr>
          <w:p w:rsidR="00627E02" w:rsidRPr="002D440A" w:rsidRDefault="00627E02" w:rsidP="00627E02">
            <w:pPr>
              <w:rPr>
                <w:sz w:val="24"/>
                <w:szCs w:val="24"/>
              </w:rPr>
            </w:pPr>
            <w:r w:rsidRPr="002D440A">
              <w:rPr>
                <w:sz w:val="24"/>
                <w:szCs w:val="24"/>
              </w:rPr>
              <w:t>Full Stack Developer</w:t>
            </w:r>
          </w:p>
        </w:tc>
      </w:tr>
      <w:tr w:rsidR="00627E02" w:rsidRPr="002D440A" w:rsidTr="003B22CF">
        <w:trPr>
          <w:trHeight w:val="144"/>
        </w:trPr>
        <w:tc>
          <w:tcPr>
            <w:tcW w:w="2610" w:type="dxa"/>
            <w:vAlign w:val="center"/>
          </w:tcPr>
          <w:p w:rsidR="00627E02" w:rsidRPr="002D440A" w:rsidRDefault="00627E02" w:rsidP="00627E02">
            <w:pPr>
              <w:rPr>
                <w:rFonts w:eastAsia="Calibri"/>
                <w:b/>
                <w:bCs/>
                <w:sz w:val="24"/>
                <w:szCs w:val="24"/>
              </w:rPr>
            </w:pPr>
            <w:r w:rsidRPr="002D440A">
              <w:rPr>
                <w:rFonts w:eastAsia="Calibri"/>
                <w:b/>
                <w:bCs/>
                <w:sz w:val="24"/>
                <w:szCs w:val="24"/>
              </w:rPr>
              <w:t>Tools Used</w:t>
            </w:r>
          </w:p>
        </w:tc>
        <w:tc>
          <w:tcPr>
            <w:tcW w:w="6750" w:type="dxa"/>
            <w:vAlign w:val="center"/>
          </w:tcPr>
          <w:p w:rsidR="00627E02" w:rsidRPr="002D440A" w:rsidRDefault="000E1B13" w:rsidP="00627E02">
            <w:pPr>
              <w:rPr>
                <w:sz w:val="24"/>
                <w:szCs w:val="24"/>
              </w:rPr>
            </w:pPr>
            <w:r w:rsidRPr="002D440A">
              <w:rPr>
                <w:sz w:val="24"/>
                <w:szCs w:val="24"/>
              </w:rPr>
              <w:t>Microsoft Azure</w:t>
            </w:r>
            <w:r w:rsidR="00627E02" w:rsidRPr="002D440A">
              <w:rPr>
                <w:sz w:val="24"/>
                <w:szCs w:val="24"/>
              </w:rPr>
              <w:t xml:space="preserve">, PCF , Caas, CloudRun, Java, IntelliJ, Liberty Server, </w:t>
            </w:r>
          </w:p>
          <w:p w:rsidR="00627E02" w:rsidRPr="002D440A" w:rsidRDefault="00627E02" w:rsidP="00627E02">
            <w:pPr>
              <w:rPr>
                <w:sz w:val="24"/>
                <w:szCs w:val="24"/>
              </w:rPr>
            </w:pPr>
            <w:r w:rsidRPr="002D440A">
              <w:rPr>
                <w:sz w:val="24"/>
                <w:szCs w:val="24"/>
              </w:rPr>
              <w:t>Spring Boot, Spring Batch, Gradle</w:t>
            </w:r>
          </w:p>
          <w:p w:rsidR="00627E02" w:rsidRPr="002D440A" w:rsidRDefault="00627E02" w:rsidP="00627E02">
            <w:pPr>
              <w:rPr>
                <w:sz w:val="24"/>
                <w:szCs w:val="24"/>
              </w:rPr>
            </w:pPr>
            <w:r w:rsidRPr="002D440A">
              <w:rPr>
                <w:sz w:val="24"/>
                <w:szCs w:val="24"/>
              </w:rPr>
              <w:t>GitHub/ GitBash, Postman, Jacoco, Junit, AWS</w:t>
            </w:r>
          </w:p>
        </w:tc>
      </w:tr>
    </w:tbl>
    <w:p w:rsidR="00627E02" w:rsidRPr="002D440A" w:rsidRDefault="00627E02" w:rsidP="00627E02">
      <w:pPr>
        <w:rPr>
          <w:sz w:val="24"/>
          <w:szCs w:val="24"/>
        </w:rPr>
      </w:pPr>
    </w:p>
    <w:p w:rsidR="00627E02" w:rsidRPr="002D440A" w:rsidRDefault="00627E02" w:rsidP="00627E02">
      <w:pPr>
        <w:rPr>
          <w:b/>
          <w:bCs/>
          <w:sz w:val="24"/>
          <w:szCs w:val="24"/>
          <w:lang w:val="en-IN"/>
        </w:rPr>
      </w:pPr>
      <w:r w:rsidRPr="002D440A">
        <w:rPr>
          <w:b/>
          <w:bCs/>
          <w:sz w:val="24"/>
          <w:szCs w:val="24"/>
          <w:lang w:val="en-IN"/>
        </w:rPr>
        <w:t>Project Description</w:t>
      </w:r>
    </w:p>
    <w:p w:rsidR="00627E02" w:rsidRPr="002D440A" w:rsidRDefault="00627E02" w:rsidP="00627E02">
      <w:pPr>
        <w:rPr>
          <w:sz w:val="24"/>
          <w:szCs w:val="24"/>
        </w:rPr>
      </w:pPr>
    </w:p>
    <w:p w:rsidR="00627E02" w:rsidRPr="002D440A" w:rsidRDefault="00627E02" w:rsidP="00627E02">
      <w:pPr>
        <w:rPr>
          <w:sz w:val="24"/>
          <w:szCs w:val="24"/>
        </w:rPr>
      </w:pPr>
      <w:r w:rsidRPr="002D440A">
        <w:rPr>
          <w:sz w:val="24"/>
          <w:szCs w:val="24"/>
        </w:rPr>
        <w:t xml:space="preserve">FCA Customer Experience Data Hub application (FCEDHA) project automates the data loading process into Customer Experience Data Hub application database to enable business to perform analysis and generate reports. FCEDH consolidates customer experience related data from multiple data sources and stores within a single centralized data hub. Interface with external systems for integration with Dealer Incentive Program which ties in a dealer incentive to the existing Customer First Award for Excellence program in order to drive dealer behaviour that improve the customer’s car-buying experience, which in turn should increase customer loyalty, and vehicle sales for FCA and reduce corporate costs. Project </w:t>
      </w:r>
      <w:r w:rsidRPr="002D440A">
        <w:rPr>
          <w:sz w:val="24"/>
          <w:szCs w:val="24"/>
        </w:rPr>
        <w:lastRenderedPageBreak/>
        <w:t>develops batch jobs for processing feedback files and reports, from SFTP Server, and loads the data within Customer Experience Application data hub.</w:t>
      </w:r>
    </w:p>
    <w:p w:rsidR="00627E02" w:rsidRPr="002D440A" w:rsidRDefault="00627E02" w:rsidP="00627E02">
      <w:pPr>
        <w:rPr>
          <w:sz w:val="24"/>
          <w:szCs w:val="24"/>
        </w:rPr>
      </w:pPr>
    </w:p>
    <w:p w:rsidR="0092427C" w:rsidRPr="002D440A" w:rsidRDefault="0092427C" w:rsidP="00627E02">
      <w:pPr>
        <w:keepNext/>
        <w:jc w:val="both"/>
        <w:rPr>
          <w:b/>
          <w:bCs/>
          <w:sz w:val="24"/>
          <w:szCs w:val="24"/>
        </w:rPr>
      </w:pPr>
    </w:p>
    <w:p w:rsidR="00627E02" w:rsidRPr="002D440A" w:rsidRDefault="00627E02" w:rsidP="00627E02">
      <w:pPr>
        <w:keepNext/>
        <w:jc w:val="both"/>
        <w:rPr>
          <w:b/>
          <w:bCs/>
          <w:sz w:val="24"/>
          <w:szCs w:val="24"/>
        </w:rPr>
      </w:pPr>
      <w:r w:rsidRPr="002D440A">
        <w:rPr>
          <w:b/>
          <w:bCs/>
          <w:sz w:val="24"/>
          <w:szCs w:val="24"/>
        </w:rPr>
        <w:t>Responsibilities</w:t>
      </w:r>
    </w:p>
    <w:p w:rsidR="00627E02" w:rsidRPr="002D440A" w:rsidRDefault="00627E02" w:rsidP="00627E02">
      <w:pPr>
        <w:rPr>
          <w:sz w:val="24"/>
          <w:szCs w:val="24"/>
        </w:rPr>
      </w:pPr>
    </w:p>
    <w:p w:rsidR="00627E02" w:rsidRPr="002D440A" w:rsidRDefault="00627E02" w:rsidP="00627E02">
      <w:pPr>
        <w:pStyle w:val="ListParagraph"/>
        <w:numPr>
          <w:ilvl w:val="0"/>
          <w:numId w:val="2"/>
        </w:numPr>
        <w:spacing w:after="200" w:line="276" w:lineRule="auto"/>
        <w:jc w:val="both"/>
        <w:rPr>
          <w:rFonts w:eastAsia="Calibri"/>
        </w:rPr>
      </w:pPr>
      <w:r w:rsidRPr="002D440A">
        <w:rPr>
          <w:rFonts w:eastAsia="Calibri"/>
        </w:rPr>
        <w:t xml:space="preserve">As a Devops engineer will be part of building CICD pipelines using Tekton for web applications. </w:t>
      </w:r>
    </w:p>
    <w:p w:rsidR="00627E02" w:rsidRPr="002D440A" w:rsidRDefault="00627E02" w:rsidP="002B4F68">
      <w:pPr>
        <w:pStyle w:val="ListParagraph"/>
        <w:numPr>
          <w:ilvl w:val="0"/>
          <w:numId w:val="2"/>
        </w:numPr>
        <w:spacing w:after="200" w:line="276" w:lineRule="auto"/>
        <w:jc w:val="both"/>
        <w:rPr>
          <w:rFonts w:eastAsia="Calibri"/>
        </w:rPr>
      </w:pPr>
      <w:r w:rsidRPr="002D440A">
        <w:rPr>
          <w:rFonts w:eastAsia="Calibri"/>
        </w:rPr>
        <w:t>Involved in stages of Clone, build and deploy phases of building pipelines. As part of DevSecOps will be part of Integrating full-fledged end to end development to deployment cycle of application with the Agile methodology.</w:t>
      </w:r>
    </w:p>
    <w:p w:rsidR="00E21890" w:rsidRPr="002D440A" w:rsidRDefault="00E21890" w:rsidP="002B4F68">
      <w:pPr>
        <w:pStyle w:val="ListParagraph"/>
        <w:numPr>
          <w:ilvl w:val="0"/>
          <w:numId w:val="2"/>
        </w:numPr>
        <w:spacing w:after="200" w:line="276" w:lineRule="auto"/>
        <w:jc w:val="both"/>
        <w:rPr>
          <w:rFonts w:eastAsia="Calibri"/>
        </w:rPr>
      </w:pPr>
      <w:r w:rsidRPr="002D440A">
        <w:rPr>
          <w:color w:val="000000"/>
        </w:rPr>
        <w:t>Worked with Git to manage source code repositories and performed branching, merging, pull, push</w:t>
      </w:r>
    </w:p>
    <w:p w:rsidR="00103250" w:rsidRPr="002D440A" w:rsidRDefault="00103250" w:rsidP="002B4F68">
      <w:pPr>
        <w:pStyle w:val="ListParagraph"/>
        <w:numPr>
          <w:ilvl w:val="0"/>
          <w:numId w:val="2"/>
        </w:numPr>
        <w:spacing w:after="200" w:line="276" w:lineRule="auto"/>
        <w:jc w:val="both"/>
        <w:rPr>
          <w:rFonts w:eastAsia="Calibri"/>
        </w:rPr>
      </w:pPr>
      <w:r w:rsidRPr="002D440A">
        <w:rPr>
          <w:color w:val="000000"/>
        </w:rPr>
        <w:t>T</w:t>
      </w:r>
      <w:r w:rsidRPr="002D440A">
        <w:rPr>
          <w:color w:val="000000"/>
        </w:rPr>
        <w:t>agging depending in the requirement and webhook for automatic triggers.</w:t>
      </w:r>
    </w:p>
    <w:p w:rsidR="00656C25" w:rsidRPr="002D440A" w:rsidRDefault="00627E02" w:rsidP="00627E02">
      <w:pPr>
        <w:pStyle w:val="ListParagraph"/>
        <w:numPr>
          <w:ilvl w:val="0"/>
          <w:numId w:val="2"/>
        </w:numPr>
        <w:spacing w:after="200" w:line="276" w:lineRule="auto"/>
        <w:jc w:val="both"/>
        <w:rPr>
          <w:rFonts w:eastAsia="Calibri"/>
        </w:rPr>
      </w:pPr>
      <w:r w:rsidRPr="002D440A">
        <w:rPr>
          <w:rFonts w:eastAsia="Calibri"/>
        </w:rPr>
        <w:t xml:space="preserve"> Deployed the Java, Spring boot and Nodejs applications in PCF</w:t>
      </w:r>
    </w:p>
    <w:p w:rsidR="00627E02" w:rsidRPr="002D440A" w:rsidRDefault="00627E02" w:rsidP="00627E02">
      <w:pPr>
        <w:pStyle w:val="ListParagraph"/>
        <w:numPr>
          <w:ilvl w:val="0"/>
          <w:numId w:val="2"/>
        </w:numPr>
        <w:spacing w:after="200" w:line="276" w:lineRule="auto"/>
        <w:jc w:val="both"/>
        <w:rPr>
          <w:rFonts w:eastAsia="Calibri"/>
        </w:rPr>
      </w:pPr>
      <w:r w:rsidRPr="002D440A">
        <w:rPr>
          <w:rFonts w:eastAsia="Calibri"/>
        </w:rPr>
        <w:t xml:space="preserve">Experience in </w:t>
      </w:r>
      <w:r w:rsidR="00656C25" w:rsidRPr="002D440A">
        <w:rPr>
          <w:rFonts w:eastAsia="Calibri"/>
        </w:rPr>
        <w:t>maintaining CI &amp; CD using with Microsoft Azure</w:t>
      </w:r>
    </w:p>
    <w:p w:rsidR="00627E02" w:rsidRPr="002D440A" w:rsidRDefault="00627E02" w:rsidP="00627E02">
      <w:pPr>
        <w:rPr>
          <w:sz w:val="24"/>
          <w:szCs w:val="24"/>
        </w:rPr>
      </w:pPr>
    </w:p>
    <w:p w:rsidR="00627E02" w:rsidRPr="002D440A" w:rsidRDefault="00627E02" w:rsidP="00627E02">
      <w:pPr>
        <w:rPr>
          <w:sz w:val="24"/>
          <w:szCs w:val="24"/>
        </w:rPr>
      </w:pPr>
    </w:p>
    <w:p w:rsidR="002523F6" w:rsidRPr="002D440A" w:rsidRDefault="002523F6" w:rsidP="00627E02">
      <w:pPr>
        <w:rPr>
          <w:sz w:val="24"/>
          <w:szCs w:val="24"/>
        </w:rPr>
      </w:pPr>
    </w:p>
    <w:p w:rsidR="003566A6" w:rsidRPr="002D440A" w:rsidRDefault="00FF5830" w:rsidP="00FF5830">
      <w:pPr>
        <w:pStyle w:val="Heading2"/>
        <w:jc w:val="both"/>
        <w:rPr>
          <w:rFonts w:ascii="Times New Roman" w:hAnsi="Times New Roman" w:cs="Times New Roman"/>
          <w:i w:val="0"/>
          <w:sz w:val="24"/>
          <w:szCs w:val="24"/>
          <w:u w:val="single"/>
        </w:rPr>
      </w:pPr>
      <w:r w:rsidRPr="002D440A">
        <w:rPr>
          <w:rFonts w:ascii="Times New Roman" w:hAnsi="Times New Roman" w:cs="Times New Roman"/>
          <w:i w:val="0"/>
          <w:sz w:val="24"/>
          <w:szCs w:val="24"/>
          <w:u w:val="single"/>
        </w:rPr>
        <w:t>PROJECT PROFIL</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6750"/>
      </w:tblGrid>
      <w:tr w:rsidR="000D1613" w:rsidRPr="002D440A" w:rsidTr="003B22CF">
        <w:trPr>
          <w:trHeight w:val="144"/>
        </w:trPr>
        <w:tc>
          <w:tcPr>
            <w:tcW w:w="2610" w:type="dxa"/>
            <w:shd w:val="clear" w:color="auto" w:fill="F3F3F3"/>
            <w:vAlign w:val="center"/>
          </w:tcPr>
          <w:p w:rsidR="000D1613" w:rsidRPr="002D440A" w:rsidRDefault="000D1613" w:rsidP="003B22CF">
            <w:pPr>
              <w:rPr>
                <w:rFonts w:eastAsia="Calibri"/>
                <w:b/>
                <w:bCs/>
                <w:sz w:val="24"/>
                <w:szCs w:val="24"/>
              </w:rPr>
            </w:pPr>
            <w:r w:rsidRPr="002D440A">
              <w:rPr>
                <w:rFonts w:eastAsia="Calibri"/>
                <w:b/>
                <w:bCs/>
                <w:sz w:val="24"/>
                <w:szCs w:val="24"/>
              </w:rPr>
              <w:t xml:space="preserve">Project Name  </w:t>
            </w:r>
          </w:p>
        </w:tc>
        <w:tc>
          <w:tcPr>
            <w:tcW w:w="6750" w:type="dxa"/>
            <w:shd w:val="clear" w:color="auto" w:fill="F3F3F3"/>
            <w:vAlign w:val="center"/>
          </w:tcPr>
          <w:p w:rsidR="000D1613" w:rsidRPr="002D440A" w:rsidRDefault="000D1613" w:rsidP="003B22CF">
            <w:pPr>
              <w:rPr>
                <w:sz w:val="24"/>
                <w:szCs w:val="24"/>
              </w:rPr>
            </w:pPr>
            <w:r w:rsidRPr="002D440A">
              <w:rPr>
                <w:sz w:val="24"/>
                <w:szCs w:val="24"/>
              </w:rPr>
              <w:t>GVDS(Global Vehicle Distribution System)</w:t>
            </w:r>
          </w:p>
        </w:tc>
      </w:tr>
      <w:tr w:rsidR="000D1613" w:rsidRPr="002D440A" w:rsidTr="003B22CF">
        <w:trPr>
          <w:trHeight w:val="144"/>
        </w:trPr>
        <w:tc>
          <w:tcPr>
            <w:tcW w:w="2610" w:type="dxa"/>
            <w:vAlign w:val="center"/>
          </w:tcPr>
          <w:p w:rsidR="000D1613" w:rsidRPr="002D440A" w:rsidRDefault="000D1613" w:rsidP="003B22CF">
            <w:pPr>
              <w:rPr>
                <w:rFonts w:eastAsia="Calibri"/>
                <w:b/>
                <w:bCs/>
                <w:sz w:val="24"/>
                <w:szCs w:val="24"/>
              </w:rPr>
            </w:pPr>
            <w:r w:rsidRPr="002D440A">
              <w:rPr>
                <w:rFonts w:eastAsia="Calibri"/>
                <w:b/>
                <w:bCs/>
                <w:sz w:val="24"/>
                <w:szCs w:val="24"/>
              </w:rPr>
              <w:t>Client</w:t>
            </w:r>
          </w:p>
        </w:tc>
        <w:tc>
          <w:tcPr>
            <w:tcW w:w="6750" w:type="dxa"/>
            <w:vAlign w:val="center"/>
          </w:tcPr>
          <w:p w:rsidR="000D1613" w:rsidRPr="002D440A" w:rsidRDefault="000D1613" w:rsidP="003B22CF">
            <w:pPr>
              <w:rPr>
                <w:sz w:val="24"/>
                <w:szCs w:val="24"/>
              </w:rPr>
            </w:pPr>
            <w:r w:rsidRPr="002D440A">
              <w:rPr>
                <w:sz w:val="24"/>
                <w:szCs w:val="24"/>
              </w:rPr>
              <w:t>Ford Automobiles</w:t>
            </w:r>
          </w:p>
        </w:tc>
      </w:tr>
      <w:tr w:rsidR="000D1613" w:rsidRPr="002D440A" w:rsidTr="003B22CF">
        <w:trPr>
          <w:trHeight w:val="144"/>
        </w:trPr>
        <w:tc>
          <w:tcPr>
            <w:tcW w:w="2610" w:type="dxa"/>
            <w:vAlign w:val="center"/>
          </w:tcPr>
          <w:p w:rsidR="000D1613" w:rsidRPr="002D440A" w:rsidRDefault="000D1613" w:rsidP="003B22CF">
            <w:pPr>
              <w:rPr>
                <w:rFonts w:eastAsia="Calibri"/>
                <w:b/>
                <w:bCs/>
                <w:sz w:val="24"/>
                <w:szCs w:val="24"/>
              </w:rPr>
            </w:pPr>
            <w:r w:rsidRPr="002D440A">
              <w:rPr>
                <w:rFonts w:eastAsia="Calibri"/>
                <w:b/>
                <w:bCs/>
                <w:sz w:val="24"/>
                <w:szCs w:val="24"/>
              </w:rPr>
              <w:t>Organization</w:t>
            </w:r>
          </w:p>
        </w:tc>
        <w:tc>
          <w:tcPr>
            <w:tcW w:w="6750" w:type="dxa"/>
            <w:vAlign w:val="center"/>
          </w:tcPr>
          <w:p w:rsidR="000D1613" w:rsidRPr="002D440A" w:rsidRDefault="000D1613" w:rsidP="003B22CF">
            <w:pPr>
              <w:rPr>
                <w:sz w:val="24"/>
                <w:szCs w:val="24"/>
              </w:rPr>
            </w:pPr>
            <w:r w:rsidRPr="002D440A">
              <w:rPr>
                <w:sz w:val="24"/>
                <w:szCs w:val="24"/>
              </w:rPr>
              <w:t xml:space="preserve">STG Infotech </w:t>
            </w:r>
          </w:p>
        </w:tc>
      </w:tr>
      <w:tr w:rsidR="000D1613" w:rsidRPr="002D440A" w:rsidTr="003B22CF">
        <w:trPr>
          <w:trHeight w:val="144"/>
        </w:trPr>
        <w:tc>
          <w:tcPr>
            <w:tcW w:w="2610" w:type="dxa"/>
            <w:vAlign w:val="center"/>
          </w:tcPr>
          <w:p w:rsidR="000D1613" w:rsidRPr="002D440A" w:rsidRDefault="000D1613" w:rsidP="003B22CF">
            <w:pPr>
              <w:rPr>
                <w:rFonts w:eastAsia="Calibri"/>
                <w:b/>
                <w:bCs/>
                <w:sz w:val="24"/>
                <w:szCs w:val="24"/>
              </w:rPr>
            </w:pPr>
            <w:r w:rsidRPr="002D440A">
              <w:rPr>
                <w:rFonts w:eastAsia="Calibri"/>
                <w:b/>
                <w:bCs/>
                <w:sz w:val="24"/>
                <w:szCs w:val="24"/>
              </w:rPr>
              <w:t>Role</w:t>
            </w:r>
          </w:p>
        </w:tc>
        <w:tc>
          <w:tcPr>
            <w:tcW w:w="6750" w:type="dxa"/>
            <w:vAlign w:val="center"/>
          </w:tcPr>
          <w:p w:rsidR="000D1613" w:rsidRPr="002D440A" w:rsidRDefault="000D1613" w:rsidP="003B22CF">
            <w:pPr>
              <w:rPr>
                <w:sz w:val="24"/>
                <w:szCs w:val="24"/>
              </w:rPr>
            </w:pPr>
            <w:r w:rsidRPr="002D440A">
              <w:rPr>
                <w:sz w:val="24"/>
                <w:szCs w:val="24"/>
              </w:rPr>
              <w:t>Full Stack Developer</w:t>
            </w:r>
          </w:p>
        </w:tc>
      </w:tr>
      <w:tr w:rsidR="000D1613" w:rsidRPr="002D440A" w:rsidTr="003B22CF">
        <w:trPr>
          <w:trHeight w:val="144"/>
        </w:trPr>
        <w:tc>
          <w:tcPr>
            <w:tcW w:w="2610" w:type="dxa"/>
            <w:vAlign w:val="center"/>
          </w:tcPr>
          <w:p w:rsidR="000D1613" w:rsidRPr="002D440A" w:rsidRDefault="000D1613" w:rsidP="003B22CF">
            <w:pPr>
              <w:rPr>
                <w:rFonts w:eastAsia="Calibri"/>
                <w:b/>
                <w:bCs/>
                <w:sz w:val="24"/>
                <w:szCs w:val="24"/>
              </w:rPr>
            </w:pPr>
            <w:r w:rsidRPr="002D440A">
              <w:rPr>
                <w:rFonts w:eastAsia="Calibri"/>
                <w:b/>
                <w:bCs/>
                <w:sz w:val="24"/>
                <w:szCs w:val="24"/>
              </w:rPr>
              <w:t>Tools Used</w:t>
            </w:r>
          </w:p>
        </w:tc>
        <w:tc>
          <w:tcPr>
            <w:tcW w:w="6750" w:type="dxa"/>
            <w:vAlign w:val="center"/>
          </w:tcPr>
          <w:p w:rsidR="000D1613" w:rsidRPr="002D440A" w:rsidRDefault="000D1613" w:rsidP="003B22CF">
            <w:pPr>
              <w:rPr>
                <w:sz w:val="24"/>
                <w:szCs w:val="24"/>
              </w:rPr>
            </w:pPr>
            <w:r w:rsidRPr="002D440A">
              <w:rPr>
                <w:sz w:val="24"/>
                <w:szCs w:val="24"/>
              </w:rPr>
              <w:t xml:space="preserve">GCP, Caas, CloudRun, Java, IntelliJ, Liberty Server, </w:t>
            </w:r>
          </w:p>
          <w:p w:rsidR="000D1613" w:rsidRPr="002D440A" w:rsidRDefault="000D1613" w:rsidP="003B22CF">
            <w:pPr>
              <w:rPr>
                <w:sz w:val="24"/>
                <w:szCs w:val="24"/>
              </w:rPr>
            </w:pPr>
            <w:r w:rsidRPr="002D440A">
              <w:rPr>
                <w:sz w:val="24"/>
                <w:szCs w:val="24"/>
              </w:rPr>
              <w:t>Spring Boot, Spring Batch, Gradle</w:t>
            </w:r>
          </w:p>
          <w:p w:rsidR="000D1613" w:rsidRPr="002D440A" w:rsidRDefault="000D1613" w:rsidP="000D1613">
            <w:pPr>
              <w:rPr>
                <w:sz w:val="24"/>
                <w:szCs w:val="24"/>
              </w:rPr>
            </w:pPr>
            <w:r w:rsidRPr="002D440A">
              <w:rPr>
                <w:sz w:val="24"/>
                <w:szCs w:val="24"/>
              </w:rPr>
              <w:t>GitHub/ GitBash, Postman</w:t>
            </w:r>
            <w:r w:rsidR="00B03556" w:rsidRPr="002D440A">
              <w:rPr>
                <w:sz w:val="24"/>
                <w:szCs w:val="24"/>
              </w:rPr>
              <w:t>, Jacoco, Junit, Redhat Openshift</w:t>
            </w:r>
          </w:p>
        </w:tc>
      </w:tr>
    </w:tbl>
    <w:p w:rsidR="00702296" w:rsidRPr="002D440A" w:rsidRDefault="00702296">
      <w:pPr>
        <w:rPr>
          <w:sz w:val="24"/>
          <w:szCs w:val="24"/>
        </w:rPr>
      </w:pPr>
    </w:p>
    <w:p w:rsidR="000D1613" w:rsidRPr="002D440A" w:rsidRDefault="000D1613">
      <w:pPr>
        <w:rPr>
          <w:sz w:val="24"/>
          <w:szCs w:val="24"/>
        </w:rPr>
      </w:pPr>
    </w:p>
    <w:p w:rsidR="000D1613" w:rsidRPr="002D440A" w:rsidRDefault="000D1613">
      <w:pPr>
        <w:rPr>
          <w:sz w:val="24"/>
          <w:szCs w:val="24"/>
        </w:rPr>
      </w:pPr>
    </w:p>
    <w:p w:rsidR="000D1613" w:rsidRPr="002D440A" w:rsidRDefault="000D1613" w:rsidP="000D1613">
      <w:pPr>
        <w:rPr>
          <w:b/>
          <w:bCs/>
          <w:sz w:val="24"/>
          <w:szCs w:val="24"/>
          <w:lang w:val="en-IN"/>
        </w:rPr>
      </w:pPr>
      <w:r w:rsidRPr="002D440A">
        <w:rPr>
          <w:b/>
          <w:bCs/>
          <w:sz w:val="24"/>
          <w:szCs w:val="24"/>
          <w:lang w:val="en-IN"/>
        </w:rPr>
        <w:t>Project Description</w:t>
      </w:r>
    </w:p>
    <w:p w:rsidR="000D1613" w:rsidRPr="002D440A" w:rsidRDefault="000D1613" w:rsidP="000D1613">
      <w:pPr>
        <w:spacing w:before="240" w:after="240"/>
        <w:rPr>
          <w:sz w:val="24"/>
          <w:szCs w:val="24"/>
        </w:rPr>
      </w:pPr>
      <w:r w:rsidRPr="002D440A">
        <w:rPr>
          <w:sz w:val="24"/>
          <w:szCs w:val="24"/>
        </w:rPr>
        <w:t>GVDS is a vehicle distribution for the market vice process. In this Application, there are several Market processes for Ap and EU. The main components are CMS, CPS, and Hand Scanners. CPS is the global tracking tool used for tracking the vehicle from plant to Dealer through the Vessel, truck, or train based on the route needed to transport the vehicle. Based on the VIN Number it will track everything once it gets out of the plant and also some quality checking Processes for the VINs will be processed to test the vehicle. CMS is mainly used for the compound in the plant and all the testing work will proceed in this CMS. Hand scanners are normally used for scanning the VIN number once it reaches the Dealer. This application is mainly helpful for tracking vehicle Information from plant to Dealer in a clear and correct manner.</w:t>
      </w:r>
    </w:p>
    <w:p w:rsidR="000D1613" w:rsidRPr="002D440A" w:rsidRDefault="000D1613" w:rsidP="000D1613">
      <w:pPr>
        <w:keepNext/>
        <w:jc w:val="both"/>
        <w:rPr>
          <w:b/>
          <w:bCs/>
          <w:sz w:val="24"/>
          <w:szCs w:val="24"/>
        </w:rPr>
      </w:pPr>
      <w:r w:rsidRPr="002D440A">
        <w:rPr>
          <w:b/>
          <w:bCs/>
          <w:sz w:val="24"/>
          <w:szCs w:val="24"/>
        </w:rPr>
        <w:t>Responsibilities</w:t>
      </w:r>
    </w:p>
    <w:p w:rsidR="00656C25" w:rsidRPr="002D440A" w:rsidRDefault="00656C25" w:rsidP="00656C25">
      <w:pPr>
        <w:pStyle w:val="ListParagraph"/>
        <w:numPr>
          <w:ilvl w:val="0"/>
          <w:numId w:val="2"/>
        </w:numPr>
        <w:spacing w:after="200" w:line="276" w:lineRule="auto"/>
        <w:jc w:val="both"/>
        <w:rPr>
          <w:rFonts w:eastAsia="Calibri"/>
        </w:rPr>
      </w:pPr>
      <w:r w:rsidRPr="002D440A">
        <w:rPr>
          <w:rFonts w:eastAsia="Calibri"/>
        </w:rPr>
        <w:t>As a Devops engineer will be part of building CICD pipelines using Redhat</w:t>
      </w:r>
      <w:r w:rsidR="00F97DFD" w:rsidRPr="002D440A">
        <w:rPr>
          <w:rFonts w:eastAsia="Calibri"/>
        </w:rPr>
        <w:t xml:space="preserve"> </w:t>
      </w:r>
      <w:r w:rsidRPr="002D440A">
        <w:rPr>
          <w:rFonts w:eastAsia="Calibri"/>
        </w:rPr>
        <w:t xml:space="preserve">Openshift for web applications. </w:t>
      </w:r>
    </w:p>
    <w:p w:rsidR="00656C25" w:rsidRPr="002D440A" w:rsidRDefault="00656C25" w:rsidP="00656C25">
      <w:pPr>
        <w:pStyle w:val="ListParagraph"/>
        <w:numPr>
          <w:ilvl w:val="0"/>
          <w:numId w:val="2"/>
        </w:numPr>
        <w:spacing w:after="200" w:line="276" w:lineRule="auto"/>
        <w:jc w:val="both"/>
        <w:rPr>
          <w:rFonts w:eastAsia="Calibri"/>
        </w:rPr>
      </w:pPr>
      <w:r w:rsidRPr="002D440A">
        <w:rPr>
          <w:rFonts w:eastAsia="Calibri"/>
        </w:rPr>
        <w:lastRenderedPageBreak/>
        <w:t>Deployed the Java, Spring boot and Nodejs applications in  CaaS and GCP CloudRun</w:t>
      </w:r>
    </w:p>
    <w:p w:rsidR="00103250" w:rsidRPr="002D440A" w:rsidRDefault="00103250" w:rsidP="00103250">
      <w:pPr>
        <w:pStyle w:val="ListParagraph"/>
        <w:numPr>
          <w:ilvl w:val="0"/>
          <w:numId w:val="2"/>
        </w:numPr>
        <w:spacing w:after="200" w:line="276" w:lineRule="auto"/>
        <w:jc w:val="both"/>
        <w:rPr>
          <w:rFonts w:eastAsia="Calibri"/>
        </w:rPr>
      </w:pPr>
      <w:r w:rsidRPr="002D440A">
        <w:rPr>
          <w:color w:val="000000"/>
        </w:rPr>
        <w:t>Worked with Git to manage source code repositories and performed branching, merging, pull, push</w:t>
      </w:r>
      <w:r w:rsidR="00F86655" w:rsidRPr="002D440A">
        <w:rPr>
          <w:color w:val="000000"/>
        </w:rPr>
        <w:t xml:space="preserve"> and used Webhook for  Automatic triggering</w:t>
      </w:r>
    </w:p>
    <w:p w:rsidR="00905EE4" w:rsidRPr="002D440A" w:rsidRDefault="00905EE4" w:rsidP="00656C25">
      <w:pPr>
        <w:pStyle w:val="ListParagraph"/>
        <w:numPr>
          <w:ilvl w:val="0"/>
          <w:numId w:val="2"/>
        </w:numPr>
        <w:spacing w:after="200" w:line="276" w:lineRule="auto"/>
        <w:jc w:val="both"/>
        <w:rPr>
          <w:rFonts w:eastAsia="Calibri"/>
        </w:rPr>
      </w:pPr>
      <w:r w:rsidRPr="002D440A">
        <w:rPr>
          <w:color w:val="000000"/>
        </w:rPr>
        <w:t>User Story Analysis and Defect Tracking in Rally</w:t>
      </w:r>
    </w:p>
    <w:p w:rsidR="00656C25" w:rsidRPr="002D440A" w:rsidRDefault="00656C25" w:rsidP="00656C25">
      <w:pPr>
        <w:pStyle w:val="ListParagraph"/>
        <w:numPr>
          <w:ilvl w:val="0"/>
          <w:numId w:val="2"/>
        </w:numPr>
        <w:spacing w:after="200" w:line="276" w:lineRule="auto"/>
        <w:jc w:val="both"/>
        <w:rPr>
          <w:rFonts w:eastAsia="Calibri"/>
        </w:rPr>
      </w:pPr>
      <w:r w:rsidRPr="002D440A">
        <w:rPr>
          <w:rFonts w:eastAsia="Calibri"/>
        </w:rPr>
        <w:t>Creating Docker images from containers, creating images using Docker file and storing the images on  Redhat Quay &amp; Artifact registry in cloudrun.</w:t>
      </w:r>
    </w:p>
    <w:p w:rsidR="00656C25" w:rsidRPr="002D440A" w:rsidRDefault="00656C25" w:rsidP="00656C25">
      <w:pPr>
        <w:pStyle w:val="ListParagraph"/>
        <w:numPr>
          <w:ilvl w:val="0"/>
          <w:numId w:val="2"/>
        </w:numPr>
        <w:spacing w:after="200" w:line="276" w:lineRule="auto"/>
        <w:jc w:val="both"/>
        <w:rPr>
          <w:rFonts w:eastAsia="Calibri"/>
        </w:rPr>
      </w:pPr>
      <w:r w:rsidRPr="002D440A">
        <w:rPr>
          <w:rFonts w:eastAsia="Calibri"/>
        </w:rPr>
        <w:t>Worked on build configurations maven and Gradle</w:t>
      </w:r>
    </w:p>
    <w:p w:rsidR="00656C25" w:rsidRPr="002D440A" w:rsidRDefault="00656C25" w:rsidP="00656C25">
      <w:pPr>
        <w:pStyle w:val="ListParagraph"/>
        <w:numPr>
          <w:ilvl w:val="0"/>
          <w:numId w:val="2"/>
        </w:numPr>
        <w:spacing w:after="200" w:line="276" w:lineRule="auto"/>
        <w:jc w:val="both"/>
        <w:rPr>
          <w:rFonts w:eastAsia="Calibri"/>
        </w:rPr>
      </w:pPr>
      <w:r w:rsidRPr="002D440A">
        <w:rPr>
          <w:rFonts w:eastAsia="Calibri"/>
        </w:rPr>
        <w:t>Experience in maintaining CI &amp; CD using with Tekton</w:t>
      </w:r>
    </w:p>
    <w:p w:rsidR="002762E6" w:rsidRPr="002D440A" w:rsidRDefault="002762E6" w:rsidP="00656C25">
      <w:pPr>
        <w:pStyle w:val="ListParagraph"/>
        <w:numPr>
          <w:ilvl w:val="0"/>
          <w:numId w:val="2"/>
        </w:numPr>
        <w:spacing w:after="200" w:line="276" w:lineRule="auto"/>
        <w:jc w:val="both"/>
        <w:rPr>
          <w:rFonts w:eastAsia="Calibri"/>
        </w:rPr>
      </w:pPr>
      <w:r w:rsidRPr="002D440A">
        <w:rPr>
          <w:rFonts w:eastAsia="Calibri"/>
        </w:rPr>
        <w:t>Deployed the Java, Spring boot</w:t>
      </w:r>
      <w:r w:rsidR="00CB2E85" w:rsidRPr="002D440A">
        <w:rPr>
          <w:rFonts w:eastAsia="Calibri"/>
        </w:rPr>
        <w:t xml:space="preserve"> and Nodejs applications in </w:t>
      </w:r>
      <w:r w:rsidRPr="002D440A">
        <w:rPr>
          <w:rFonts w:eastAsia="Calibri"/>
        </w:rPr>
        <w:t>Redhat Openshift</w:t>
      </w:r>
    </w:p>
    <w:p w:rsidR="000A18B1" w:rsidRPr="002D440A" w:rsidRDefault="000A18B1" w:rsidP="00656C25">
      <w:pPr>
        <w:pStyle w:val="ListParagraph"/>
        <w:numPr>
          <w:ilvl w:val="0"/>
          <w:numId w:val="2"/>
        </w:numPr>
        <w:spacing w:after="200" w:line="276" w:lineRule="auto"/>
        <w:jc w:val="both"/>
        <w:rPr>
          <w:rFonts w:eastAsia="Calibri"/>
        </w:rPr>
      </w:pPr>
      <w:r w:rsidRPr="002D440A">
        <w:rPr>
          <w:rFonts w:eastAsia="Calibri"/>
        </w:rPr>
        <w:t>Involved in Documentation working of Openshift platform</w:t>
      </w:r>
      <w:r w:rsidR="00994131" w:rsidRPr="002D440A">
        <w:rPr>
          <w:rFonts w:eastAsia="Calibri"/>
        </w:rPr>
        <w:t xml:space="preserve"> and Kubernetes</w:t>
      </w:r>
    </w:p>
    <w:p w:rsidR="002B7F60" w:rsidRPr="002D440A" w:rsidRDefault="002B7F60" w:rsidP="00656C25">
      <w:pPr>
        <w:pStyle w:val="ListParagraph"/>
        <w:numPr>
          <w:ilvl w:val="0"/>
          <w:numId w:val="2"/>
        </w:numPr>
        <w:spacing w:after="200" w:line="276" w:lineRule="auto"/>
        <w:jc w:val="both"/>
        <w:rPr>
          <w:rFonts w:eastAsia="Calibri"/>
        </w:rPr>
      </w:pPr>
      <w:r w:rsidRPr="002D440A">
        <w:rPr>
          <w:rFonts w:eastAsia="Calibri"/>
        </w:rPr>
        <w:t>Configuring quality checks with Checkmarx and SonarQube for code base</w:t>
      </w:r>
    </w:p>
    <w:p w:rsidR="000A18B1" w:rsidRPr="002D440A" w:rsidRDefault="000A18B1" w:rsidP="000A18B1">
      <w:pPr>
        <w:pStyle w:val="ListParagraph"/>
        <w:spacing w:after="200" w:line="276" w:lineRule="auto"/>
        <w:ind w:left="1009"/>
        <w:jc w:val="both"/>
        <w:rPr>
          <w:rFonts w:eastAsia="Calibri"/>
        </w:rPr>
      </w:pPr>
    </w:p>
    <w:p w:rsidR="000A18B1" w:rsidRPr="002D440A" w:rsidRDefault="000A18B1" w:rsidP="000A18B1">
      <w:pPr>
        <w:pStyle w:val="ListParagraph"/>
        <w:spacing w:after="200" w:line="276" w:lineRule="auto"/>
        <w:ind w:left="1009"/>
        <w:jc w:val="both"/>
        <w:rPr>
          <w:rFonts w:eastAsia="Calibri"/>
        </w:rPr>
      </w:pPr>
    </w:p>
    <w:p w:rsidR="000A18B1" w:rsidRPr="002D440A" w:rsidRDefault="000A18B1" w:rsidP="000A18B1">
      <w:pPr>
        <w:pStyle w:val="Heading2"/>
        <w:jc w:val="both"/>
        <w:rPr>
          <w:rFonts w:ascii="Times New Roman" w:hAnsi="Times New Roman" w:cs="Times New Roman"/>
          <w:i w:val="0"/>
          <w:sz w:val="24"/>
          <w:szCs w:val="24"/>
          <w:u w:val="single"/>
        </w:rPr>
      </w:pPr>
      <w:r w:rsidRPr="002D440A">
        <w:rPr>
          <w:rFonts w:ascii="Times New Roman" w:hAnsi="Times New Roman" w:cs="Times New Roman"/>
          <w:i w:val="0"/>
          <w:sz w:val="24"/>
          <w:szCs w:val="24"/>
          <w:u w:val="single"/>
        </w:rPr>
        <w:t>PROJECT PROFILE</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6750"/>
      </w:tblGrid>
      <w:tr w:rsidR="000A18B1" w:rsidRPr="002D440A" w:rsidTr="003B22CF">
        <w:trPr>
          <w:trHeight w:val="144"/>
        </w:trPr>
        <w:tc>
          <w:tcPr>
            <w:tcW w:w="2610" w:type="dxa"/>
            <w:shd w:val="clear" w:color="auto" w:fill="F3F3F3"/>
            <w:vAlign w:val="center"/>
          </w:tcPr>
          <w:p w:rsidR="000A18B1" w:rsidRPr="002D440A" w:rsidRDefault="000A18B1" w:rsidP="003B22CF">
            <w:pPr>
              <w:rPr>
                <w:rFonts w:eastAsia="Calibri"/>
                <w:b/>
                <w:bCs/>
                <w:sz w:val="24"/>
                <w:szCs w:val="24"/>
              </w:rPr>
            </w:pPr>
            <w:r w:rsidRPr="002D440A">
              <w:rPr>
                <w:rFonts w:eastAsia="Calibri"/>
                <w:b/>
                <w:bCs/>
                <w:sz w:val="24"/>
                <w:szCs w:val="24"/>
              </w:rPr>
              <w:t xml:space="preserve">Project Name  </w:t>
            </w:r>
          </w:p>
        </w:tc>
        <w:tc>
          <w:tcPr>
            <w:tcW w:w="6750" w:type="dxa"/>
            <w:shd w:val="clear" w:color="auto" w:fill="F3F3F3"/>
            <w:vAlign w:val="center"/>
          </w:tcPr>
          <w:p w:rsidR="000A18B1" w:rsidRPr="002D440A" w:rsidRDefault="000A18B1" w:rsidP="003B22CF">
            <w:pPr>
              <w:rPr>
                <w:sz w:val="24"/>
                <w:szCs w:val="24"/>
              </w:rPr>
            </w:pPr>
            <w:r w:rsidRPr="002D440A">
              <w:rPr>
                <w:sz w:val="24"/>
                <w:szCs w:val="24"/>
              </w:rPr>
              <w:t>MBFS(Mercendez Benz Financial Service)</w:t>
            </w:r>
          </w:p>
        </w:tc>
      </w:tr>
      <w:tr w:rsidR="000A18B1" w:rsidRPr="002D440A" w:rsidTr="003B22CF">
        <w:trPr>
          <w:trHeight w:val="144"/>
        </w:trPr>
        <w:tc>
          <w:tcPr>
            <w:tcW w:w="2610" w:type="dxa"/>
            <w:vAlign w:val="center"/>
          </w:tcPr>
          <w:p w:rsidR="000A18B1" w:rsidRPr="002D440A" w:rsidRDefault="000A18B1" w:rsidP="003B22CF">
            <w:pPr>
              <w:rPr>
                <w:rFonts w:eastAsia="Calibri"/>
                <w:b/>
                <w:bCs/>
                <w:sz w:val="24"/>
                <w:szCs w:val="24"/>
              </w:rPr>
            </w:pPr>
            <w:r w:rsidRPr="002D440A">
              <w:rPr>
                <w:rFonts w:eastAsia="Calibri"/>
                <w:b/>
                <w:bCs/>
                <w:sz w:val="24"/>
                <w:szCs w:val="24"/>
              </w:rPr>
              <w:t>Client</w:t>
            </w:r>
          </w:p>
        </w:tc>
        <w:tc>
          <w:tcPr>
            <w:tcW w:w="6750" w:type="dxa"/>
            <w:vAlign w:val="center"/>
          </w:tcPr>
          <w:p w:rsidR="000A18B1" w:rsidRPr="002D440A" w:rsidRDefault="000A18B1" w:rsidP="003B22CF">
            <w:pPr>
              <w:rPr>
                <w:sz w:val="24"/>
                <w:szCs w:val="24"/>
              </w:rPr>
            </w:pPr>
            <w:r w:rsidRPr="002D440A">
              <w:rPr>
                <w:sz w:val="24"/>
                <w:szCs w:val="24"/>
              </w:rPr>
              <w:t>Mercendez Benz AutoMobiles</w:t>
            </w:r>
          </w:p>
        </w:tc>
      </w:tr>
      <w:tr w:rsidR="000A18B1" w:rsidRPr="002D440A" w:rsidTr="003B22CF">
        <w:trPr>
          <w:trHeight w:val="144"/>
        </w:trPr>
        <w:tc>
          <w:tcPr>
            <w:tcW w:w="2610" w:type="dxa"/>
            <w:vAlign w:val="center"/>
          </w:tcPr>
          <w:p w:rsidR="000A18B1" w:rsidRPr="002D440A" w:rsidRDefault="000A18B1" w:rsidP="003B22CF">
            <w:pPr>
              <w:rPr>
                <w:rFonts w:eastAsia="Calibri"/>
                <w:b/>
                <w:bCs/>
                <w:sz w:val="24"/>
                <w:szCs w:val="24"/>
              </w:rPr>
            </w:pPr>
            <w:r w:rsidRPr="002D440A">
              <w:rPr>
                <w:rFonts w:eastAsia="Calibri"/>
                <w:b/>
                <w:bCs/>
                <w:sz w:val="24"/>
                <w:szCs w:val="24"/>
              </w:rPr>
              <w:t>Organization</w:t>
            </w:r>
          </w:p>
        </w:tc>
        <w:tc>
          <w:tcPr>
            <w:tcW w:w="6750" w:type="dxa"/>
            <w:vAlign w:val="center"/>
          </w:tcPr>
          <w:p w:rsidR="000A18B1" w:rsidRPr="002D440A" w:rsidRDefault="000A18B1" w:rsidP="003B22CF">
            <w:pPr>
              <w:rPr>
                <w:sz w:val="24"/>
                <w:szCs w:val="24"/>
              </w:rPr>
            </w:pPr>
            <w:r w:rsidRPr="002D440A">
              <w:rPr>
                <w:sz w:val="24"/>
                <w:szCs w:val="24"/>
              </w:rPr>
              <w:t xml:space="preserve">STG Infotech </w:t>
            </w:r>
          </w:p>
        </w:tc>
      </w:tr>
      <w:tr w:rsidR="000A18B1" w:rsidRPr="002D440A" w:rsidTr="003B22CF">
        <w:trPr>
          <w:trHeight w:val="144"/>
        </w:trPr>
        <w:tc>
          <w:tcPr>
            <w:tcW w:w="2610" w:type="dxa"/>
            <w:vAlign w:val="center"/>
          </w:tcPr>
          <w:p w:rsidR="000A18B1" w:rsidRPr="002D440A" w:rsidRDefault="000A18B1" w:rsidP="003B22CF">
            <w:pPr>
              <w:rPr>
                <w:rFonts w:eastAsia="Calibri"/>
                <w:b/>
                <w:bCs/>
                <w:sz w:val="24"/>
                <w:szCs w:val="24"/>
              </w:rPr>
            </w:pPr>
            <w:r w:rsidRPr="002D440A">
              <w:rPr>
                <w:rFonts w:eastAsia="Calibri"/>
                <w:b/>
                <w:bCs/>
                <w:sz w:val="24"/>
                <w:szCs w:val="24"/>
              </w:rPr>
              <w:t>Role</w:t>
            </w:r>
          </w:p>
        </w:tc>
        <w:tc>
          <w:tcPr>
            <w:tcW w:w="6750" w:type="dxa"/>
            <w:vAlign w:val="center"/>
          </w:tcPr>
          <w:p w:rsidR="000A18B1" w:rsidRPr="002D440A" w:rsidRDefault="000A18B1" w:rsidP="003B22CF">
            <w:pPr>
              <w:rPr>
                <w:sz w:val="24"/>
                <w:szCs w:val="24"/>
              </w:rPr>
            </w:pPr>
            <w:r w:rsidRPr="002D440A">
              <w:rPr>
                <w:sz w:val="24"/>
                <w:szCs w:val="24"/>
              </w:rPr>
              <w:t>Full Stack Developer</w:t>
            </w:r>
          </w:p>
        </w:tc>
      </w:tr>
      <w:tr w:rsidR="000A18B1" w:rsidRPr="002D440A" w:rsidTr="003B22CF">
        <w:trPr>
          <w:trHeight w:val="144"/>
        </w:trPr>
        <w:tc>
          <w:tcPr>
            <w:tcW w:w="2610" w:type="dxa"/>
            <w:vAlign w:val="center"/>
          </w:tcPr>
          <w:p w:rsidR="000A18B1" w:rsidRPr="002D440A" w:rsidRDefault="000A18B1" w:rsidP="003B22CF">
            <w:pPr>
              <w:rPr>
                <w:rFonts w:eastAsia="Calibri"/>
                <w:b/>
                <w:bCs/>
                <w:sz w:val="24"/>
                <w:szCs w:val="24"/>
              </w:rPr>
            </w:pPr>
            <w:r w:rsidRPr="002D440A">
              <w:rPr>
                <w:rFonts w:eastAsia="Calibri"/>
                <w:b/>
                <w:bCs/>
                <w:sz w:val="24"/>
                <w:szCs w:val="24"/>
              </w:rPr>
              <w:t>Tools Used</w:t>
            </w:r>
          </w:p>
        </w:tc>
        <w:tc>
          <w:tcPr>
            <w:tcW w:w="6750" w:type="dxa"/>
            <w:vAlign w:val="center"/>
          </w:tcPr>
          <w:p w:rsidR="000A18B1" w:rsidRPr="002D440A" w:rsidRDefault="0053069A" w:rsidP="003B22CF">
            <w:pPr>
              <w:rPr>
                <w:sz w:val="24"/>
                <w:szCs w:val="24"/>
              </w:rPr>
            </w:pPr>
            <w:r w:rsidRPr="002D440A">
              <w:rPr>
                <w:sz w:val="24"/>
                <w:szCs w:val="24"/>
              </w:rPr>
              <w:t>GCP</w:t>
            </w:r>
            <w:r w:rsidR="000A18B1" w:rsidRPr="002D440A">
              <w:rPr>
                <w:sz w:val="24"/>
                <w:szCs w:val="24"/>
              </w:rPr>
              <w:t xml:space="preserve"> , Caas, CloudRun, Java, IntelliJ, Liberty Server, </w:t>
            </w:r>
          </w:p>
          <w:p w:rsidR="000A18B1" w:rsidRPr="002D440A" w:rsidRDefault="000A18B1" w:rsidP="003B22CF">
            <w:pPr>
              <w:rPr>
                <w:sz w:val="24"/>
                <w:szCs w:val="24"/>
              </w:rPr>
            </w:pPr>
            <w:r w:rsidRPr="002D440A">
              <w:rPr>
                <w:sz w:val="24"/>
                <w:szCs w:val="24"/>
              </w:rPr>
              <w:t>Spring Boot, Spring Batch, Maven</w:t>
            </w:r>
          </w:p>
          <w:p w:rsidR="000A18B1" w:rsidRPr="002D440A" w:rsidRDefault="000A18B1" w:rsidP="0053069A">
            <w:pPr>
              <w:rPr>
                <w:sz w:val="24"/>
                <w:szCs w:val="24"/>
              </w:rPr>
            </w:pPr>
            <w:r w:rsidRPr="002D440A">
              <w:rPr>
                <w:sz w:val="24"/>
                <w:szCs w:val="24"/>
              </w:rPr>
              <w:t xml:space="preserve">GitHub/ GitBash, Postman, Jacoco, Junit, </w:t>
            </w:r>
            <w:r w:rsidR="0053069A" w:rsidRPr="002D440A">
              <w:rPr>
                <w:sz w:val="24"/>
                <w:szCs w:val="24"/>
              </w:rPr>
              <w:t>Aws</w:t>
            </w:r>
          </w:p>
        </w:tc>
      </w:tr>
    </w:tbl>
    <w:p w:rsidR="000D1613" w:rsidRPr="002D440A" w:rsidRDefault="000D1613" w:rsidP="000D1613">
      <w:pPr>
        <w:spacing w:before="240" w:after="240"/>
        <w:rPr>
          <w:sz w:val="24"/>
          <w:szCs w:val="24"/>
        </w:rPr>
      </w:pPr>
    </w:p>
    <w:p w:rsidR="000D1613" w:rsidRPr="002D440A" w:rsidRDefault="000D1613">
      <w:pPr>
        <w:rPr>
          <w:b/>
          <w:bCs/>
          <w:sz w:val="24"/>
          <w:szCs w:val="24"/>
          <w:lang w:val="en-IN"/>
        </w:rPr>
      </w:pPr>
    </w:p>
    <w:p w:rsidR="000A18B1" w:rsidRPr="002D440A" w:rsidRDefault="000A18B1" w:rsidP="000A18B1">
      <w:pPr>
        <w:rPr>
          <w:b/>
          <w:bCs/>
          <w:sz w:val="24"/>
          <w:szCs w:val="24"/>
          <w:lang w:val="en-IN"/>
        </w:rPr>
      </w:pPr>
    </w:p>
    <w:p w:rsidR="000A18B1" w:rsidRPr="002D440A" w:rsidRDefault="000A18B1" w:rsidP="000A18B1">
      <w:pPr>
        <w:rPr>
          <w:b/>
          <w:bCs/>
          <w:sz w:val="24"/>
          <w:szCs w:val="24"/>
          <w:lang w:val="en-IN"/>
        </w:rPr>
      </w:pPr>
      <w:r w:rsidRPr="002D440A">
        <w:rPr>
          <w:b/>
          <w:bCs/>
          <w:sz w:val="24"/>
          <w:szCs w:val="24"/>
          <w:lang w:val="en-IN"/>
        </w:rPr>
        <w:t>Project Description</w:t>
      </w:r>
    </w:p>
    <w:p w:rsidR="00702296" w:rsidRPr="002D440A" w:rsidRDefault="00702296">
      <w:pPr>
        <w:rPr>
          <w:sz w:val="24"/>
          <w:szCs w:val="24"/>
        </w:rPr>
      </w:pPr>
    </w:p>
    <w:p w:rsidR="000A18B1" w:rsidRPr="002D440A" w:rsidRDefault="000A18B1">
      <w:pPr>
        <w:rPr>
          <w:sz w:val="24"/>
          <w:szCs w:val="24"/>
        </w:rPr>
      </w:pPr>
      <w:r w:rsidRPr="002D440A">
        <w:rPr>
          <w:rStyle w:val="ui-provider"/>
          <w:sz w:val="24"/>
          <w:szCs w:val="24"/>
        </w:rPr>
        <w:t>The application is used to handle the payment process for MBFS Cars and Vans. The payment are made from various sources and the application handles those payment information to process them with the banks and updates the Master system about the payments.</w:t>
      </w:r>
    </w:p>
    <w:p w:rsidR="00702296" w:rsidRPr="002D440A" w:rsidRDefault="00702296">
      <w:pPr>
        <w:rPr>
          <w:sz w:val="24"/>
          <w:szCs w:val="24"/>
        </w:rPr>
      </w:pPr>
    </w:p>
    <w:p w:rsidR="002B7F60" w:rsidRPr="002D440A" w:rsidRDefault="002B7F60" w:rsidP="002B7F60">
      <w:pPr>
        <w:keepNext/>
        <w:jc w:val="both"/>
        <w:rPr>
          <w:b/>
          <w:bCs/>
          <w:sz w:val="24"/>
          <w:szCs w:val="24"/>
        </w:rPr>
      </w:pPr>
      <w:r w:rsidRPr="002D440A">
        <w:rPr>
          <w:b/>
          <w:bCs/>
          <w:sz w:val="24"/>
          <w:szCs w:val="24"/>
        </w:rPr>
        <w:t>Responsibilities</w:t>
      </w:r>
    </w:p>
    <w:p w:rsidR="002B7F60" w:rsidRPr="002D440A" w:rsidRDefault="002B7F60" w:rsidP="002B7F60">
      <w:pPr>
        <w:pStyle w:val="ListParagraph"/>
        <w:numPr>
          <w:ilvl w:val="0"/>
          <w:numId w:val="2"/>
        </w:numPr>
        <w:spacing w:after="200" w:line="276" w:lineRule="auto"/>
        <w:jc w:val="both"/>
        <w:rPr>
          <w:rFonts w:eastAsia="Calibri"/>
        </w:rPr>
      </w:pPr>
      <w:r w:rsidRPr="002D440A">
        <w:rPr>
          <w:rFonts w:eastAsia="Calibri"/>
        </w:rPr>
        <w:t xml:space="preserve">As a Devops engineer will be part of building CICD pipelines using Tekton for web applications. </w:t>
      </w:r>
    </w:p>
    <w:p w:rsidR="002B7F60" w:rsidRPr="002D440A" w:rsidRDefault="002B7F60" w:rsidP="002B7F60">
      <w:pPr>
        <w:pStyle w:val="ListParagraph"/>
        <w:numPr>
          <w:ilvl w:val="0"/>
          <w:numId w:val="2"/>
        </w:numPr>
        <w:spacing w:after="200" w:line="276" w:lineRule="auto"/>
        <w:jc w:val="both"/>
        <w:rPr>
          <w:rFonts w:eastAsia="Calibri"/>
        </w:rPr>
      </w:pPr>
      <w:r w:rsidRPr="002D440A">
        <w:rPr>
          <w:rFonts w:eastAsia="Calibri"/>
        </w:rPr>
        <w:t>Involved in stages of Clone, build and deploy phases of building pipelines. As part of DevSecOps will be part of Integrating full-fledged end to end development to deployment cycle of application with the agile methodology.</w:t>
      </w:r>
    </w:p>
    <w:p w:rsidR="002B7F60" w:rsidRPr="002D440A" w:rsidRDefault="002B7F60" w:rsidP="002B7F60">
      <w:pPr>
        <w:pStyle w:val="ListParagraph"/>
        <w:numPr>
          <w:ilvl w:val="0"/>
          <w:numId w:val="2"/>
        </w:numPr>
        <w:spacing w:after="200" w:line="276" w:lineRule="auto"/>
        <w:jc w:val="both"/>
        <w:rPr>
          <w:rFonts w:eastAsia="Calibri"/>
        </w:rPr>
      </w:pPr>
      <w:r w:rsidRPr="002D440A">
        <w:rPr>
          <w:rFonts w:eastAsia="Calibri"/>
        </w:rPr>
        <w:t xml:space="preserve"> Deployed the Java, Spring </w:t>
      </w:r>
      <w:r w:rsidR="00A4128E" w:rsidRPr="002D440A">
        <w:rPr>
          <w:rFonts w:eastAsia="Calibri"/>
        </w:rPr>
        <w:t xml:space="preserve">boot and Nodejs applications in </w:t>
      </w:r>
      <w:r w:rsidRPr="002D440A">
        <w:rPr>
          <w:rFonts w:eastAsia="Calibri"/>
        </w:rPr>
        <w:t>CaaS and GCP CloudRun</w:t>
      </w:r>
    </w:p>
    <w:p w:rsidR="00430D01" w:rsidRPr="002D440A" w:rsidRDefault="00905EE4" w:rsidP="00430D01">
      <w:pPr>
        <w:pStyle w:val="ListParagraph"/>
        <w:numPr>
          <w:ilvl w:val="0"/>
          <w:numId w:val="2"/>
        </w:numPr>
        <w:spacing w:after="200" w:line="276" w:lineRule="auto"/>
        <w:jc w:val="both"/>
        <w:rPr>
          <w:rFonts w:eastAsia="Calibri"/>
        </w:rPr>
      </w:pPr>
      <w:r w:rsidRPr="002D440A">
        <w:rPr>
          <w:color w:val="000000"/>
        </w:rPr>
        <w:t>User Story Analysis and Defect Tracking in Rally</w:t>
      </w:r>
    </w:p>
    <w:p w:rsidR="00905EE4" w:rsidRPr="002D440A" w:rsidRDefault="00905EE4" w:rsidP="002B7F60">
      <w:pPr>
        <w:pStyle w:val="ListParagraph"/>
        <w:numPr>
          <w:ilvl w:val="0"/>
          <w:numId w:val="2"/>
        </w:numPr>
        <w:spacing w:after="200" w:line="276" w:lineRule="auto"/>
        <w:jc w:val="both"/>
        <w:rPr>
          <w:rFonts w:eastAsia="Calibri"/>
        </w:rPr>
      </w:pPr>
      <w:r w:rsidRPr="002D440A">
        <w:rPr>
          <w:color w:val="000000"/>
        </w:rPr>
        <w:t>understanding and Acceptance criteria planned for particular sprint</w:t>
      </w:r>
    </w:p>
    <w:p w:rsidR="00430D01" w:rsidRPr="002D440A" w:rsidRDefault="00430D01" w:rsidP="002B7F60">
      <w:pPr>
        <w:pStyle w:val="ListParagraph"/>
        <w:numPr>
          <w:ilvl w:val="0"/>
          <w:numId w:val="2"/>
        </w:numPr>
        <w:spacing w:after="200" w:line="276" w:lineRule="auto"/>
        <w:jc w:val="both"/>
        <w:rPr>
          <w:rFonts w:eastAsia="Calibri"/>
        </w:rPr>
      </w:pPr>
      <w:r w:rsidRPr="002D440A">
        <w:rPr>
          <w:color w:val="000000"/>
        </w:rPr>
        <w:lastRenderedPageBreak/>
        <w:t>Involved in Daily Scrum, grooming calls with Development and business Analyst Teams</w:t>
      </w:r>
    </w:p>
    <w:p w:rsidR="00905EE4" w:rsidRPr="002D440A" w:rsidRDefault="002B7F60" w:rsidP="00905EE4">
      <w:pPr>
        <w:pStyle w:val="ListParagraph"/>
        <w:numPr>
          <w:ilvl w:val="0"/>
          <w:numId w:val="2"/>
        </w:numPr>
        <w:spacing w:after="200" w:line="276" w:lineRule="auto"/>
        <w:jc w:val="both"/>
        <w:rPr>
          <w:rFonts w:eastAsia="Calibri"/>
        </w:rPr>
      </w:pPr>
      <w:r w:rsidRPr="002D440A">
        <w:rPr>
          <w:rFonts w:eastAsia="Calibri"/>
        </w:rPr>
        <w:t xml:space="preserve"> Creating Docker images from containers, creating images using Docker file and storing the images on Redhat Quay &amp; Artifact registry in cloudrun.</w:t>
      </w:r>
    </w:p>
    <w:p w:rsidR="002B7F60" w:rsidRPr="002D440A" w:rsidRDefault="002B7F60" w:rsidP="002B7F60">
      <w:pPr>
        <w:pStyle w:val="ListParagraph"/>
        <w:numPr>
          <w:ilvl w:val="0"/>
          <w:numId w:val="2"/>
        </w:numPr>
        <w:spacing w:after="200" w:line="276" w:lineRule="auto"/>
        <w:jc w:val="both"/>
        <w:rPr>
          <w:rFonts w:eastAsia="Calibri"/>
        </w:rPr>
      </w:pPr>
      <w:r w:rsidRPr="002D440A">
        <w:rPr>
          <w:rFonts w:eastAsia="Calibri"/>
        </w:rPr>
        <w:t xml:space="preserve"> Having very good experience in working with tekton</w:t>
      </w:r>
    </w:p>
    <w:p w:rsidR="002B7F60" w:rsidRPr="002D440A" w:rsidRDefault="002B7F60" w:rsidP="002B7F60">
      <w:pPr>
        <w:pStyle w:val="ListParagraph"/>
        <w:numPr>
          <w:ilvl w:val="0"/>
          <w:numId w:val="2"/>
        </w:numPr>
        <w:spacing w:after="200" w:line="276" w:lineRule="auto"/>
        <w:jc w:val="both"/>
        <w:rPr>
          <w:rFonts w:eastAsia="Calibri"/>
        </w:rPr>
      </w:pPr>
      <w:r w:rsidRPr="002D440A">
        <w:rPr>
          <w:rFonts w:eastAsia="Calibri"/>
        </w:rPr>
        <w:t xml:space="preserve"> Worked on build configurations </w:t>
      </w:r>
      <w:r w:rsidR="006B6C3F" w:rsidRPr="002D440A">
        <w:rPr>
          <w:rFonts w:eastAsia="Calibri"/>
        </w:rPr>
        <w:t xml:space="preserve">Gradle </w:t>
      </w:r>
    </w:p>
    <w:p w:rsidR="002B7F60" w:rsidRPr="002D440A" w:rsidRDefault="002B7F60" w:rsidP="00DE01C2">
      <w:pPr>
        <w:pStyle w:val="ListParagraph"/>
        <w:numPr>
          <w:ilvl w:val="0"/>
          <w:numId w:val="2"/>
        </w:numPr>
        <w:spacing w:after="200" w:line="276" w:lineRule="auto"/>
        <w:jc w:val="both"/>
        <w:rPr>
          <w:rFonts w:eastAsia="Calibri"/>
        </w:rPr>
      </w:pPr>
      <w:r w:rsidRPr="002D440A">
        <w:rPr>
          <w:rFonts w:eastAsia="Calibri"/>
        </w:rPr>
        <w:t xml:space="preserve"> Experience in maintaining CI &amp; CD using with tekton</w:t>
      </w:r>
    </w:p>
    <w:p w:rsidR="002B7F60" w:rsidRPr="002D440A" w:rsidRDefault="002B7F60" w:rsidP="002B7F60">
      <w:pPr>
        <w:pStyle w:val="ListParagraph"/>
        <w:numPr>
          <w:ilvl w:val="0"/>
          <w:numId w:val="2"/>
        </w:numPr>
        <w:spacing w:after="200" w:line="276" w:lineRule="auto"/>
        <w:jc w:val="both"/>
        <w:rPr>
          <w:rFonts w:eastAsia="Calibri"/>
        </w:rPr>
      </w:pPr>
      <w:r w:rsidRPr="002D440A">
        <w:rPr>
          <w:rFonts w:eastAsia="Calibri"/>
        </w:rPr>
        <w:t xml:space="preserve"> Configuring quality checks Checkmarx and </w:t>
      </w:r>
      <w:r w:rsidR="00623CDE" w:rsidRPr="002D440A">
        <w:rPr>
          <w:rFonts w:eastAsia="Calibri"/>
        </w:rPr>
        <w:t xml:space="preserve"> also worked with </w:t>
      </w:r>
      <w:r w:rsidRPr="002D440A">
        <w:rPr>
          <w:rFonts w:eastAsia="Calibri"/>
        </w:rPr>
        <w:t>Sonarcloud for code base</w:t>
      </w:r>
    </w:p>
    <w:p w:rsidR="00905EE4" w:rsidRPr="002D440A" w:rsidRDefault="002B6440" w:rsidP="002B7F60">
      <w:pPr>
        <w:pStyle w:val="ListParagraph"/>
        <w:numPr>
          <w:ilvl w:val="0"/>
          <w:numId w:val="2"/>
        </w:numPr>
        <w:spacing w:after="200" w:line="276" w:lineRule="auto"/>
        <w:jc w:val="both"/>
        <w:rPr>
          <w:rFonts w:eastAsia="Calibri"/>
        </w:rPr>
      </w:pPr>
      <w:r w:rsidRPr="002D440A">
        <w:rPr>
          <w:color w:val="000000"/>
        </w:rPr>
        <w:t xml:space="preserve"> Involved </w:t>
      </w:r>
      <w:r w:rsidR="00905EE4" w:rsidRPr="002D440A">
        <w:rPr>
          <w:color w:val="000000"/>
        </w:rPr>
        <w:t>Unit Testing of completed modules</w:t>
      </w:r>
      <w:r w:rsidRPr="002D440A">
        <w:rPr>
          <w:color w:val="000000"/>
        </w:rPr>
        <w:t xml:space="preserve"> using Junit and Mockito</w:t>
      </w:r>
    </w:p>
    <w:p w:rsidR="002B7F60" w:rsidRPr="002D440A" w:rsidRDefault="002B7F60" w:rsidP="002B7F60">
      <w:pPr>
        <w:keepNext/>
        <w:jc w:val="both"/>
        <w:rPr>
          <w:b/>
          <w:bCs/>
          <w:sz w:val="24"/>
          <w:szCs w:val="24"/>
        </w:rPr>
      </w:pPr>
    </w:p>
    <w:p w:rsidR="002B7F60" w:rsidRPr="002D440A" w:rsidRDefault="002B7F60">
      <w:pPr>
        <w:rPr>
          <w:sz w:val="24"/>
          <w:szCs w:val="24"/>
        </w:rPr>
      </w:pPr>
    </w:p>
    <w:p w:rsidR="00702296" w:rsidRPr="002D440A" w:rsidRDefault="00702296">
      <w:pPr>
        <w:rPr>
          <w:sz w:val="24"/>
          <w:szCs w:val="24"/>
        </w:rPr>
      </w:pPr>
    </w:p>
    <w:p w:rsidR="00702296" w:rsidRPr="002D440A" w:rsidRDefault="00702296">
      <w:pPr>
        <w:rPr>
          <w:sz w:val="24"/>
          <w:szCs w:val="24"/>
        </w:rPr>
      </w:pPr>
    </w:p>
    <w:p w:rsidR="00702296" w:rsidRPr="002D440A" w:rsidRDefault="00702296">
      <w:pPr>
        <w:rPr>
          <w:sz w:val="24"/>
          <w:szCs w:val="24"/>
        </w:rPr>
      </w:pPr>
    </w:p>
    <w:p w:rsidR="00702296" w:rsidRPr="002D440A" w:rsidRDefault="00702296">
      <w:pPr>
        <w:rPr>
          <w:sz w:val="24"/>
          <w:szCs w:val="24"/>
        </w:rPr>
      </w:pPr>
    </w:p>
    <w:p w:rsidR="00702296" w:rsidRPr="002D440A" w:rsidRDefault="00702296">
      <w:pPr>
        <w:rPr>
          <w:sz w:val="24"/>
          <w:szCs w:val="24"/>
        </w:rPr>
      </w:pPr>
    </w:p>
    <w:p w:rsidR="00702296" w:rsidRPr="002D440A" w:rsidRDefault="00702296">
      <w:pPr>
        <w:rPr>
          <w:sz w:val="24"/>
          <w:szCs w:val="24"/>
        </w:rPr>
      </w:pPr>
    </w:p>
    <w:p w:rsidR="00702296" w:rsidRPr="002D440A" w:rsidRDefault="00702296">
      <w:pPr>
        <w:rPr>
          <w:sz w:val="24"/>
          <w:szCs w:val="24"/>
        </w:rPr>
      </w:pPr>
    </w:p>
    <w:p w:rsidR="00702296" w:rsidRPr="002D440A" w:rsidRDefault="00702296">
      <w:pPr>
        <w:rPr>
          <w:sz w:val="24"/>
          <w:szCs w:val="24"/>
        </w:rPr>
      </w:pPr>
    </w:p>
    <w:p w:rsidR="003566A6" w:rsidRPr="002D440A" w:rsidRDefault="003566A6">
      <w:pPr>
        <w:rPr>
          <w:sz w:val="24"/>
          <w:szCs w:val="24"/>
        </w:rPr>
      </w:pPr>
    </w:p>
    <w:sectPr w:rsidR="003566A6" w:rsidRPr="002D440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3F98" w:rsidRDefault="00403F98" w:rsidP="001B193D">
      <w:r>
        <w:separator/>
      </w:r>
    </w:p>
  </w:endnote>
  <w:endnote w:type="continuationSeparator" w:id="0">
    <w:p w:rsidR="00403F98" w:rsidRDefault="00403F98" w:rsidP="001B19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3F98" w:rsidRDefault="00403F98" w:rsidP="001B193D">
      <w:r>
        <w:separator/>
      </w:r>
    </w:p>
  </w:footnote>
  <w:footnote w:type="continuationSeparator" w:id="0">
    <w:p w:rsidR="00403F98" w:rsidRDefault="00403F98" w:rsidP="001B19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5243" w:rsidRPr="001B193D" w:rsidRDefault="001B193D">
    <w:pPr>
      <w:pStyle w:val="Header"/>
      <w:rPr>
        <w:sz w:val="44"/>
        <w:szCs w:val="44"/>
      </w:rP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5"/>
    <w:multiLevelType w:val="singleLevel"/>
    <w:tmpl w:val="00000005"/>
    <w:name w:val="WW8Num6"/>
    <w:lvl w:ilvl="0">
      <w:start w:val="1"/>
      <w:numFmt w:val="bullet"/>
      <w:pStyle w:val="RT-bul-BodyText"/>
      <w:lvlText w:val=""/>
      <w:lvlJc w:val="left"/>
      <w:pPr>
        <w:tabs>
          <w:tab w:val="num" w:pos="720"/>
        </w:tabs>
        <w:ind w:left="720" w:hanging="360"/>
      </w:pPr>
      <w:rPr>
        <w:rFonts w:ascii="Symbol" w:hAnsi="Symbol"/>
      </w:rPr>
    </w:lvl>
  </w:abstractNum>
  <w:abstractNum w:abstractNumId="1" w15:restartNumberingAfterBreak="0">
    <w:nsid w:val="33811F4B"/>
    <w:multiLevelType w:val="hybridMultilevel"/>
    <w:tmpl w:val="541E65E2"/>
    <w:lvl w:ilvl="0" w:tplc="40090001">
      <w:start w:val="1"/>
      <w:numFmt w:val="bullet"/>
      <w:lvlText w:val=""/>
      <w:lvlJc w:val="left"/>
      <w:pPr>
        <w:ind w:left="1009" w:hanging="360"/>
      </w:pPr>
      <w:rPr>
        <w:rFonts w:ascii="Symbol" w:hAnsi="Symbol" w:hint="default"/>
      </w:rPr>
    </w:lvl>
    <w:lvl w:ilvl="1" w:tplc="40090003" w:tentative="1">
      <w:start w:val="1"/>
      <w:numFmt w:val="bullet"/>
      <w:lvlText w:val="o"/>
      <w:lvlJc w:val="left"/>
      <w:pPr>
        <w:ind w:left="1729" w:hanging="360"/>
      </w:pPr>
      <w:rPr>
        <w:rFonts w:ascii="Courier New" w:hAnsi="Courier New" w:cs="Courier New" w:hint="default"/>
      </w:rPr>
    </w:lvl>
    <w:lvl w:ilvl="2" w:tplc="40090005" w:tentative="1">
      <w:start w:val="1"/>
      <w:numFmt w:val="bullet"/>
      <w:lvlText w:val=""/>
      <w:lvlJc w:val="left"/>
      <w:pPr>
        <w:ind w:left="2449" w:hanging="360"/>
      </w:pPr>
      <w:rPr>
        <w:rFonts w:ascii="Wingdings" w:hAnsi="Wingdings" w:hint="default"/>
      </w:rPr>
    </w:lvl>
    <w:lvl w:ilvl="3" w:tplc="40090001" w:tentative="1">
      <w:start w:val="1"/>
      <w:numFmt w:val="bullet"/>
      <w:lvlText w:val=""/>
      <w:lvlJc w:val="left"/>
      <w:pPr>
        <w:ind w:left="3169" w:hanging="360"/>
      </w:pPr>
      <w:rPr>
        <w:rFonts w:ascii="Symbol" w:hAnsi="Symbol" w:hint="default"/>
      </w:rPr>
    </w:lvl>
    <w:lvl w:ilvl="4" w:tplc="40090003" w:tentative="1">
      <w:start w:val="1"/>
      <w:numFmt w:val="bullet"/>
      <w:lvlText w:val="o"/>
      <w:lvlJc w:val="left"/>
      <w:pPr>
        <w:ind w:left="3889" w:hanging="360"/>
      </w:pPr>
      <w:rPr>
        <w:rFonts w:ascii="Courier New" w:hAnsi="Courier New" w:cs="Courier New" w:hint="default"/>
      </w:rPr>
    </w:lvl>
    <w:lvl w:ilvl="5" w:tplc="40090005" w:tentative="1">
      <w:start w:val="1"/>
      <w:numFmt w:val="bullet"/>
      <w:lvlText w:val=""/>
      <w:lvlJc w:val="left"/>
      <w:pPr>
        <w:ind w:left="4609" w:hanging="360"/>
      </w:pPr>
      <w:rPr>
        <w:rFonts w:ascii="Wingdings" w:hAnsi="Wingdings" w:hint="default"/>
      </w:rPr>
    </w:lvl>
    <w:lvl w:ilvl="6" w:tplc="40090001" w:tentative="1">
      <w:start w:val="1"/>
      <w:numFmt w:val="bullet"/>
      <w:lvlText w:val=""/>
      <w:lvlJc w:val="left"/>
      <w:pPr>
        <w:ind w:left="5329" w:hanging="360"/>
      </w:pPr>
      <w:rPr>
        <w:rFonts w:ascii="Symbol" w:hAnsi="Symbol" w:hint="default"/>
      </w:rPr>
    </w:lvl>
    <w:lvl w:ilvl="7" w:tplc="40090003" w:tentative="1">
      <w:start w:val="1"/>
      <w:numFmt w:val="bullet"/>
      <w:lvlText w:val="o"/>
      <w:lvlJc w:val="left"/>
      <w:pPr>
        <w:ind w:left="6049" w:hanging="360"/>
      </w:pPr>
      <w:rPr>
        <w:rFonts w:ascii="Courier New" w:hAnsi="Courier New" w:cs="Courier New" w:hint="default"/>
      </w:rPr>
    </w:lvl>
    <w:lvl w:ilvl="8" w:tplc="40090005" w:tentative="1">
      <w:start w:val="1"/>
      <w:numFmt w:val="bullet"/>
      <w:lvlText w:val=""/>
      <w:lvlJc w:val="left"/>
      <w:pPr>
        <w:ind w:left="676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690"/>
    <w:rsid w:val="0000506C"/>
    <w:rsid w:val="00063B8D"/>
    <w:rsid w:val="000A18B1"/>
    <w:rsid w:val="000D1613"/>
    <w:rsid w:val="000E1B13"/>
    <w:rsid w:val="00103250"/>
    <w:rsid w:val="00155964"/>
    <w:rsid w:val="0016135E"/>
    <w:rsid w:val="00166319"/>
    <w:rsid w:val="001B193D"/>
    <w:rsid w:val="0020602C"/>
    <w:rsid w:val="002523F6"/>
    <w:rsid w:val="002762E6"/>
    <w:rsid w:val="002B4F68"/>
    <w:rsid w:val="002B6440"/>
    <w:rsid w:val="002B7F60"/>
    <w:rsid w:val="002D440A"/>
    <w:rsid w:val="003566A6"/>
    <w:rsid w:val="00380E0C"/>
    <w:rsid w:val="003C561D"/>
    <w:rsid w:val="00403F98"/>
    <w:rsid w:val="004220BC"/>
    <w:rsid w:val="00430D01"/>
    <w:rsid w:val="00485243"/>
    <w:rsid w:val="004C11E1"/>
    <w:rsid w:val="0053069A"/>
    <w:rsid w:val="00623CDE"/>
    <w:rsid w:val="00627E02"/>
    <w:rsid w:val="00641370"/>
    <w:rsid w:val="00646987"/>
    <w:rsid w:val="00656C25"/>
    <w:rsid w:val="0069781D"/>
    <w:rsid w:val="006B6C3F"/>
    <w:rsid w:val="00702296"/>
    <w:rsid w:val="00735ECA"/>
    <w:rsid w:val="00750212"/>
    <w:rsid w:val="007716CB"/>
    <w:rsid w:val="007B2F23"/>
    <w:rsid w:val="0081306C"/>
    <w:rsid w:val="00836979"/>
    <w:rsid w:val="008F536D"/>
    <w:rsid w:val="00905EE4"/>
    <w:rsid w:val="0092427C"/>
    <w:rsid w:val="00994131"/>
    <w:rsid w:val="009E2276"/>
    <w:rsid w:val="00A16690"/>
    <w:rsid w:val="00A4128E"/>
    <w:rsid w:val="00A84F69"/>
    <w:rsid w:val="00AA2745"/>
    <w:rsid w:val="00B03556"/>
    <w:rsid w:val="00BB228E"/>
    <w:rsid w:val="00CB2E85"/>
    <w:rsid w:val="00CD1C9F"/>
    <w:rsid w:val="00D07F09"/>
    <w:rsid w:val="00D3377D"/>
    <w:rsid w:val="00D345AD"/>
    <w:rsid w:val="00D401DC"/>
    <w:rsid w:val="00D81765"/>
    <w:rsid w:val="00DA2ADB"/>
    <w:rsid w:val="00DD63C9"/>
    <w:rsid w:val="00DE01C2"/>
    <w:rsid w:val="00E214A1"/>
    <w:rsid w:val="00E21890"/>
    <w:rsid w:val="00E7636F"/>
    <w:rsid w:val="00F86655"/>
    <w:rsid w:val="00F97DFD"/>
    <w:rsid w:val="00FF58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8417F2-36A0-45E6-82AB-BE3891180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193D"/>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3566A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1B193D"/>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B193D"/>
    <w:rPr>
      <w:rFonts w:ascii="Arial" w:eastAsia="Times New Roman" w:hAnsi="Arial" w:cs="Arial"/>
      <w:b/>
      <w:bCs/>
      <w:i/>
      <w:iCs/>
      <w:sz w:val="28"/>
      <w:szCs w:val="28"/>
      <w:lang w:val="en-US"/>
    </w:rPr>
  </w:style>
  <w:style w:type="paragraph" w:styleId="Header">
    <w:name w:val="header"/>
    <w:aliases w:val="h,Page Header,*Header,Cover Page,Recovery Plan - Header,hdr,Header A,headerU,Program Title"/>
    <w:basedOn w:val="Normal"/>
    <w:link w:val="HeaderChar"/>
    <w:unhideWhenUsed/>
    <w:rsid w:val="001B193D"/>
    <w:pPr>
      <w:tabs>
        <w:tab w:val="center" w:pos="4513"/>
        <w:tab w:val="right" w:pos="9026"/>
      </w:tabs>
    </w:pPr>
  </w:style>
  <w:style w:type="character" w:customStyle="1" w:styleId="HeaderChar">
    <w:name w:val="Header Char"/>
    <w:aliases w:val="h Char,Page Header Char,*Header Char,Cover Page Char,Recovery Plan - Header Char,hdr Char,Header A Char,headerU Char,Program Title Char"/>
    <w:basedOn w:val="DefaultParagraphFont"/>
    <w:link w:val="Header"/>
    <w:uiPriority w:val="99"/>
    <w:rsid w:val="001B193D"/>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1B193D"/>
    <w:pPr>
      <w:tabs>
        <w:tab w:val="center" w:pos="4513"/>
        <w:tab w:val="right" w:pos="9026"/>
      </w:tabs>
    </w:pPr>
  </w:style>
  <w:style w:type="character" w:customStyle="1" w:styleId="FooterChar">
    <w:name w:val="Footer Char"/>
    <w:basedOn w:val="DefaultParagraphFont"/>
    <w:link w:val="Footer"/>
    <w:uiPriority w:val="99"/>
    <w:rsid w:val="001B193D"/>
    <w:rPr>
      <w:rFonts w:ascii="Times New Roman" w:eastAsia="Times New Roman" w:hAnsi="Times New Roman" w:cs="Times New Roman"/>
      <w:sz w:val="20"/>
      <w:szCs w:val="20"/>
      <w:lang w:val="en-US"/>
    </w:rPr>
  </w:style>
  <w:style w:type="paragraph" w:customStyle="1" w:styleId="RT-bul-BodyText">
    <w:name w:val="RT-bul-Body Text"/>
    <w:rsid w:val="003566A6"/>
    <w:pPr>
      <w:numPr>
        <w:numId w:val="1"/>
      </w:numPr>
      <w:suppressAutoHyphens/>
      <w:spacing w:after="60" w:line="240" w:lineRule="auto"/>
    </w:pPr>
    <w:rPr>
      <w:rFonts w:ascii="Times New Roman" w:eastAsia="Arial" w:hAnsi="Times New Roman" w:cs="Times New Roman"/>
      <w:bCs/>
      <w:szCs w:val="20"/>
      <w:lang w:val="en-US" w:eastAsia="ar-SA"/>
    </w:rPr>
  </w:style>
  <w:style w:type="character" w:customStyle="1" w:styleId="Heading1Char">
    <w:name w:val="Heading 1 Char"/>
    <w:basedOn w:val="DefaultParagraphFont"/>
    <w:link w:val="Heading1"/>
    <w:uiPriority w:val="9"/>
    <w:rsid w:val="003566A6"/>
    <w:rPr>
      <w:rFonts w:asciiTheme="majorHAnsi" w:eastAsiaTheme="majorEastAsia" w:hAnsiTheme="majorHAnsi" w:cstheme="majorBidi"/>
      <w:color w:val="2E74B5" w:themeColor="accent1" w:themeShade="BF"/>
      <w:sz w:val="32"/>
      <w:szCs w:val="32"/>
      <w:lang w:val="en-US"/>
    </w:rPr>
  </w:style>
  <w:style w:type="character" w:customStyle="1" w:styleId="Heading1Char1">
    <w:name w:val="Heading 1 Char1"/>
    <w:rsid w:val="00702296"/>
    <w:rPr>
      <w:lang w:val="en-US" w:bidi="ar-SA"/>
    </w:rPr>
  </w:style>
  <w:style w:type="paragraph" w:styleId="ListParagraph">
    <w:name w:val="List Paragraph"/>
    <w:basedOn w:val="Normal"/>
    <w:link w:val="ListParagraphChar"/>
    <w:uiPriority w:val="34"/>
    <w:qFormat/>
    <w:rsid w:val="00627E02"/>
    <w:pPr>
      <w:ind w:left="720"/>
      <w:contextualSpacing/>
    </w:pPr>
    <w:rPr>
      <w:sz w:val="24"/>
      <w:szCs w:val="24"/>
    </w:rPr>
  </w:style>
  <w:style w:type="character" w:customStyle="1" w:styleId="ListParagraphChar">
    <w:name w:val="List Paragraph Char"/>
    <w:link w:val="ListParagraph"/>
    <w:uiPriority w:val="34"/>
    <w:locked/>
    <w:rsid w:val="00627E02"/>
    <w:rPr>
      <w:rFonts w:ascii="Times New Roman" w:eastAsia="Times New Roman" w:hAnsi="Times New Roman" w:cs="Times New Roman"/>
      <w:sz w:val="24"/>
      <w:szCs w:val="24"/>
      <w:lang w:val="en-US"/>
    </w:rPr>
  </w:style>
  <w:style w:type="character" w:customStyle="1" w:styleId="ui-provider">
    <w:name w:val="ui-provider"/>
    <w:basedOn w:val="DefaultParagraphFont"/>
    <w:rsid w:val="000A18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5</Pages>
  <Words>1128</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Mahalakshmi Mothilal</dc:creator>
  <cp:keywords/>
  <dc:description/>
  <cp:lastModifiedBy>Mahalakshmi Mothilal</cp:lastModifiedBy>
  <cp:revision>71</cp:revision>
  <dcterms:created xsi:type="dcterms:W3CDTF">2023-05-30T10:45:00Z</dcterms:created>
  <dcterms:modified xsi:type="dcterms:W3CDTF">2023-05-30T12:53:00Z</dcterms:modified>
</cp:coreProperties>
</file>