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5" w:rsidRDefault="00052F88" w:rsidP="002245C8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</w:t>
      </w:r>
      <w:r w:rsidRPr="006F1BC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Circuit Breaker using Resilience4j </w:t>
      </w:r>
    </w:p>
    <w:p w:rsidR="00AF0BC5" w:rsidRDefault="00AF0BC5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F09">
        <w:rPr>
          <w:rFonts w:ascii="Times New Roman" w:hAnsi="Times New Roman" w:cs="Times New Roman"/>
          <w:sz w:val="24"/>
          <w:szCs w:val="24"/>
          <w:lang w:val="en-US"/>
        </w:rPr>
        <w:t>Netflix Eureka,Resilience 4j are the two tools commonly used in circuit breaker</w:t>
      </w:r>
    </w:p>
    <w:p w:rsid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9B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Resilience 4j features &amp; modules:</w:t>
      </w:r>
    </w:p>
    <w:p w:rsid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1.Circuit Breaker(fault Tolerance)</w:t>
      </w:r>
    </w:p>
    <w:p w:rsid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2.Rate Limiter(block too frequent requests)</w:t>
      </w:r>
    </w:p>
    <w:p w:rsid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3.Time Limiter(set a time limit when calling remote operation)</w:t>
      </w:r>
    </w:p>
    <w:p w:rsidR="00B2467E" w:rsidRDefault="00B2467E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4,Retry Mechanism(Automatically retry a failed remote operation)</w:t>
      </w:r>
    </w:p>
    <w:p w:rsidR="00B2467E" w:rsidRDefault="00B2467E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AF3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Bulkhead(Avoid too many concurrent requests)</w:t>
      </w:r>
    </w:p>
    <w:p w:rsidR="00B2467E" w:rsidRDefault="00B2467E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2F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cache(store results of costly remote operations)</w:t>
      </w:r>
    </w:p>
    <w:p w:rsidR="00501AD4" w:rsidRPr="00501AD4" w:rsidRDefault="00501AD4" w:rsidP="00224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01AD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Webclient:</w:t>
      </w:r>
    </w:p>
    <w:p w:rsidR="00035ADA" w:rsidRDefault="009E2615" w:rsidP="00224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2128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How to Add webclient in the service</w:t>
      </w:r>
    </w:p>
    <w:p w:rsidR="006F2103" w:rsidRPr="00C70774" w:rsidRDefault="006F2103" w:rsidP="00224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70774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RestTemplate uses Java Servlet API and is therefore synchronous and blocking. Conversely, </w:t>
      </w:r>
      <w:r w:rsidRPr="00C70774">
        <w:rPr>
          <w:rStyle w:val="hgkelc"/>
          <w:rFonts w:ascii="Times New Roman" w:hAnsi="Times New Roman" w:cs="Times New Roman"/>
          <w:color w:val="040C28"/>
          <w:sz w:val="24"/>
          <w:szCs w:val="24"/>
          <w:shd w:val="clear" w:color="auto" w:fill="FFFFFF"/>
          <w:lang w:val="en"/>
        </w:rPr>
        <w:t>WebClient is asynchronous and will not block the executing thread while waiting for the response to come back</w:t>
      </w:r>
      <w:r w:rsidRPr="00C70774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. The notification will be produced only when the response is ready.</w:t>
      </w:r>
      <w:r w:rsidRPr="00C70774"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>0</w:t>
      </w:r>
    </w:p>
    <w:p w:rsidR="007C5200" w:rsidRDefault="007C5200" w:rsidP="002245C8">
      <w:pPr>
        <w:rPr>
          <w:b/>
          <w:color w:val="000000"/>
          <w:sz w:val="24"/>
          <w:szCs w:val="24"/>
        </w:rPr>
      </w:pPr>
      <w:r w:rsidRPr="007C5200">
        <w:rPr>
          <w:rFonts w:ascii="Times New Roman" w:hAnsi="Times New Roman" w:cs="Times New Roman"/>
          <w:b/>
          <w:color w:val="000000"/>
          <w:sz w:val="24"/>
          <w:szCs w:val="24"/>
        </w:rPr>
        <w:t>Add Spring WebFlux Dependency</w:t>
      </w:r>
      <w:r w:rsidR="00133D4A">
        <w:rPr>
          <w:b/>
          <w:color w:val="000000"/>
          <w:sz w:val="24"/>
          <w:szCs w:val="24"/>
        </w:rPr>
        <w:t xml:space="preserve"> in vaccination-service</w:t>
      </w:r>
    </w:p>
    <w:p w:rsidR="009C41FD" w:rsidRDefault="009451F7" w:rsidP="002245C8">
      <w:pPr>
        <w:rPr>
          <w:rFonts w:ascii="Segoe UI" w:hAnsi="Segoe UI" w:cs="Segoe UI"/>
          <w:color w:val="000000"/>
        </w:rPr>
      </w:pPr>
      <w:r>
        <w:rPr>
          <w:noProof/>
          <w:lang w:eastAsia="en-IN"/>
        </w:rPr>
        <w:drawing>
          <wp:inline distT="0" distB="0" distL="0" distR="0" wp14:anchorId="04315BC7" wp14:editId="488A2CE2">
            <wp:extent cx="5731510" cy="1213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70" w:rsidRDefault="00E73870" w:rsidP="002245C8">
      <w:pPr>
        <w:rPr>
          <w:rFonts w:ascii="Segoe UI" w:hAnsi="Segoe UI" w:cs="Segoe UI"/>
          <w:color w:val="000000"/>
        </w:rPr>
      </w:pPr>
    </w:p>
    <w:p w:rsidR="00E73870" w:rsidRDefault="00E73870" w:rsidP="002245C8">
      <w:pPr>
        <w:rPr>
          <w:rFonts w:ascii="Segoe UI" w:hAnsi="Segoe UI" w:cs="Segoe UI"/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792F5553" wp14:editId="7B7DB233">
            <wp:extent cx="5731510" cy="2588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9" w:rsidRDefault="002A1279" w:rsidP="002245C8">
      <w:pPr>
        <w:rPr>
          <w:rFonts w:ascii="Segoe UI" w:hAnsi="Segoe UI" w:cs="Segoe UI"/>
          <w:color w:val="000000"/>
        </w:rPr>
      </w:pPr>
    </w:p>
    <w:p w:rsidR="00E1433A" w:rsidRDefault="002A1279" w:rsidP="002245C8">
      <w:pPr>
        <w:rPr>
          <w:rFonts w:ascii="Segoe UI" w:hAnsi="Segoe UI" w:cs="Segoe UI"/>
          <w:color w:val="000000"/>
        </w:rPr>
      </w:pPr>
      <w:r>
        <w:rPr>
          <w:noProof/>
          <w:lang w:eastAsia="en-IN"/>
        </w:rPr>
        <w:drawing>
          <wp:inline distT="0" distB="0" distL="0" distR="0" wp14:anchorId="09A3ABEA" wp14:editId="218FF667">
            <wp:extent cx="5731510" cy="2313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3A" w:rsidRPr="00E1433A" w:rsidRDefault="001F1427" w:rsidP="002245C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 w:rsidR="00E1433A">
        <w:rPr>
          <w:b/>
          <w:color w:val="000000"/>
          <w:sz w:val="24"/>
          <w:szCs w:val="24"/>
        </w:rPr>
        <w:t xml:space="preserve">Then need to add the </w:t>
      </w:r>
      <w:r w:rsidR="0013219C">
        <w:rPr>
          <w:b/>
          <w:color w:val="000000"/>
          <w:sz w:val="24"/>
          <w:szCs w:val="24"/>
        </w:rPr>
        <w:t>Webclient in my Application</w:t>
      </w:r>
    </w:p>
    <w:p w:rsidR="00FD11C8" w:rsidRDefault="003026DD" w:rsidP="002245C8">
      <w:pPr>
        <w:rPr>
          <w:rFonts w:ascii="Segoe UI" w:hAnsi="Segoe UI" w:cs="Segoe UI"/>
          <w:b/>
          <w:color w:val="000000"/>
        </w:rPr>
      </w:pPr>
      <w:r>
        <w:rPr>
          <w:noProof/>
          <w:lang w:eastAsia="en-IN"/>
        </w:rPr>
        <w:drawing>
          <wp:inline distT="0" distB="0" distL="0" distR="0" wp14:anchorId="5FFC17C5" wp14:editId="1ACCF71E">
            <wp:extent cx="5731510" cy="2374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7" w:rsidRDefault="001F1427" w:rsidP="001F1427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  <w:r w:rsidRPr="001F1427">
        <w:rPr>
          <w:b w:val="0"/>
          <w:color w:val="000000"/>
          <w:sz w:val="24"/>
          <w:szCs w:val="24"/>
        </w:rPr>
        <w:t>3</w:t>
      </w:r>
      <w:r>
        <w:rPr>
          <w:rFonts w:ascii="Segoe UI" w:hAnsi="Segoe UI" w:cs="Segoe UI"/>
          <w:b w:val="0"/>
          <w:color w:val="000000"/>
        </w:rPr>
        <w:t>.</w:t>
      </w:r>
      <w:r w:rsidRPr="001F1427">
        <w:rPr>
          <w:rFonts w:ascii="Segoe UI" w:hAnsi="Segoe UI" w:cs="Segoe UI"/>
          <w:color w:val="000000"/>
        </w:rPr>
        <w:t xml:space="preserve"> </w:t>
      </w:r>
      <w:r w:rsidRPr="001F1427">
        <w:rPr>
          <w:b w:val="0"/>
          <w:color w:val="000000"/>
          <w:sz w:val="24"/>
          <w:szCs w:val="24"/>
        </w:rPr>
        <w:t>Inject and Use WebClient to Call the REST API</w:t>
      </w:r>
    </w:p>
    <w:p w:rsidR="002957C7" w:rsidRPr="001F1427" w:rsidRDefault="002957C7" w:rsidP="001F1427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</w:p>
    <w:p w:rsidR="001F1427" w:rsidRDefault="001F1427" w:rsidP="002245C8">
      <w:pPr>
        <w:rPr>
          <w:rFonts w:ascii="Segoe UI" w:hAnsi="Segoe UI" w:cs="Segoe UI"/>
          <w:b/>
          <w:color w:val="000000"/>
        </w:rPr>
      </w:pPr>
    </w:p>
    <w:p w:rsidR="009C6094" w:rsidRPr="007E68DF" w:rsidRDefault="009C6094" w:rsidP="002245C8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E68D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FeignClient:</w:t>
      </w:r>
    </w:p>
    <w:p w:rsidR="00FD11C8" w:rsidRPr="007E68DF" w:rsidRDefault="00FD11C8" w:rsidP="002245C8">
      <w:pPr>
        <w:rPr>
          <w:color w:val="000000"/>
          <w:sz w:val="24"/>
          <w:szCs w:val="24"/>
          <w:u w:val="single"/>
        </w:rPr>
      </w:pPr>
      <w:r w:rsidRPr="007E68DF">
        <w:rPr>
          <w:color w:val="000000"/>
          <w:sz w:val="24"/>
          <w:szCs w:val="24"/>
          <w:u w:val="single"/>
        </w:rPr>
        <w:t>why we are moving to feign client</w:t>
      </w:r>
      <w:r w:rsidR="00A132BD" w:rsidRPr="007E68DF">
        <w:rPr>
          <w:color w:val="000000"/>
          <w:sz w:val="24"/>
          <w:szCs w:val="24"/>
          <w:u w:val="single"/>
        </w:rPr>
        <w:t xml:space="preserve"> instead of RestTemplate and web</w:t>
      </w:r>
      <w:r w:rsidRPr="007E68DF">
        <w:rPr>
          <w:color w:val="000000"/>
          <w:sz w:val="24"/>
          <w:szCs w:val="24"/>
          <w:u w:val="single"/>
        </w:rPr>
        <w:t>client</w:t>
      </w:r>
      <w:r w:rsidR="008736D0" w:rsidRPr="007E68DF">
        <w:rPr>
          <w:color w:val="000000"/>
          <w:sz w:val="24"/>
          <w:szCs w:val="24"/>
          <w:u w:val="single"/>
        </w:rPr>
        <w:t>?</w:t>
      </w:r>
    </w:p>
    <w:p w:rsidR="007D00F4" w:rsidRPr="007E68DF" w:rsidRDefault="007D00F4" w:rsidP="002245C8">
      <w:pPr>
        <w:rPr>
          <w:color w:val="000000" w:themeColor="text1"/>
          <w:sz w:val="24"/>
          <w:szCs w:val="24"/>
          <w:shd w:val="clear" w:color="auto" w:fill="FFFFFF"/>
        </w:rPr>
      </w:pP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Feign client is a declarative REST client that 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</w:rPr>
        <w:t>makes writing web clients easier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When using Feign, the developer has only to define the interfaces and annotate them accordingly. The actual web client implementation is then provided by Spring at runtime</w:t>
      </w:r>
    </w:p>
    <w:p w:rsidR="00767D75" w:rsidRPr="007E68DF" w:rsidRDefault="00767D75" w:rsidP="002245C8">
      <w:pPr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E68D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difference b</w:t>
      </w:r>
      <w:r w:rsidRPr="007E68DF">
        <w:rPr>
          <w:b/>
          <w:color w:val="000000" w:themeColor="text1"/>
          <w:sz w:val="24"/>
          <w:szCs w:val="24"/>
          <w:u w:val="single"/>
          <w:shd w:val="clear" w:color="auto" w:fill="FFFFFF"/>
        </w:rPr>
        <w:t>etween feign client and RestTemplate</w:t>
      </w:r>
    </w:p>
    <w:p w:rsidR="007D00F4" w:rsidRPr="007E68DF" w:rsidRDefault="004462A7" w:rsidP="002245C8">
      <w:pPr>
        <w:rPr>
          <w:color w:val="000000" w:themeColor="text1"/>
          <w:sz w:val="24"/>
          <w:szCs w:val="24"/>
          <w:u w:val="single"/>
          <w:shd w:val="clear" w:color="auto" w:fill="FFFFFF"/>
        </w:rPr>
      </w:pP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 of the advantages of using Feign over RestTemplate is that, 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</w:rPr>
        <w:t>we do not need to write any implementation to call the other services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So there is no need to write any unit test as there is no code to test in the first place. However, it is advised that we write Integration tests</w:t>
      </w:r>
    </w:p>
    <w:p w:rsidR="009F7D84" w:rsidRPr="007E68DF" w:rsidRDefault="00BD691D" w:rsidP="002245C8">
      <w:pPr>
        <w:rPr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E68D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difference between feign client and WebClient</w:t>
      </w:r>
    </w:p>
    <w:p w:rsidR="0097084F" w:rsidRPr="007E68DF" w:rsidRDefault="0097084F" w:rsidP="002245C8">
      <w:pPr>
        <w:rPr>
          <w:color w:val="000000" w:themeColor="text1"/>
          <w:sz w:val="24"/>
          <w:szCs w:val="24"/>
          <w:shd w:val="clear" w:color="auto" w:fill="FFFFFF"/>
        </w:rPr>
      </w:pP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FeignClient also allows you to easily switch between different HTTP transport libraries, like OkHttp or Apache HTTP Client. It is built on top of the Retrofit library. 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</w:rPr>
        <w:t>WebClient, on the other hand, is a non-blocking, reactive client for making HTTP requests</w:t>
      </w:r>
      <w:r w:rsidRPr="007E68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E1B2E" w:rsidRPr="00793B71" w:rsidRDefault="008E1B2E" w:rsidP="002245C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793B71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How to step up feign Client in application ?</w:t>
      </w:r>
    </w:p>
    <w:p w:rsidR="00CA3657" w:rsidRPr="004735FA" w:rsidRDefault="004735FA" w:rsidP="002245C8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CA3657" w:rsidRPr="004735FA">
        <w:rPr>
          <w:rFonts w:ascii="Times New Roman" w:hAnsi="Times New Roman" w:cs="Times New Roman"/>
          <w:color w:val="000000"/>
          <w:sz w:val="24"/>
          <w:szCs w:val="24"/>
        </w:rPr>
        <w:t xml:space="preserve">Add Spring cloud open feign Maven dependency to </w:t>
      </w:r>
      <w:r w:rsidR="00F2387F" w:rsidRPr="004735FA">
        <w:rPr>
          <w:color w:val="000000"/>
          <w:sz w:val="24"/>
          <w:szCs w:val="24"/>
        </w:rPr>
        <w:t>Vaccination</w:t>
      </w:r>
      <w:r w:rsidR="00CA3657" w:rsidRPr="004735FA">
        <w:rPr>
          <w:rFonts w:ascii="Times New Roman" w:hAnsi="Times New Roman" w:cs="Times New Roman"/>
          <w:color w:val="000000"/>
          <w:sz w:val="24"/>
          <w:szCs w:val="24"/>
        </w:rPr>
        <w:t>-Service</w:t>
      </w:r>
    </w:p>
    <w:p w:rsidR="004018B2" w:rsidRDefault="004018B2" w:rsidP="002245C8">
      <w:pPr>
        <w:rPr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B201D7" wp14:editId="1FE7F71F">
            <wp:extent cx="5731510" cy="108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AB" w:rsidRDefault="00A318AB" w:rsidP="002245C8">
      <w:pPr>
        <w:rPr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D2CC75" wp14:editId="4A5BE30F">
            <wp:extent cx="5731510" cy="2581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25" w:rsidRDefault="004E1125" w:rsidP="002245C8">
      <w:pPr>
        <w:rPr>
          <w:color w:val="000000"/>
          <w:sz w:val="24"/>
          <w:szCs w:val="24"/>
        </w:rPr>
      </w:pPr>
    </w:p>
    <w:p w:rsidR="004E1125" w:rsidRDefault="004E1125" w:rsidP="002245C8">
      <w:pPr>
        <w:rPr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68E3A1" wp14:editId="234347BC">
            <wp:extent cx="5731510" cy="2278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8A" w:rsidRDefault="0022638A" w:rsidP="0022638A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Pr="0022638A">
        <w:rPr>
          <w:rFonts w:ascii="Segoe UI" w:hAnsi="Segoe UI" w:cs="Segoe UI"/>
          <w:color w:val="000000"/>
        </w:rPr>
        <w:t xml:space="preserve"> </w:t>
      </w:r>
      <w:r w:rsidRPr="0022638A">
        <w:rPr>
          <w:b w:val="0"/>
          <w:color w:val="000000"/>
          <w:sz w:val="24"/>
          <w:szCs w:val="24"/>
        </w:rPr>
        <w:t>Enable Feign Client using @EnableFeignClients</w:t>
      </w:r>
    </w:p>
    <w:p w:rsidR="00A31FD5" w:rsidRDefault="00A31FD5" w:rsidP="0022638A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</w:p>
    <w:p w:rsidR="00A31FD5" w:rsidRDefault="00744393" w:rsidP="0022638A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304E2657" wp14:editId="0DBB9CA8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0D" w:rsidRDefault="00107571" w:rsidP="00107571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 w:rsidRPr="00107571">
        <w:rPr>
          <w:rFonts w:ascii="Segoe UI" w:hAnsi="Segoe UI" w:cs="Segoe UI"/>
          <w:color w:val="000000"/>
        </w:rPr>
        <w:t xml:space="preserve"> </w:t>
      </w:r>
      <w:r w:rsidRPr="00107571">
        <w:rPr>
          <w:b w:val="0"/>
          <w:color w:val="000000"/>
          <w:sz w:val="24"/>
          <w:szCs w:val="24"/>
        </w:rPr>
        <w:t>Create feign API client</w:t>
      </w:r>
    </w:p>
    <w:p w:rsidR="001F1427" w:rsidRPr="0023530D" w:rsidRDefault="001F1427" w:rsidP="00107571">
      <w:pPr>
        <w:pStyle w:val="Heading1"/>
        <w:shd w:val="clear" w:color="auto" w:fill="FFFFFF"/>
        <w:spacing w:before="161" w:beforeAutospacing="0" w:after="161" w:afterAutospacing="0" w:line="675" w:lineRule="atLeast"/>
        <w:rPr>
          <w:b w:val="0"/>
          <w:color w:val="000000"/>
          <w:sz w:val="24"/>
          <w:szCs w:val="24"/>
        </w:rPr>
      </w:pPr>
    </w:p>
    <w:p w:rsidR="00107571" w:rsidRPr="00107571" w:rsidRDefault="00107571" w:rsidP="0022638A">
      <w:pPr>
        <w:pStyle w:val="Heading1"/>
        <w:shd w:val="clear" w:color="auto" w:fill="FFFFFF"/>
        <w:spacing w:before="161" w:beforeAutospacing="0" w:after="161" w:afterAutospacing="0" w:line="675" w:lineRule="atLeast"/>
        <w:rPr>
          <w:color w:val="000000"/>
          <w:sz w:val="24"/>
          <w:szCs w:val="24"/>
        </w:rPr>
      </w:pPr>
    </w:p>
    <w:p w:rsidR="0022638A" w:rsidRDefault="0022638A" w:rsidP="002245C8">
      <w:pPr>
        <w:rPr>
          <w:color w:val="000000"/>
          <w:sz w:val="24"/>
          <w:szCs w:val="24"/>
        </w:rPr>
      </w:pPr>
    </w:p>
    <w:p w:rsidR="006D1F30" w:rsidRPr="00CA3657" w:rsidRDefault="006D1F30" w:rsidP="002245C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3657" w:rsidRPr="00CA3657" w:rsidRDefault="00CA3657" w:rsidP="002245C8">
      <w:pPr>
        <w:rPr>
          <w:b/>
          <w:color w:val="000000" w:themeColor="text1"/>
          <w:sz w:val="24"/>
          <w:szCs w:val="24"/>
          <w:shd w:val="clear" w:color="auto" w:fill="FFFFFF"/>
        </w:rPr>
      </w:pPr>
    </w:p>
    <w:p w:rsidR="00BC5C5C" w:rsidRPr="00B5605F" w:rsidRDefault="00BC5C5C" w:rsidP="002245C8">
      <w:pPr>
        <w:rPr>
          <w:b/>
          <w:color w:val="000000" w:themeColor="text1"/>
          <w:sz w:val="24"/>
          <w:szCs w:val="24"/>
          <w:shd w:val="clear" w:color="auto" w:fill="FFFFFF"/>
        </w:rPr>
      </w:pPr>
    </w:p>
    <w:p w:rsidR="00767D75" w:rsidRDefault="00767D75" w:rsidP="002245C8">
      <w:pPr>
        <w:rPr>
          <w:b/>
          <w:color w:val="4D5156"/>
          <w:sz w:val="24"/>
          <w:szCs w:val="24"/>
          <w:shd w:val="clear" w:color="auto" w:fill="FFFFFF"/>
        </w:rPr>
      </w:pPr>
    </w:p>
    <w:p w:rsidR="00767D75" w:rsidRPr="00BE78F5" w:rsidRDefault="00767D75" w:rsidP="002245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593A92" w:rsidRPr="00BD691D" w:rsidRDefault="00593A92" w:rsidP="002245C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15F35" w:rsidRPr="00610E53" w:rsidRDefault="00515F35" w:rsidP="002245C8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F2103" w:rsidRPr="00EC4EB9" w:rsidRDefault="006F2103" w:rsidP="002245C8">
      <w:pPr>
        <w:rPr>
          <w:rFonts w:ascii="Segoe UI" w:hAnsi="Segoe UI" w:cs="Segoe UI"/>
          <w:b/>
          <w:color w:val="000000"/>
        </w:rPr>
      </w:pPr>
    </w:p>
    <w:p w:rsidR="006D6817" w:rsidRPr="00237ABD" w:rsidRDefault="006D6817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1286" w:rsidRDefault="00B21286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5ADA" w:rsidRPr="00130598" w:rsidRDefault="00035ADA" w:rsidP="00224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305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How to work with Resilience4j in Circuit brea</w:t>
      </w:r>
      <w:bookmarkStart w:id="0" w:name="_GoBack"/>
      <w:bookmarkEnd w:id="0"/>
      <w:r w:rsidRPr="001305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 ?</w:t>
      </w:r>
    </w:p>
    <w:p w:rsidR="00035ADA" w:rsidRPr="004E7C5B" w:rsidRDefault="00035ADA" w:rsidP="00224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E7C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for Resilience4j:</w:t>
      </w:r>
    </w:p>
    <w:p w:rsidR="00035ADA" w:rsidRDefault="00035ADA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need to add the Resilience4j dependency in the pom.xml of the spring boot application</w:t>
      </w:r>
    </w:p>
    <w:p w:rsidR="005A7B0F" w:rsidRDefault="0024752B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7A6F02" wp14:editId="47A0DBFF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E9" w:rsidRDefault="00EB4CE9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4CE9" w:rsidRDefault="00EB4CE9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B53F3D" wp14:editId="759AEBF8">
            <wp:extent cx="5731510" cy="1603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01" w:rsidRDefault="00546D0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2.Then need to add @Enable CircuitBreaker in the method and add the fallback method name</w:t>
      </w:r>
    </w:p>
    <w:p w:rsidR="00CB15C4" w:rsidRDefault="00CB15C4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826221" wp14:editId="54E6593D">
            <wp:extent cx="5731510" cy="2406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F2" w:rsidRDefault="00FA54F2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4F2" w:rsidRDefault="00FA54F2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466EFF" wp14:editId="36274C77">
            <wp:extent cx="5731510" cy="2398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9D" w:rsidRDefault="00EE6CB3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296648D" wp14:editId="5D8A33B4">
            <wp:extent cx="5731510" cy="24650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C9" w:rsidRDefault="001350C9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50C9" w:rsidRDefault="00965DA7" w:rsidP="00224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85615" cy="3869055"/>
            <wp:effectExtent l="0" t="0" r="0" b="0"/>
            <wp:docPr id="13" name="Picture 13" descr="Circuit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Break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EF" w:rsidRDefault="00AC3BEF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615" w:rsidRDefault="009E2615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0B5D" w:rsidRDefault="00530B5D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0B5D" w:rsidRDefault="00530B5D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8CB" w:rsidRDefault="002F08CB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8CB" w:rsidRDefault="002F08CB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67E" w:rsidRDefault="00B2467E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B9C" w:rsidRDefault="00C04B9C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B9C" w:rsidRDefault="00C04B9C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4071" w:rsidRDefault="0000407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5EEE" w:rsidRDefault="00465EEE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9B1" w:rsidRPr="00BC39B1" w:rsidRDefault="00BC39B1" w:rsidP="00224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3409" w:rsidRPr="00AF0BC5" w:rsidRDefault="00E23409" w:rsidP="002245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23409" w:rsidRPr="00AF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0B92"/>
    <w:multiLevelType w:val="hybridMultilevel"/>
    <w:tmpl w:val="C92893F2"/>
    <w:lvl w:ilvl="0" w:tplc="45CE62C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C79"/>
    <w:multiLevelType w:val="hybridMultilevel"/>
    <w:tmpl w:val="937A40D8"/>
    <w:lvl w:ilvl="0" w:tplc="C8C603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88"/>
    <w:rsid w:val="00004071"/>
    <w:rsid w:val="00035ADA"/>
    <w:rsid w:val="0004328B"/>
    <w:rsid w:val="00052F88"/>
    <w:rsid w:val="00085423"/>
    <w:rsid w:val="000F6F3E"/>
    <w:rsid w:val="00107571"/>
    <w:rsid w:val="00130598"/>
    <w:rsid w:val="0013219C"/>
    <w:rsid w:val="00133D4A"/>
    <w:rsid w:val="001350C9"/>
    <w:rsid w:val="00160976"/>
    <w:rsid w:val="00183FC9"/>
    <w:rsid w:val="001C582D"/>
    <w:rsid w:val="001F1427"/>
    <w:rsid w:val="002245C8"/>
    <w:rsid w:val="0022638A"/>
    <w:rsid w:val="0023530D"/>
    <w:rsid w:val="00237ABD"/>
    <w:rsid w:val="0024752B"/>
    <w:rsid w:val="00281456"/>
    <w:rsid w:val="002957C7"/>
    <w:rsid w:val="002A1279"/>
    <w:rsid w:val="002A55C3"/>
    <w:rsid w:val="002F08CB"/>
    <w:rsid w:val="003026DD"/>
    <w:rsid w:val="00337A6F"/>
    <w:rsid w:val="00376A13"/>
    <w:rsid w:val="003A2DB8"/>
    <w:rsid w:val="003A6D24"/>
    <w:rsid w:val="004018B2"/>
    <w:rsid w:val="004037F9"/>
    <w:rsid w:val="004462A7"/>
    <w:rsid w:val="00465EEE"/>
    <w:rsid w:val="004735FA"/>
    <w:rsid w:val="004E1125"/>
    <w:rsid w:val="004E7C5B"/>
    <w:rsid w:val="00501AD4"/>
    <w:rsid w:val="00515F35"/>
    <w:rsid w:val="005212C9"/>
    <w:rsid w:val="00530B5D"/>
    <w:rsid w:val="00545AC0"/>
    <w:rsid w:val="00546D01"/>
    <w:rsid w:val="00546DF1"/>
    <w:rsid w:val="00593A92"/>
    <w:rsid w:val="00597C5F"/>
    <w:rsid w:val="005A7B0F"/>
    <w:rsid w:val="005F275E"/>
    <w:rsid w:val="00603354"/>
    <w:rsid w:val="00610E53"/>
    <w:rsid w:val="00634566"/>
    <w:rsid w:val="006A0089"/>
    <w:rsid w:val="006D1F30"/>
    <w:rsid w:val="006D6817"/>
    <w:rsid w:val="006F1BC5"/>
    <w:rsid w:val="006F2103"/>
    <w:rsid w:val="00726B39"/>
    <w:rsid w:val="00744393"/>
    <w:rsid w:val="00766A37"/>
    <w:rsid w:val="00767D75"/>
    <w:rsid w:val="00793B71"/>
    <w:rsid w:val="007C5200"/>
    <w:rsid w:val="007D00F4"/>
    <w:rsid w:val="007E68DF"/>
    <w:rsid w:val="00811B38"/>
    <w:rsid w:val="00845894"/>
    <w:rsid w:val="008736D0"/>
    <w:rsid w:val="00877F09"/>
    <w:rsid w:val="008D0B34"/>
    <w:rsid w:val="008E1B2E"/>
    <w:rsid w:val="009451F7"/>
    <w:rsid w:val="00965DA7"/>
    <w:rsid w:val="0097084F"/>
    <w:rsid w:val="00971BDF"/>
    <w:rsid w:val="009A0920"/>
    <w:rsid w:val="009C41FD"/>
    <w:rsid w:val="009C6094"/>
    <w:rsid w:val="009E2615"/>
    <w:rsid w:val="009F499D"/>
    <w:rsid w:val="009F7D84"/>
    <w:rsid w:val="00A132BD"/>
    <w:rsid w:val="00A318AB"/>
    <w:rsid w:val="00A31FD5"/>
    <w:rsid w:val="00A36781"/>
    <w:rsid w:val="00A50849"/>
    <w:rsid w:val="00A5332E"/>
    <w:rsid w:val="00A70344"/>
    <w:rsid w:val="00A711AC"/>
    <w:rsid w:val="00AC3BEF"/>
    <w:rsid w:val="00AF0BC5"/>
    <w:rsid w:val="00AF399C"/>
    <w:rsid w:val="00B21286"/>
    <w:rsid w:val="00B2467E"/>
    <w:rsid w:val="00B5605F"/>
    <w:rsid w:val="00B62C11"/>
    <w:rsid w:val="00BC39B1"/>
    <w:rsid w:val="00BC5C5C"/>
    <w:rsid w:val="00BD691D"/>
    <w:rsid w:val="00BE78F5"/>
    <w:rsid w:val="00C0491D"/>
    <w:rsid w:val="00C04B9C"/>
    <w:rsid w:val="00C2006E"/>
    <w:rsid w:val="00C70774"/>
    <w:rsid w:val="00C70F3E"/>
    <w:rsid w:val="00CA3657"/>
    <w:rsid w:val="00CB15C4"/>
    <w:rsid w:val="00D04640"/>
    <w:rsid w:val="00D1115C"/>
    <w:rsid w:val="00D76B70"/>
    <w:rsid w:val="00DC4F1B"/>
    <w:rsid w:val="00DC7074"/>
    <w:rsid w:val="00E04458"/>
    <w:rsid w:val="00E07F1E"/>
    <w:rsid w:val="00E1433A"/>
    <w:rsid w:val="00E1483F"/>
    <w:rsid w:val="00E23409"/>
    <w:rsid w:val="00E73870"/>
    <w:rsid w:val="00EA4A93"/>
    <w:rsid w:val="00EB4CE9"/>
    <w:rsid w:val="00EC4EB9"/>
    <w:rsid w:val="00EC4EC0"/>
    <w:rsid w:val="00EE6CB3"/>
    <w:rsid w:val="00F13619"/>
    <w:rsid w:val="00F2387F"/>
    <w:rsid w:val="00F3455B"/>
    <w:rsid w:val="00F46FA1"/>
    <w:rsid w:val="00FA54F2"/>
    <w:rsid w:val="00FA6837"/>
    <w:rsid w:val="00FC7E72"/>
    <w:rsid w:val="00FD11C8"/>
    <w:rsid w:val="00FD5281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788D6-A4A3-4D3D-B33E-8DF7681D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gkelc">
    <w:name w:val="hgkelc"/>
    <w:basedOn w:val="DefaultParagraphFont"/>
    <w:rsid w:val="006F2103"/>
  </w:style>
  <w:style w:type="character" w:customStyle="1" w:styleId="kx21rb">
    <w:name w:val="kx21rb"/>
    <w:basedOn w:val="DefaultParagraphFont"/>
    <w:rsid w:val="006F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155</cp:revision>
  <dcterms:created xsi:type="dcterms:W3CDTF">2023-07-21T12:15:00Z</dcterms:created>
  <dcterms:modified xsi:type="dcterms:W3CDTF">2023-07-24T08:52:00Z</dcterms:modified>
</cp:coreProperties>
</file>