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91F" w:rsidRDefault="00D763B3" w:rsidP="006556D4">
      <w:pPr>
        <w:rPr>
          <w:b/>
          <w:u w:val="single"/>
          <w:lang w:val="en-US"/>
        </w:rPr>
      </w:pPr>
      <w:r>
        <w:rPr>
          <w:lang w:val="en-US"/>
        </w:rPr>
        <w:t xml:space="preserve">                                   </w:t>
      </w:r>
      <w:r w:rsidR="00635687">
        <w:rPr>
          <w:lang w:val="en-US"/>
        </w:rPr>
        <w:t xml:space="preserve">              </w:t>
      </w:r>
      <w:r>
        <w:rPr>
          <w:lang w:val="en-US"/>
        </w:rPr>
        <w:t xml:space="preserve"> </w:t>
      </w:r>
      <w:r w:rsidRPr="00520304">
        <w:rPr>
          <w:b/>
          <w:u w:val="single"/>
          <w:lang w:val="en-US"/>
        </w:rPr>
        <w:t>Tekton Pipeline using Docker</w:t>
      </w:r>
      <w:r w:rsidR="00396A84">
        <w:rPr>
          <w:b/>
          <w:u w:val="single"/>
          <w:lang w:val="en-US"/>
        </w:rPr>
        <w:t xml:space="preserve"> </w:t>
      </w:r>
      <w:r w:rsidR="00396A84" w:rsidRPr="006556D4">
        <w:rPr>
          <w:b/>
          <w:u w:val="single"/>
        </w:rPr>
        <w:t>For</w:t>
      </w:r>
      <w:r w:rsidR="00396A84">
        <w:rPr>
          <w:b/>
          <w:u w:val="single"/>
          <w:lang w:val="en-US"/>
        </w:rPr>
        <w:t xml:space="preserve"> Clone and Build</w:t>
      </w:r>
    </w:p>
    <w:p w:rsidR="001E0A24" w:rsidRPr="00520304" w:rsidRDefault="001E0A24" w:rsidP="008C332A">
      <w:pPr>
        <w:ind w:firstLine="720"/>
        <w:rPr>
          <w:b/>
          <w:u w:val="single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>Tekton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powerful yet flexible Kubernetes-native open source framework for creating continuous integration and delivery (CI/CD) systems</w:t>
      </w:r>
      <w:r>
        <w:rPr>
          <w:rFonts w:ascii="Arial" w:hAnsi="Arial" w:cs="Arial"/>
          <w:color w:val="202124"/>
          <w:shd w:val="clear" w:color="auto" w:fill="FFFFFF"/>
        </w:rPr>
        <w:t>. It lets you build, test, and deploy across multiple cloud providers or on-premises systems by abstracting away the underlying implementation details.</w:t>
      </w:r>
    </w:p>
    <w:p w:rsidR="006C64F9" w:rsidRDefault="006C64F9">
      <w:pPr>
        <w:rPr>
          <w:lang w:val="en-US"/>
        </w:rPr>
      </w:pPr>
      <w:r w:rsidRPr="006C64F9">
        <w:rPr>
          <w:b/>
          <w:u w:val="single"/>
          <w:lang w:val="en-US"/>
        </w:rPr>
        <w:t>Step1:</w:t>
      </w:r>
      <w:r w:rsidR="00F80C33"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First Step is to </w:t>
      </w:r>
      <w:r w:rsidR="00546790">
        <w:rPr>
          <w:lang w:val="en-US"/>
        </w:rPr>
        <w:t xml:space="preserve">install DockerDesktop  and WSL </w:t>
      </w:r>
      <w:r w:rsidR="004A6676">
        <w:rPr>
          <w:lang w:val="en-US"/>
        </w:rPr>
        <w:t>in windows.</w:t>
      </w:r>
    </w:p>
    <w:p w:rsidR="00BD2396" w:rsidRDefault="00BD239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A02A0E" wp14:editId="0DDC792B">
            <wp:extent cx="1405719" cy="174300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3703" cy="17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33" w:rsidRDefault="00F80C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FA566F" wp14:editId="51EE9B07">
            <wp:extent cx="5731510" cy="2790968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892" cy="27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203606" w:rsidRDefault="00546790">
      <w:pPr>
        <w:rPr>
          <w:lang w:val="en-US"/>
        </w:rPr>
      </w:pPr>
      <w:r>
        <w:rPr>
          <w:lang w:val="en-US"/>
        </w:rPr>
        <w:t xml:space="preserve">Click on </w:t>
      </w:r>
      <w:r w:rsidRPr="00CD4F87">
        <w:rPr>
          <w:color w:val="00B0F0"/>
          <w:lang w:val="en-US"/>
        </w:rPr>
        <w:t>Settings</w:t>
      </w:r>
    </w:p>
    <w:p w:rsidR="00203606" w:rsidRDefault="002036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680BD2" wp14:editId="12326BE7">
            <wp:extent cx="5731077" cy="2982036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051" cy="29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8B" w:rsidRDefault="007D688B">
      <w:pPr>
        <w:rPr>
          <w:lang w:val="en-US"/>
        </w:rPr>
      </w:pPr>
      <w:r>
        <w:rPr>
          <w:lang w:val="en-US"/>
        </w:rPr>
        <w:t xml:space="preserve">Choose </w:t>
      </w:r>
      <w:r w:rsidRPr="007D688B">
        <w:rPr>
          <w:color w:val="00B050"/>
          <w:lang w:val="en-US"/>
        </w:rPr>
        <w:t>kubernetes</w:t>
      </w:r>
      <w:r>
        <w:rPr>
          <w:lang w:val="en-US"/>
        </w:rPr>
        <w:t xml:space="preserve"> in Settings option</w:t>
      </w:r>
    </w:p>
    <w:p w:rsidR="006159FA" w:rsidRDefault="006159FA">
      <w:pPr>
        <w:rPr>
          <w:lang w:val="en-US"/>
        </w:rPr>
      </w:pPr>
    </w:p>
    <w:p w:rsidR="006159FA" w:rsidRDefault="006159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CC0587" wp14:editId="614F9BA1">
            <wp:extent cx="5730780" cy="34187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957" cy="34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114A8C" w:rsidRPr="008C332A" w:rsidRDefault="00A415E3">
      <w:pPr>
        <w:rPr>
          <w:color w:val="000000" w:themeColor="text1"/>
          <w:lang w:val="en-US"/>
        </w:rPr>
      </w:pPr>
      <w:r>
        <w:rPr>
          <w:lang w:val="en-US"/>
        </w:rPr>
        <w:t xml:space="preserve">Choose </w:t>
      </w:r>
      <w:r w:rsidRPr="00A415E3">
        <w:rPr>
          <w:color w:val="00B050"/>
          <w:lang w:val="en-US"/>
        </w:rPr>
        <w:t xml:space="preserve">Enable kubernetes </w:t>
      </w:r>
      <w:r>
        <w:rPr>
          <w:color w:val="000000" w:themeColor="text1"/>
          <w:lang w:val="en-US"/>
        </w:rPr>
        <w:t xml:space="preserve">and click on </w:t>
      </w:r>
      <w:r w:rsidRPr="00A415E3">
        <w:rPr>
          <w:color w:val="00B0F0"/>
          <w:lang w:val="en-US"/>
        </w:rPr>
        <w:t>Apply &amp; Restart</w:t>
      </w:r>
    </w:p>
    <w:p w:rsidR="00114A8C" w:rsidRDefault="00114A8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A40CB9" wp14:editId="36C39A5B">
            <wp:extent cx="5729297" cy="337782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791" cy="33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DA" w:rsidRDefault="000530DA">
      <w:pPr>
        <w:rPr>
          <w:lang w:val="en-US"/>
        </w:rPr>
      </w:pPr>
    </w:p>
    <w:p w:rsidR="000530DA" w:rsidRDefault="000530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5727D9" wp14:editId="155566AC">
            <wp:extent cx="5731510" cy="395102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39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50160C" w:rsidRDefault="00524A6F">
      <w:pPr>
        <w:rPr>
          <w:lang w:val="en-US"/>
        </w:rPr>
      </w:pPr>
      <w:r>
        <w:rPr>
          <w:lang w:val="en-US"/>
        </w:rPr>
        <w:t>Then the Docker is connected to the kubernetes cluster</w:t>
      </w:r>
      <w:r w:rsidR="008C332A">
        <w:rPr>
          <w:lang w:val="en-US"/>
        </w:rPr>
        <w:t>.</w:t>
      </w:r>
    </w:p>
    <w:p w:rsidR="0050160C" w:rsidRDefault="005016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7FAF9C" wp14:editId="6B93B12F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AB" w:rsidRDefault="00DE1B72">
      <w:pPr>
        <w:rPr>
          <w:lang w:val="en-US"/>
        </w:rPr>
      </w:pPr>
      <w:r w:rsidRPr="00DE1B72">
        <w:rPr>
          <w:b/>
          <w:u w:val="single"/>
          <w:lang w:val="en-US"/>
        </w:rPr>
        <w:t>Step2: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>Then need to run the command in powershell for installing minikube for tekton dashboard</w:t>
      </w:r>
    </w:p>
    <w:p w:rsidR="005D26AB" w:rsidRDefault="005D26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252F20" wp14:editId="2A390514">
            <wp:extent cx="5731510" cy="1113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8D" w:rsidRDefault="000C4C8D">
      <w:pPr>
        <w:rPr>
          <w:lang w:val="en-US"/>
        </w:rPr>
      </w:pPr>
    </w:p>
    <w:p w:rsidR="000C4C8D" w:rsidRDefault="000C4C8D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</w:pPr>
      <w:r w:rsidRPr="000C4C8D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  <w:t>Command to Run in Powershell</w:t>
      </w:r>
      <w:r w:rsidR="00546003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  <w:t>:</w:t>
      </w:r>
    </w:p>
    <w:p w:rsidR="00546003" w:rsidRPr="000C4C8D" w:rsidRDefault="00546003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</w:pPr>
    </w:p>
    <w:p w:rsidR="000C4C8D" w:rsidRPr="00546003" w:rsidRDefault="000C4C8D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New-Item -Path 'c:\' -Name 'minikube' -ItemType Directory -Force</w:t>
      </w:r>
    </w:p>
    <w:p w:rsidR="000C4C8D" w:rsidRPr="00546003" w:rsidRDefault="000C4C8D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Invoke-WebRequest -OutFile 'c:\minikube\minikube.exe' -Uri 'https://github.com/kubernetes/minikube/releases/latest/download/minikube-windows-amd64.exe' </w:t>
      </w:r>
      <w:r w:rsidR="007E0D3B"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–</w:t>
      </w:r>
      <w:r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UseBasicParsing</w:t>
      </w:r>
    </w:p>
    <w:p w:rsidR="007E0D3B" w:rsidRPr="000C4C8D" w:rsidRDefault="007E0D3B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A281B4" wp14:editId="4C569DCC">
            <wp:extent cx="5731510" cy="3446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65" cy="34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8D" w:rsidRDefault="000C4C8D">
      <w:pPr>
        <w:rPr>
          <w:lang w:val="en-US"/>
        </w:rPr>
      </w:pPr>
    </w:p>
    <w:p w:rsidR="0083428F" w:rsidRDefault="0083428F">
      <w:pPr>
        <w:rPr>
          <w:lang w:val="en-US"/>
        </w:rPr>
      </w:pPr>
    </w:p>
    <w:p w:rsidR="0083428F" w:rsidRDefault="0083428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BE5017" wp14:editId="4AA10A17">
            <wp:extent cx="5731510" cy="2852382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165" cy="28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01" w:rsidRDefault="00A57401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4F4763" w:rsidRDefault="004F4763">
      <w:pPr>
        <w:rPr>
          <w:lang w:val="en-US"/>
        </w:rPr>
      </w:pPr>
      <w:r>
        <w:rPr>
          <w:lang w:val="en-US"/>
        </w:rPr>
        <w:lastRenderedPageBreak/>
        <w:t>Then go and check in the workspace in LocalDisk (c)</w:t>
      </w:r>
      <w:r w:rsidR="00583AE5">
        <w:rPr>
          <w:lang w:val="en-US"/>
        </w:rPr>
        <w:t xml:space="preserve"> minikube will be installed automatically</w:t>
      </w:r>
      <w:r w:rsidR="008C332A">
        <w:rPr>
          <w:lang w:val="en-US"/>
        </w:rPr>
        <w:t>.</w:t>
      </w:r>
    </w:p>
    <w:p w:rsidR="00A57401" w:rsidRDefault="00A574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02722F" wp14:editId="6864C53F">
            <wp:extent cx="5731510" cy="3417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B" w:rsidRDefault="007E0D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52F73F" wp14:editId="22C13E01">
            <wp:extent cx="5731510" cy="12242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B6" w:rsidRDefault="00A335B6">
      <w:pPr>
        <w:rPr>
          <w:lang w:val="en-US"/>
        </w:rPr>
      </w:pPr>
      <w:r>
        <w:rPr>
          <w:lang w:val="en-US"/>
        </w:rPr>
        <w:t xml:space="preserve">To start the minikube use  command </w:t>
      </w:r>
      <w:r w:rsidRPr="00A335B6">
        <w:rPr>
          <w:b/>
          <w:lang w:val="en-US"/>
        </w:rPr>
        <w:t>minikube start</w:t>
      </w:r>
      <w:r>
        <w:rPr>
          <w:lang w:val="en-US"/>
        </w:rPr>
        <w:t xml:space="preserve"> </w:t>
      </w:r>
    </w:p>
    <w:p w:rsidR="00731053" w:rsidRDefault="007310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4A00CE" wp14:editId="70179EBF">
            <wp:extent cx="5731510" cy="3124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2A" w:rsidRDefault="008C332A">
      <w:pPr>
        <w:rPr>
          <w:lang w:val="en-US"/>
        </w:rPr>
      </w:pPr>
    </w:p>
    <w:p w:rsidR="00905122" w:rsidRDefault="00DE432C">
      <w:pPr>
        <w:rPr>
          <w:lang w:val="en-US"/>
        </w:rPr>
      </w:pPr>
      <w:r>
        <w:rPr>
          <w:lang w:val="en-US"/>
        </w:rPr>
        <w:lastRenderedPageBreak/>
        <w:t>Once minikube started then use some commands to install the configuration settings for tekton</w:t>
      </w:r>
      <w:r w:rsidR="008C332A">
        <w:rPr>
          <w:lang w:val="en-US"/>
        </w:rPr>
        <w:t>.</w:t>
      </w:r>
      <w:r>
        <w:rPr>
          <w:lang w:val="en-US"/>
        </w:rPr>
        <w:t xml:space="preserve"> </w:t>
      </w:r>
    </w:p>
    <w:p w:rsidR="0031270C" w:rsidRDefault="003127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1E2AF0" wp14:editId="79F2BB23">
            <wp:extent cx="5731510" cy="3131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D2" w:rsidRDefault="00122ED2">
      <w:pPr>
        <w:rPr>
          <w:lang w:val="en-US"/>
        </w:rPr>
      </w:pPr>
    </w:p>
    <w:p w:rsidR="00122ED2" w:rsidRDefault="00107DAC">
      <w:pPr>
        <w:rPr>
          <w:lang w:val="en-US"/>
        </w:rPr>
      </w:pPr>
      <w:r>
        <w:rPr>
          <w:lang w:val="en-US"/>
        </w:rPr>
        <w:t xml:space="preserve"> </w:t>
      </w:r>
      <w:r w:rsidR="005C4F78" w:rsidRPr="003B6A24">
        <w:rPr>
          <w:b/>
          <w:u w:val="single"/>
          <w:lang w:val="en-US"/>
        </w:rPr>
        <w:t>Step3:</w:t>
      </w:r>
      <w:r w:rsidR="005C4F78">
        <w:rPr>
          <w:lang w:val="en-US"/>
        </w:rPr>
        <w:t xml:space="preserve"> For install tekton in local need to follow the steps</w:t>
      </w:r>
    </w:p>
    <w:p w:rsidR="00122ED2" w:rsidRDefault="00122ED2" w:rsidP="00122ED2">
      <w:pPr>
        <w:rPr>
          <w:lang w:val="en-US"/>
        </w:rPr>
      </w:pPr>
      <w:r>
        <w:rPr>
          <w:lang w:val="en-US"/>
        </w:rPr>
        <w:t xml:space="preserve">To install tekton pipelines and its dependencies execute </w:t>
      </w:r>
    </w:p>
    <w:p w:rsidR="00012051" w:rsidRDefault="00107DAC">
      <w:pPr>
        <w:rPr>
          <w:b/>
          <w:u w:val="single"/>
          <w:lang w:val="en-US"/>
        </w:rPr>
      </w:pPr>
      <w:r>
        <w:rPr>
          <w:lang w:val="en-US"/>
        </w:rPr>
        <w:t xml:space="preserve">Run: </w:t>
      </w:r>
      <w:r w:rsidR="00012051" w:rsidRPr="0007645F">
        <w:rPr>
          <w:b/>
          <w:color w:val="0070C0"/>
          <w:u w:val="single"/>
          <w:lang w:val="en-US"/>
        </w:rPr>
        <w:t xml:space="preserve">Kubectl apply –filename </w:t>
      </w:r>
      <w:hyperlink r:id="rId19" w:history="1">
        <w:r w:rsidR="00FF4D1D" w:rsidRPr="00DD0CA0">
          <w:rPr>
            <w:rStyle w:val="Hyperlink"/>
            <w:b/>
            <w:lang w:val="en-US"/>
          </w:rPr>
          <w:t>https://storage.googleapis.com/tekton-releases/pipeline/latest/release.yaml</w:t>
        </w:r>
      </w:hyperlink>
    </w:p>
    <w:p w:rsidR="00FF4D1D" w:rsidRPr="00107DAC" w:rsidRDefault="00FF4D1D">
      <w:pPr>
        <w:rPr>
          <w:b/>
          <w:u w:val="single"/>
          <w:lang w:val="en-US"/>
        </w:rPr>
      </w:pPr>
    </w:p>
    <w:p w:rsidR="00012051" w:rsidRDefault="00C25FA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520290" wp14:editId="559AB1EE">
            <wp:extent cx="5731510" cy="3014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C1" w:rsidRDefault="00B01A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441164" wp14:editId="1B5C057E">
            <wp:extent cx="5731510" cy="23558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AD" w:rsidRDefault="00A35EAD" w:rsidP="00A35EAD">
      <w:pPr>
        <w:rPr>
          <w:lang w:val="en-US"/>
        </w:rPr>
      </w:pPr>
      <w:r>
        <w:rPr>
          <w:lang w:val="en-US"/>
        </w:rPr>
        <w:t xml:space="preserve">To install tekton dashboard execute </w:t>
      </w:r>
      <w:r w:rsidRPr="00DE73DE">
        <w:rPr>
          <w:b/>
          <w:color w:val="0070C0"/>
          <w:u w:val="single"/>
          <w:lang w:val="en-US"/>
        </w:rPr>
        <w:t>kubectl apply –filename</w:t>
      </w:r>
      <w:r w:rsidRPr="00DE73DE">
        <w:rPr>
          <w:b/>
          <w:color w:val="0070C0"/>
          <w:lang w:val="en-US"/>
        </w:rPr>
        <w:t xml:space="preserve"> </w:t>
      </w:r>
      <w:hyperlink r:id="rId22" w:history="1">
        <w:r w:rsidR="00B01A8A" w:rsidRPr="00DE73DE">
          <w:rPr>
            <w:rStyle w:val="Hyperlink"/>
            <w:b/>
            <w:lang w:val="en-US"/>
          </w:rPr>
          <w:t>https://github.com/tektoncd/dashboard/releases/latest/download/tekton-dashboard-release.yaml</w:t>
        </w:r>
      </w:hyperlink>
    </w:p>
    <w:p w:rsidR="00A828DC" w:rsidRDefault="00B01A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199BA" wp14:editId="4C13463E">
            <wp:extent cx="5731510" cy="17024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C6" w:rsidRDefault="00C515C6">
      <w:pPr>
        <w:rPr>
          <w:lang w:val="en-US"/>
        </w:rPr>
      </w:pPr>
      <w:r>
        <w:rPr>
          <w:lang w:val="en-US"/>
        </w:rPr>
        <w:t xml:space="preserve">To setup port forwarding with tekton dashboard,execute </w:t>
      </w:r>
    </w:p>
    <w:p w:rsidR="00B84F7F" w:rsidRDefault="00C515C6">
      <w:pPr>
        <w:rPr>
          <w:b/>
          <w:u w:val="single"/>
          <w:lang w:val="en-US"/>
        </w:rPr>
      </w:pPr>
      <w:r w:rsidRPr="00C515C6">
        <w:rPr>
          <w:b/>
          <w:u w:val="single"/>
          <w:lang w:val="en-US"/>
        </w:rPr>
        <w:t xml:space="preserve"> </w:t>
      </w:r>
      <w:r w:rsidRPr="000F2A03">
        <w:rPr>
          <w:b/>
          <w:color w:val="0070C0"/>
          <w:u w:val="single"/>
          <w:lang w:val="en-US"/>
        </w:rPr>
        <w:t>kubectl --namespace tekton-pipelines port-forward svc/tekton-dashboard 9097:9097</w:t>
      </w:r>
    </w:p>
    <w:p w:rsidR="00D33721" w:rsidRPr="00C515C6" w:rsidRDefault="00D33721">
      <w:pPr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F64DD9D" wp14:editId="2BD7CB41">
            <wp:extent cx="5731510" cy="15532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022DF6" w:rsidRDefault="002440A5">
      <w:pPr>
        <w:rPr>
          <w:lang w:val="en-US"/>
        </w:rPr>
      </w:pPr>
      <w:r>
        <w:rPr>
          <w:lang w:val="en-US"/>
        </w:rPr>
        <w:lastRenderedPageBreak/>
        <w:t xml:space="preserve">Then check in the browser by using </w:t>
      </w:r>
      <w:hyperlink r:id="rId25" w:history="1">
        <w:r w:rsidRPr="002440A5">
          <w:rPr>
            <w:rStyle w:val="Hyperlink"/>
            <w:b/>
            <w:lang w:val="en-US"/>
          </w:rPr>
          <w:t>http://localhost:9097</w:t>
        </w:r>
      </w:hyperlink>
      <w:r>
        <w:rPr>
          <w:lang w:val="en-US"/>
        </w:rPr>
        <w:t xml:space="preserve"> port</w:t>
      </w:r>
    </w:p>
    <w:p w:rsidR="00A27199" w:rsidRDefault="00BE29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FAE783" wp14:editId="685DFD92">
            <wp:extent cx="5731510" cy="29330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9F" w:rsidRDefault="00C5102D">
      <w:pPr>
        <w:rPr>
          <w:lang w:val="en-US"/>
        </w:rPr>
      </w:pPr>
      <w:r>
        <w:rPr>
          <w:lang w:val="en-US"/>
        </w:rPr>
        <w:t xml:space="preserve">If already have any credential means we use the repository and clone the code </w:t>
      </w:r>
      <w:r w:rsidR="001B3449">
        <w:rPr>
          <w:lang w:val="en-US"/>
        </w:rPr>
        <w:t xml:space="preserve">in tekton using the </w:t>
      </w:r>
      <w:r w:rsidR="001B3449" w:rsidRPr="001B3449">
        <w:rPr>
          <w:color w:val="0070C0"/>
          <w:lang w:val="en-US"/>
        </w:rPr>
        <w:t xml:space="preserve">import </w:t>
      </w:r>
      <w:r w:rsidR="001B3449">
        <w:rPr>
          <w:lang w:val="en-US"/>
        </w:rPr>
        <w:t>option</w:t>
      </w:r>
      <w:r w:rsidR="0055060C">
        <w:rPr>
          <w:lang w:val="en-US"/>
        </w:rPr>
        <w:t>.</w:t>
      </w:r>
    </w:p>
    <w:p w:rsidR="00D43B9F" w:rsidRDefault="00D43B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B2345E" wp14:editId="4D284DA1">
            <wp:extent cx="5731510" cy="29159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63" w:rsidRDefault="004A0C63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363B07" w:rsidRDefault="005A50DA">
      <w:pPr>
        <w:rPr>
          <w:lang w:val="en-US"/>
        </w:rPr>
      </w:pPr>
      <w:r w:rsidRPr="005A50DA">
        <w:rPr>
          <w:b/>
          <w:u w:val="single"/>
          <w:lang w:val="en-US"/>
        </w:rPr>
        <w:lastRenderedPageBreak/>
        <w:t>Step 4:</w:t>
      </w:r>
      <w:r>
        <w:rPr>
          <w:lang w:val="en-US"/>
        </w:rPr>
        <w:t xml:space="preserve"> </w:t>
      </w:r>
      <w:r w:rsidR="004866C0">
        <w:rPr>
          <w:lang w:val="en-US"/>
        </w:rPr>
        <w:t xml:space="preserve">This was the sample spring boot application </w:t>
      </w:r>
      <w:r w:rsidR="004153CC">
        <w:rPr>
          <w:lang w:val="en-US"/>
        </w:rPr>
        <w:t xml:space="preserve"> with jar file </w:t>
      </w:r>
    </w:p>
    <w:p w:rsidR="004153CC" w:rsidRDefault="004153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B40849" wp14:editId="5AAE894C">
            <wp:extent cx="5731510" cy="27120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C" w:rsidRDefault="004153CC" w:rsidP="004153CC">
      <w:pPr>
        <w:rPr>
          <w:b/>
          <w:lang w:val="en-US"/>
        </w:rPr>
      </w:pPr>
      <w:r>
        <w:rPr>
          <w:lang w:val="en-US"/>
        </w:rPr>
        <w:t xml:space="preserve">This was the Docker file of the spring boot application with </w:t>
      </w:r>
      <w:r w:rsidRPr="0055060C">
        <w:rPr>
          <w:b/>
          <w:lang w:val="en-US"/>
        </w:rPr>
        <w:t>JDK version , port number and Jar file name.</w:t>
      </w:r>
    </w:p>
    <w:p w:rsidR="004153CC" w:rsidRPr="0055060C" w:rsidRDefault="004153CC" w:rsidP="004153C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BECC978" wp14:editId="25F9D557">
            <wp:extent cx="5731510" cy="23882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C" w:rsidRDefault="004153CC">
      <w:pPr>
        <w:rPr>
          <w:lang w:val="en-US"/>
        </w:rPr>
      </w:pPr>
    </w:p>
    <w:p w:rsidR="00363B07" w:rsidRDefault="00363B07">
      <w:pPr>
        <w:rPr>
          <w:lang w:val="en-US"/>
        </w:rPr>
      </w:pPr>
    </w:p>
    <w:p w:rsidR="008354D4" w:rsidRDefault="00CD5E6B">
      <w:pPr>
        <w:rPr>
          <w:lang w:val="en-US"/>
        </w:rPr>
      </w:pPr>
      <w:r>
        <w:rPr>
          <w:lang w:val="en-US"/>
        </w:rPr>
        <w:t>Pom.xml configuration for generating jar file</w:t>
      </w:r>
    </w:p>
    <w:p w:rsidR="008354D4" w:rsidRDefault="00CD5E6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A2BC4A" wp14:editId="15303DC3">
            <wp:extent cx="5731510" cy="2857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74" w:rsidRDefault="00BD74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16BDD6" wp14:editId="7D7D9B2C">
            <wp:extent cx="5731510" cy="29997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74" w:rsidRDefault="00BD7474">
      <w:pPr>
        <w:rPr>
          <w:lang w:val="en-US"/>
        </w:rPr>
      </w:pPr>
    </w:p>
    <w:p w:rsidR="00DB5BA5" w:rsidRDefault="00DB5BA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BDC41" wp14:editId="554FB369">
            <wp:extent cx="5731510" cy="27374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E7" w:rsidRDefault="005538E7">
      <w:pPr>
        <w:rPr>
          <w:lang w:val="en-US"/>
        </w:rPr>
      </w:pPr>
    </w:p>
    <w:p w:rsidR="005538E7" w:rsidRDefault="005538E7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814FEE" w:rsidRDefault="004866C0">
      <w:pPr>
        <w:rPr>
          <w:lang w:val="en-US"/>
        </w:rPr>
      </w:pPr>
      <w:r>
        <w:rPr>
          <w:lang w:val="en-US"/>
        </w:rPr>
        <w:t>I pushed the code in to my GITHUB.</w:t>
      </w:r>
    </w:p>
    <w:p w:rsidR="00814FEE" w:rsidRDefault="00814F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61C95D" wp14:editId="091FE407">
            <wp:extent cx="5730985" cy="242247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0138" cy="24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  <w:r>
        <w:rPr>
          <w:lang w:val="en-US"/>
        </w:rPr>
        <w:t xml:space="preserve">Open the DockerHub page in browser. Then login with </w:t>
      </w:r>
      <w:r w:rsidRPr="00C03F9E">
        <w:rPr>
          <w:color w:val="0070C0"/>
          <w:lang w:val="en-US"/>
        </w:rPr>
        <w:t>Docker desktop username and password</w:t>
      </w:r>
      <w:r>
        <w:rPr>
          <w:lang w:val="en-US"/>
        </w:rPr>
        <w:t>.</w:t>
      </w:r>
    </w:p>
    <w:p w:rsidR="00E34F9C" w:rsidRDefault="00E34F9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2CD138" wp14:editId="686308A4">
            <wp:extent cx="5731510" cy="29394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9C" w:rsidRDefault="004866C0">
      <w:pPr>
        <w:rPr>
          <w:lang w:val="en-US"/>
        </w:rPr>
      </w:pPr>
      <w:r>
        <w:rPr>
          <w:lang w:val="en-US"/>
        </w:rPr>
        <w:t>Click on create repository and then create new repository.</w:t>
      </w:r>
    </w:p>
    <w:p w:rsidR="00E34F9C" w:rsidRDefault="00E34F9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66A3F6" wp14:editId="15E5C430">
            <wp:extent cx="5731510" cy="2903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C3" w:rsidRDefault="00A374C3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A374C3" w:rsidRDefault="00A374C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46B029" wp14:editId="5094F034">
            <wp:extent cx="5731510" cy="29121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6D" w:rsidRDefault="005A50DA">
      <w:pPr>
        <w:rPr>
          <w:lang w:val="en-US"/>
        </w:rPr>
      </w:pPr>
      <w:r>
        <w:rPr>
          <w:lang w:val="en-US"/>
        </w:rPr>
        <w:t>Once the repository is created its look like this.</w:t>
      </w:r>
    </w:p>
    <w:p w:rsidR="00CE4D6D" w:rsidRDefault="00CE4D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062BAD" wp14:editId="1D2FA6DF">
            <wp:extent cx="5731510" cy="2916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5060C" w:rsidRDefault="0055060C" w:rsidP="005A50DA">
      <w:pPr>
        <w:jc w:val="both"/>
        <w:rPr>
          <w:b/>
          <w:u w:val="single"/>
          <w:lang w:val="en-US"/>
        </w:rPr>
      </w:pPr>
    </w:p>
    <w:p w:rsidR="0055060C" w:rsidRDefault="0055060C" w:rsidP="005A50DA">
      <w:pPr>
        <w:jc w:val="both"/>
        <w:rPr>
          <w:b/>
          <w:u w:val="single"/>
          <w:lang w:val="en-US"/>
        </w:rPr>
      </w:pPr>
    </w:p>
    <w:p w:rsidR="005A50DA" w:rsidRPr="005A50DA" w:rsidRDefault="005A50DA" w:rsidP="005A50DA">
      <w:pPr>
        <w:jc w:val="both"/>
        <w:rPr>
          <w:lang w:val="en-US"/>
        </w:rPr>
      </w:pPr>
      <w:r w:rsidRPr="005A50DA">
        <w:rPr>
          <w:b/>
          <w:u w:val="single"/>
          <w:lang w:val="en-US"/>
        </w:rPr>
        <w:lastRenderedPageBreak/>
        <w:t>Step 5:</w:t>
      </w:r>
      <w:r>
        <w:rPr>
          <w:b/>
          <w:u w:val="single"/>
          <w:lang w:val="en-US"/>
        </w:rPr>
        <w:t xml:space="preserve"> </w:t>
      </w:r>
      <w:r>
        <w:rPr>
          <w:u w:val="single"/>
          <w:lang w:val="en-US"/>
        </w:rPr>
        <w:t xml:space="preserve"> </w:t>
      </w:r>
      <w:r>
        <w:rPr>
          <w:lang w:val="en-US"/>
        </w:rPr>
        <w:t>For running file in Tekton dashboard we need to run the following the files.</w:t>
      </w:r>
    </w:p>
    <w:p w:rsidR="00EF1D95" w:rsidRPr="008C332A" w:rsidRDefault="008C332A">
      <w:pPr>
        <w:rPr>
          <w:b/>
          <w:lang w:val="en-US"/>
        </w:rPr>
      </w:pPr>
      <w:r>
        <w:rPr>
          <w:b/>
          <w:lang w:val="en-US"/>
        </w:rPr>
        <w:t>Docker-secret.yaml</w:t>
      </w:r>
    </w:p>
    <w:p w:rsidR="000D7B11" w:rsidRPr="0055060C" w:rsidRDefault="000D7B11" w:rsidP="000D7B11">
      <w:r>
        <w:rPr>
          <w:noProof/>
          <w:lang w:eastAsia="en-IN"/>
        </w:rPr>
        <w:drawing>
          <wp:inline distT="0" distB="0" distL="0" distR="0">
            <wp:extent cx="5732145" cy="247713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2A" w:rsidRPr="0055060C" w:rsidRDefault="008C332A" w:rsidP="000D7B11">
      <w:pPr>
        <w:rPr>
          <w:b/>
          <w:noProof/>
          <w:lang w:eastAsia="en-IN"/>
        </w:rPr>
      </w:pPr>
      <w:r w:rsidRPr="008C332A">
        <w:rPr>
          <w:b/>
          <w:noProof/>
          <w:lang w:eastAsia="en-IN"/>
        </w:rPr>
        <w:t>Serviceaccount.yaml</w:t>
      </w:r>
    </w:p>
    <w:p w:rsidR="008C332A" w:rsidRPr="0055060C" w:rsidRDefault="000D7B11" w:rsidP="000D7B11">
      <w:r>
        <w:rPr>
          <w:noProof/>
          <w:lang w:eastAsia="en-IN"/>
        </w:rPr>
        <w:drawing>
          <wp:inline distT="0" distB="0" distL="0" distR="0">
            <wp:extent cx="5732145" cy="242252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32A" w:rsidRPr="008C332A">
        <w:rPr>
          <w:b/>
        </w:rPr>
        <w:t>Docker-resource.yaml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38153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77" cy="2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0C" w:rsidRDefault="0055060C" w:rsidP="000D7B11">
      <w:pPr>
        <w:rPr>
          <w:b/>
        </w:rPr>
      </w:pPr>
    </w:p>
    <w:p w:rsidR="008C332A" w:rsidRPr="008C332A" w:rsidRDefault="008C332A" w:rsidP="000D7B11">
      <w:pPr>
        <w:rPr>
          <w:b/>
        </w:rPr>
      </w:pPr>
      <w:r>
        <w:rPr>
          <w:b/>
        </w:rPr>
        <w:lastRenderedPageBreak/>
        <w:t>Git-resource.yaml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818130"/>
            <wp:effectExtent l="0" t="0" r="190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2A" w:rsidRPr="008C332A" w:rsidRDefault="008C332A" w:rsidP="000D7B11">
      <w:pPr>
        <w:rPr>
          <w:b/>
        </w:rPr>
      </w:pPr>
      <w:r>
        <w:rPr>
          <w:b/>
        </w:rPr>
        <w:t>Task.yaml</w:t>
      </w:r>
      <w:bookmarkStart w:id="0" w:name="_GoBack"/>
      <w:bookmarkEnd w:id="0"/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358965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0D7B11" w:rsidRPr="008C332A" w:rsidRDefault="008C332A" w:rsidP="000D7B11">
      <w:pPr>
        <w:rPr>
          <w:b/>
        </w:rPr>
      </w:pPr>
      <w:r>
        <w:rPr>
          <w:b/>
        </w:rPr>
        <w:lastRenderedPageBreak/>
        <w:t>Task run.yaml</w:t>
      </w:r>
    </w:p>
    <w:p w:rsidR="005A50DA" w:rsidRDefault="000D7B11" w:rsidP="000D7B11">
      <w:r>
        <w:rPr>
          <w:noProof/>
          <w:lang w:eastAsia="en-IN"/>
        </w:rPr>
        <w:drawing>
          <wp:inline distT="0" distB="0" distL="0" distR="0">
            <wp:extent cx="5732145" cy="2715904"/>
            <wp:effectExtent l="0" t="0" r="190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75" cy="271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0DA" w:rsidRDefault="005A50DA" w:rsidP="000D7B11"/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38823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0C" w:rsidRPr="0055060C" w:rsidRDefault="00FE1DDE" w:rsidP="000D7B11">
      <w:pPr>
        <w:rPr>
          <w:u w:val="single"/>
        </w:rPr>
      </w:pPr>
      <w:r>
        <w:rPr>
          <w:b/>
          <w:u w:val="single"/>
        </w:rPr>
        <w:t xml:space="preserve">Step 5: </w:t>
      </w:r>
      <w:r w:rsidR="0055060C">
        <w:rPr>
          <w:u w:val="single"/>
        </w:rPr>
        <w:t xml:space="preserve"> </w:t>
      </w:r>
      <w:r w:rsidR="0055060C" w:rsidRPr="0055060C">
        <w:t>Commands to run Build the pipeline in Tekton.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docker-secret.yaml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serviceaccount.yaml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docker-resource 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git-resource.yaml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task 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taskrun.yaml</w:t>
      </w:r>
    </w:p>
    <w:p w:rsidR="00FE1DDE" w:rsidRDefault="00FE1DDE" w:rsidP="000D7B11">
      <w:r>
        <w:rPr>
          <w:noProof/>
          <w:lang w:eastAsia="en-IN"/>
        </w:rPr>
        <w:lastRenderedPageBreak/>
        <w:drawing>
          <wp:inline distT="0" distB="0" distL="0" distR="0" wp14:anchorId="0A333349" wp14:editId="69432FCA">
            <wp:extent cx="5731510" cy="211495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Pr="005A50DA" w:rsidRDefault="00FE1DDE" w:rsidP="000D7B11">
      <w:r>
        <w:rPr>
          <w:b/>
          <w:u w:val="single"/>
        </w:rPr>
        <w:t>Step 6</w:t>
      </w:r>
      <w:r w:rsidR="005A50DA" w:rsidRPr="005A50DA">
        <w:rPr>
          <w:b/>
          <w:u w:val="single"/>
        </w:rPr>
        <w:t>:</w:t>
      </w:r>
      <w:r w:rsidR="005A50DA">
        <w:t xml:space="preserve"> </w:t>
      </w:r>
      <w:r w:rsidR="005A50DA" w:rsidRPr="005A50DA">
        <w:t>Pipeline in Tekton dashboard</w:t>
      </w:r>
      <w:r w:rsidR="005A50DA">
        <w:t xml:space="preserve"> </w:t>
      </w:r>
      <w:r>
        <w:t xml:space="preserve">. 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25160" cy="2702560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6F" w:rsidRDefault="0021386F" w:rsidP="000D7B11">
      <w:r>
        <w:t>After run the docker-resource and git-resource</w:t>
      </w:r>
      <w:r w:rsidR="00B41D72">
        <w:t xml:space="preserve"> success</w:t>
      </w:r>
      <w:r>
        <w:t xml:space="preserve"> we can see the pipeline w</w:t>
      </w:r>
      <w:r w:rsidR="0099683D">
        <w:t>as generated in this pipelinesRe</w:t>
      </w:r>
      <w:r>
        <w:t>source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62064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621CBA" w:rsidP="000D7B11">
      <w:r>
        <w:t>After run the task command</w:t>
      </w:r>
      <w:r w:rsidR="00B41D72">
        <w:t xml:space="preserve"> success</w:t>
      </w:r>
      <w:r>
        <w:t xml:space="preserve"> we can see the</w:t>
      </w:r>
      <w:r w:rsidR="00B41D72">
        <w:t xml:space="preserve"> Task</w:t>
      </w:r>
      <w:r w:rsidR="00C72442">
        <w:t xml:space="preserve"> in tekton dashboard</w:t>
      </w:r>
    </w:p>
    <w:p w:rsidR="000D7B11" w:rsidRDefault="000D7B11" w:rsidP="000D7B11">
      <w:r>
        <w:rPr>
          <w:noProof/>
          <w:lang w:eastAsia="en-IN"/>
        </w:rPr>
        <w:lastRenderedPageBreak/>
        <w:drawing>
          <wp:inline distT="0" distB="0" distL="0" distR="0">
            <wp:extent cx="5732145" cy="259969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D72" w:rsidRDefault="00B41D72" w:rsidP="000D7B11">
      <w:r>
        <w:t>After running the taskrun command success we can see the</w:t>
      </w:r>
      <w:r w:rsidR="00C56387">
        <w:t xml:space="preserve"> </w:t>
      </w:r>
      <w:r>
        <w:t>Taskruns in Tekton dashboard</w:t>
      </w:r>
      <w:r w:rsidR="00C56387">
        <w:t xml:space="preserve"> </w:t>
      </w:r>
    </w:p>
    <w:p w:rsidR="000D7B11" w:rsidRDefault="000D7B11" w:rsidP="000D7B11"/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6409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F8136E" w:rsidP="000D7B11">
      <w:r>
        <w:t>This is the build pipeline in tekton dashboard with step by step process</w:t>
      </w:r>
    </w:p>
    <w:p w:rsidR="000D7B11" w:rsidRDefault="000D7B11" w:rsidP="000D7B11">
      <w:r>
        <w:rPr>
          <w:noProof/>
          <w:lang w:eastAsia="en-IN"/>
        </w:rPr>
        <w:lastRenderedPageBreak/>
        <w:drawing>
          <wp:inline distT="0" distB="0" distL="0" distR="0">
            <wp:extent cx="5732145" cy="259334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0D7B11" w:rsidP="000D7B11"/>
    <w:p w:rsidR="000D7B11" w:rsidRDefault="008A1962" w:rsidP="000D7B11">
      <w:r>
        <w:t xml:space="preserve">After running all the files we can see the Tag in Dockerhub </w:t>
      </w:r>
    </w:p>
    <w:p w:rsidR="009620FC" w:rsidRDefault="009620FC" w:rsidP="000D7B11"/>
    <w:p w:rsidR="009620FC" w:rsidRDefault="009620FC" w:rsidP="000D7B11">
      <w:r>
        <w:rPr>
          <w:noProof/>
          <w:lang w:eastAsia="en-IN"/>
        </w:rPr>
        <w:drawing>
          <wp:inline distT="0" distB="0" distL="0" distR="0">
            <wp:extent cx="5731510" cy="3221929"/>
            <wp:effectExtent l="0" t="0" r="2540" b="0"/>
            <wp:docPr id="42" name="Picture 42" descr="cid:image002.png@01D8C9C2.8F7D9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8C9C2.8F7D94C0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0D7B11">
      <w:pPr>
        <w:rPr>
          <w:lang w:val="en-US"/>
        </w:rPr>
      </w:pPr>
    </w:p>
    <w:p w:rsidR="000D7B11" w:rsidRDefault="000D7B11">
      <w:pPr>
        <w:rPr>
          <w:lang w:val="en-US"/>
        </w:rPr>
      </w:pPr>
    </w:p>
    <w:p w:rsidR="000D7B11" w:rsidRDefault="000D7B11">
      <w:pPr>
        <w:rPr>
          <w:lang w:val="en-US"/>
        </w:rPr>
      </w:pPr>
    </w:p>
    <w:p w:rsidR="000D7B11" w:rsidRDefault="000D7B11">
      <w:pPr>
        <w:rPr>
          <w:lang w:val="en-US"/>
        </w:rPr>
      </w:pPr>
    </w:p>
    <w:p w:rsidR="00EF1D95" w:rsidRDefault="00EF1D95">
      <w:pPr>
        <w:rPr>
          <w:lang w:val="en-US"/>
        </w:rPr>
      </w:pPr>
    </w:p>
    <w:p w:rsidR="000179EB" w:rsidRDefault="000179EB">
      <w:pPr>
        <w:rPr>
          <w:lang w:val="en-US"/>
        </w:rPr>
      </w:pPr>
    </w:p>
    <w:p w:rsidR="000179EB" w:rsidRPr="006C64F9" w:rsidRDefault="000179EB">
      <w:pPr>
        <w:rPr>
          <w:lang w:val="en-US"/>
        </w:rPr>
      </w:pPr>
    </w:p>
    <w:sectPr w:rsidR="000179EB" w:rsidRPr="006C6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3B3"/>
    <w:rsid w:val="000055FB"/>
    <w:rsid w:val="00012051"/>
    <w:rsid w:val="000179EB"/>
    <w:rsid w:val="00022DF6"/>
    <w:rsid w:val="000530DA"/>
    <w:rsid w:val="0007645F"/>
    <w:rsid w:val="000C4C8D"/>
    <w:rsid w:val="000D7B11"/>
    <w:rsid w:val="000F2A03"/>
    <w:rsid w:val="00107DAC"/>
    <w:rsid w:val="001135CE"/>
    <w:rsid w:val="00114A8C"/>
    <w:rsid w:val="00122ED2"/>
    <w:rsid w:val="00126592"/>
    <w:rsid w:val="001B3449"/>
    <w:rsid w:val="001E0A24"/>
    <w:rsid w:val="00203606"/>
    <w:rsid w:val="00211E65"/>
    <w:rsid w:val="0021386F"/>
    <w:rsid w:val="002440A5"/>
    <w:rsid w:val="00256617"/>
    <w:rsid w:val="002C71D7"/>
    <w:rsid w:val="0031270C"/>
    <w:rsid w:val="00317BAD"/>
    <w:rsid w:val="00363B07"/>
    <w:rsid w:val="00375925"/>
    <w:rsid w:val="00396A84"/>
    <w:rsid w:val="00397D96"/>
    <w:rsid w:val="003A773A"/>
    <w:rsid w:val="003B208C"/>
    <w:rsid w:val="003B6A24"/>
    <w:rsid w:val="004153CC"/>
    <w:rsid w:val="004866C0"/>
    <w:rsid w:val="004A0C63"/>
    <w:rsid w:val="004A6676"/>
    <w:rsid w:val="004F4763"/>
    <w:rsid w:val="0050160C"/>
    <w:rsid w:val="00520304"/>
    <w:rsid w:val="00524A6F"/>
    <w:rsid w:val="00546003"/>
    <w:rsid w:val="00546790"/>
    <w:rsid w:val="0055060C"/>
    <w:rsid w:val="005538E7"/>
    <w:rsid w:val="005546FE"/>
    <w:rsid w:val="00583AE5"/>
    <w:rsid w:val="005A50DA"/>
    <w:rsid w:val="005B601D"/>
    <w:rsid w:val="005C4F78"/>
    <w:rsid w:val="005D26AB"/>
    <w:rsid w:val="006159FA"/>
    <w:rsid w:val="00621CBA"/>
    <w:rsid w:val="00635687"/>
    <w:rsid w:val="006556D4"/>
    <w:rsid w:val="006C64F9"/>
    <w:rsid w:val="006C6E42"/>
    <w:rsid w:val="006D0F40"/>
    <w:rsid w:val="00731053"/>
    <w:rsid w:val="00780D9B"/>
    <w:rsid w:val="00797660"/>
    <w:rsid w:val="007B4D90"/>
    <w:rsid w:val="007D688B"/>
    <w:rsid w:val="007E0D3B"/>
    <w:rsid w:val="00814FEE"/>
    <w:rsid w:val="0083428F"/>
    <w:rsid w:val="008354D4"/>
    <w:rsid w:val="008A1962"/>
    <w:rsid w:val="008C332A"/>
    <w:rsid w:val="008E1C32"/>
    <w:rsid w:val="00905122"/>
    <w:rsid w:val="009620FC"/>
    <w:rsid w:val="00963BA8"/>
    <w:rsid w:val="0099683D"/>
    <w:rsid w:val="009B5739"/>
    <w:rsid w:val="009D7EC1"/>
    <w:rsid w:val="009E1D75"/>
    <w:rsid w:val="009F5A43"/>
    <w:rsid w:val="00A11586"/>
    <w:rsid w:val="00A2549E"/>
    <w:rsid w:val="00A27199"/>
    <w:rsid w:val="00A335B6"/>
    <w:rsid w:val="00A35EAD"/>
    <w:rsid w:val="00A374C3"/>
    <w:rsid w:val="00A415E3"/>
    <w:rsid w:val="00A57401"/>
    <w:rsid w:val="00A828DC"/>
    <w:rsid w:val="00B01A8A"/>
    <w:rsid w:val="00B40C51"/>
    <w:rsid w:val="00B41D72"/>
    <w:rsid w:val="00B84F7F"/>
    <w:rsid w:val="00BD2396"/>
    <w:rsid w:val="00BD7474"/>
    <w:rsid w:val="00BE1C8D"/>
    <w:rsid w:val="00BE299A"/>
    <w:rsid w:val="00C03F9E"/>
    <w:rsid w:val="00C04A53"/>
    <w:rsid w:val="00C25FA7"/>
    <w:rsid w:val="00C41399"/>
    <w:rsid w:val="00C5102D"/>
    <w:rsid w:val="00C515C6"/>
    <w:rsid w:val="00C56387"/>
    <w:rsid w:val="00C5691F"/>
    <w:rsid w:val="00C72442"/>
    <w:rsid w:val="00CD4F87"/>
    <w:rsid w:val="00CD5E6B"/>
    <w:rsid w:val="00CE4D6D"/>
    <w:rsid w:val="00D33721"/>
    <w:rsid w:val="00D43B9F"/>
    <w:rsid w:val="00D763B3"/>
    <w:rsid w:val="00DB5BA5"/>
    <w:rsid w:val="00DE1B72"/>
    <w:rsid w:val="00DE432C"/>
    <w:rsid w:val="00DE73DE"/>
    <w:rsid w:val="00E34F9C"/>
    <w:rsid w:val="00EA29F4"/>
    <w:rsid w:val="00EF1D95"/>
    <w:rsid w:val="00F626D5"/>
    <w:rsid w:val="00F80C33"/>
    <w:rsid w:val="00F8136E"/>
    <w:rsid w:val="00FB3063"/>
    <w:rsid w:val="00FD34B3"/>
    <w:rsid w:val="00FE1DDE"/>
    <w:rsid w:val="00FF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08523D-D744-4F69-B35A-734E01D32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4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4C8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4C8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4D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9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storage.googleapis.com/tekton-releases/pipeline/latest/release.ya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cid:image002.png@01D8C9C2.8F7D94C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tektoncd/dashboard/releases/latest/download/tekton-dashboard-release.ya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9097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C4293-F1BC-4702-BEF3-8D0D22D4F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2796</TotalTime>
  <Pages>20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166</cp:revision>
  <dcterms:created xsi:type="dcterms:W3CDTF">2022-09-13T09:58:00Z</dcterms:created>
  <dcterms:modified xsi:type="dcterms:W3CDTF">2022-09-19T09:19:00Z</dcterms:modified>
</cp:coreProperties>
</file>