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88" w:rsidRPr="00F204B3" w:rsidRDefault="00F204B3">
      <w:pPr>
        <w:rPr>
          <w:b/>
          <w:lang w:val="pl-PL"/>
        </w:rPr>
      </w:pPr>
      <w:r w:rsidRPr="00F204B3">
        <w:rPr>
          <w:b/>
          <w:lang w:val="pl-PL"/>
        </w:rPr>
        <w:t>Silnia</w:t>
      </w:r>
    </w:p>
    <w:p w:rsidR="00F204B3" w:rsidRDefault="00F204B3">
      <w:pPr>
        <w:rPr>
          <w:lang w:val="pl-PL"/>
        </w:rPr>
      </w:pPr>
    </w:p>
    <w:tbl>
      <w:tblPr>
        <w:tblStyle w:val="Tabela-Siatka"/>
        <w:tblW w:w="9535" w:type="dxa"/>
        <w:tblLayout w:type="fixed"/>
        <w:tblLook w:val="04A0" w:firstRow="1" w:lastRow="0" w:firstColumn="1" w:lastColumn="0" w:noHBand="0" w:noVBand="1"/>
      </w:tblPr>
      <w:tblGrid>
        <w:gridCol w:w="4495"/>
        <w:gridCol w:w="5040"/>
      </w:tblGrid>
      <w:tr w:rsidR="00F204B3" w:rsidTr="00165A50">
        <w:tc>
          <w:tcPr>
            <w:tcW w:w="4495" w:type="dxa"/>
          </w:tcPr>
          <w:p w:rsidR="00F204B3" w:rsidRDefault="00F204B3" w:rsidP="00165A50">
            <w:proofErr w:type="spellStart"/>
            <w:r>
              <w:t>Algorytm</w:t>
            </w:r>
            <w:proofErr w:type="spellEnd"/>
          </w:p>
        </w:tc>
        <w:tc>
          <w:tcPr>
            <w:tcW w:w="5040" w:type="dxa"/>
          </w:tcPr>
          <w:p w:rsidR="00F204B3" w:rsidRDefault="00F204B3" w:rsidP="00165A50">
            <w:proofErr w:type="spellStart"/>
            <w:r>
              <w:t>Składnia</w:t>
            </w:r>
            <w:proofErr w:type="spellEnd"/>
          </w:p>
        </w:tc>
      </w:tr>
      <w:tr w:rsidR="00F204B3" w:rsidRPr="000F6CD0" w:rsidTr="00165A50">
        <w:tc>
          <w:tcPr>
            <w:tcW w:w="4495" w:type="dxa"/>
          </w:tcPr>
          <w:p w:rsidR="00F204B3" w:rsidRPr="000F6CD0" w:rsidRDefault="00F204B3" w:rsidP="00165A50">
            <w:pPr>
              <w:rPr>
                <w:lang w:val="pl-PL"/>
              </w:rPr>
            </w:pPr>
            <w:r w:rsidRPr="000F6CD0">
              <w:rPr>
                <w:lang w:val="pl-PL"/>
              </w:rPr>
              <w:t>Zmienna: liczba</w:t>
            </w:r>
            <w:r>
              <w:rPr>
                <w:lang w:val="pl-PL"/>
              </w:rPr>
              <w:t>, wynik = 1</w:t>
            </w:r>
          </w:p>
          <w:p w:rsidR="00F204B3" w:rsidRPr="000F6CD0" w:rsidRDefault="00F204B3" w:rsidP="00165A50">
            <w:pPr>
              <w:rPr>
                <w:lang w:val="pl-PL"/>
              </w:rPr>
            </w:pPr>
          </w:p>
          <w:p w:rsidR="00F204B3" w:rsidRPr="000F6CD0" w:rsidRDefault="00F204B3" w:rsidP="00165A50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pętla</w:t>
            </w:r>
            <w:r w:rsidRPr="000F6CD0">
              <w:rPr>
                <w:lang w:val="pl-PL"/>
              </w:rPr>
              <w:t xml:space="preserve">  od </w:t>
            </w:r>
            <w:r>
              <w:rPr>
                <w:lang w:val="pl-PL"/>
              </w:rPr>
              <w:t>(index)</w:t>
            </w:r>
            <w:r w:rsidRPr="000F6CD0">
              <w:rPr>
                <w:lang w:val="pl-PL"/>
              </w:rPr>
              <w:t xml:space="preserve"> </w:t>
            </w:r>
            <w:r w:rsidRPr="000F6CD0">
              <w:rPr>
                <w:b/>
                <w:lang w:val="pl-PL"/>
              </w:rPr>
              <w:t>2</w:t>
            </w:r>
            <w:r w:rsidRPr="000F6CD0">
              <w:rPr>
                <w:lang w:val="pl-PL"/>
              </w:rPr>
              <w:t xml:space="preserve">  do </w:t>
            </w:r>
            <w:r w:rsidRPr="000F6CD0">
              <w:rPr>
                <w:b/>
                <w:lang w:val="pl-PL"/>
              </w:rPr>
              <w:t>liczba</w:t>
            </w:r>
            <w:r>
              <w:rPr>
                <w:b/>
                <w:lang w:val="pl-PL"/>
              </w:rPr>
              <w:t xml:space="preserve">  </w:t>
            </w:r>
            <w:r>
              <w:rPr>
                <w:lang w:val="pl-PL"/>
              </w:rPr>
              <w:t xml:space="preserve">krok  </w:t>
            </w:r>
            <w:r w:rsidRPr="000F6CD0">
              <w:rPr>
                <w:b/>
                <w:lang w:val="pl-PL"/>
              </w:rPr>
              <w:t>1</w:t>
            </w:r>
            <w:r>
              <w:rPr>
                <w:lang w:val="pl-PL"/>
              </w:rPr>
              <w:t xml:space="preserve"> (index)  //3</w:t>
            </w:r>
          </w:p>
          <w:p w:rsidR="00F204B3" w:rsidRDefault="00F204B3" w:rsidP="00165A50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wynik    =    wynik   *    index            //2</w:t>
            </w:r>
          </w:p>
          <w:p w:rsidR="00F204B3" w:rsidRPr="000F6CD0" w:rsidRDefault="00F204B3" w:rsidP="00165A50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koniec pętla</w:t>
            </w:r>
          </w:p>
          <w:p w:rsidR="00F204B3" w:rsidRDefault="00F204B3" w:rsidP="00165A50">
            <w:pPr>
              <w:rPr>
                <w:lang w:val="pl-PL"/>
              </w:rPr>
            </w:pPr>
          </w:p>
          <w:p w:rsidR="00F204B3" w:rsidRPr="000F6CD0" w:rsidRDefault="00F204B3" w:rsidP="00165A50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(p): </w:t>
            </w:r>
            <w:r w:rsidRPr="00714CB7">
              <w:rPr>
                <w:b/>
                <w:lang w:val="pl-PL"/>
              </w:rPr>
              <w:t>wynik</w:t>
            </w:r>
          </w:p>
        </w:tc>
        <w:tc>
          <w:tcPr>
            <w:tcW w:w="5040" w:type="dxa"/>
          </w:tcPr>
          <w:p w:rsidR="00F204B3" w:rsidRPr="00F204B3" w:rsidRDefault="00F204B3" w:rsidP="00165A50">
            <w:pPr>
              <w:rPr>
                <w:lang w:val="pl-PL"/>
              </w:rPr>
            </w:pP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proofErr w:type="spellStart"/>
            <w:r w:rsidRPr="00233DF0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en-GB"/>
              </w:rPr>
              <w:t>var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number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=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document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.</w:t>
            </w:r>
            <w:r w:rsidRPr="00233DF0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en-GB"/>
              </w:rPr>
              <w:t>getElementById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nNumber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).</w:t>
            </w:r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value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;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 w:rsidRPr="00233DF0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eastAsia="en-GB"/>
              </w:rPr>
              <w:t>for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en-GB"/>
              </w:rPr>
              <w:t>var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= 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17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;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&gt;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7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;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-=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3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){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document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.</w:t>
            </w:r>
            <w:r w:rsidRPr="00233DF0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en-GB"/>
              </w:rPr>
              <w:t>getElementById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pResult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).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innerHTML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+=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+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br/>
              <w:t xml:space="preserve">       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", 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;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}     </w:t>
            </w:r>
          </w:p>
        </w:tc>
      </w:tr>
      <w:tr w:rsidR="00F204B3" w:rsidRPr="001A6913" w:rsidTr="00165A50">
        <w:tc>
          <w:tcPr>
            <w:tcW w:w="4495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Zasady</w:t>
            </w:r>
          </w:p>
        </w:tc>
        <w:tc>
          <w:tcPr>
            <w:tcW w:w="5040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Matematyka</w:t>
            </w:r>
          </w:p>
        </w:tc>
      </w:tr>
      <w:tr w:rsidR="00F204B3" w:rsidRPr="00714CB7" w:rsidTr="00165A50">
        <w:tc>
          <w:tcPr>
            <w:tcW w:w="4495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0!  =  1</w:t>
            </w:r>
          </w:p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1!  =  1</w:t>
            </w:r>
          </w:p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4!  =  24</w:t>
            </w:r>
          </w:p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20!  = ..</w:t>
            </w:r>
          </w:p>
          <w:p w:rsidR="00F204B3" w:rsidRPr="001A6913" w:rsidRDefault="00F204B3" w:rsidP="00165A50">
            <w:pPr>
              <w:rPr>
                <w:lang w:val="pl-PL"/>
              </w:rPr>
            </w:pPr>
          </w:p>
        </w:tc>
        <w:tc>
          <w:tcPr>
            <w:tcW w:w="5040" w:type="dxa"/>
          </w:tcPr>
          <w:p w:rsidR="00F204B3" w:rsidRPr="00714CB7" w:rsidRDefault="00F204B3" w:rsidP="00165A50">
            <w:pPr>
              <w:rPr>
                <w:lang w:val="pl-PL"/>
              </w:rPr>
            </w:pPr>
            <w:r w:rsidRPr="00714CB7">
              <w:rPr>
                <w:lang w:val="pl-PL"/>
              </w:rPr>
              <w:t xml:space="preserve"> </w:t>
            </w:r>
            <w:r w:rsidRPr="00714CB7">
              <w:rPr>
                <w:sz w:val="14"/>
                <w:lang w:val="pl-PL"/>
              </w:rPr>
              <w:t xml:space="preserve">Wynik </w:t>
            </w:r>
            <w:proofErr w:type="spellStart"/>
            <w:r w:rsidRPr="00714CB7">
              <w:rPr>
                <w:sz w:val="14"/>
                <w:lang w:val="pl-PL"/>
              </w:rPr>
              <w:t>poprz</w:t>
            </w:r>
            <w:proofErr w:type="spellEnd"/>
            <w:r w:rsidRPr="00714CB7">
              <w:rPr>
                <w:sz w:val="14"/>
                <w:lang w:val="pl-PL"/>
              </w:rPr>
              <w:t xml:space="preserve">.      =    Wynik </w:t>
            </w:r>
            <w:proofErr w:type="spellStart"/>
            <w:r w:rsidRPr="00714CB7">
              <w:rPr>
                <w:sz w:val="14"/>
                <w:lang w:val="pl-PL"/>
              </w:rPr>
              <w:t>poprz</w:t>
            </w:r>
            <w:proofErr w:type="spellEnd"/>
            <w:r w:rsidRPr="00714CB7">
              <w:rPr>
                <w:sz w:val="14"/>
                <w:lang w:val="pl-PL"/>
              </w:rPr>
              <w:t>.      Kolejna liczba</w:t>
            </w:r>
          </w:p>
          <w:p w:rsidR="00F204B3" w:rsidRDefault="00F204B3" w:rsidP="00165A50">
            <w:pPr>
              <w:rPr>
                <w:lang w:val="pl-PL"/>
              </w:rPr>
            </w:pPr>
            <w:r>
              <w:rPr>
                <w:lang w:val="pl-PL"/>
              </w:rPr>
              <w:t xml:space="preserve"> 2      =      1   *      2   </w:t>
            </w:r>
          </w:p>
          <w:p w:rsidR="00F204B3" w:rsidRPr="00714CB7" w:rsidRDefault="00F204B3" w:rsidP="00165A50">
            <w:pPr>
              <w:rPr>
                <w:lang w:val="pl-PL"/>
              </w:rPr>
            </w:pPr>
            <w:r>
              <w:rPr>
                <w:lang w:val="pl-PL"/>
              </w:rPr>
              <w:t xml:space="preserve"> 6         =         2   *  3         </w:t>
            </w:r>
          </w:p>
          <w:p w:rsidR="00F204B3" w:rsidRPr="00714CB7" w:rsidRDefault="00F204B3" w:rsidP="00165A50">
            <w:pPr>
              <w:rPr>
                <w:lang w:val="pl-PL"/>
              </w:rPr>
            </w:pPr>
          </w:p>
        </w:tc>
      </w:tr>
    </w:tbl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F204B3" w:rsidRPr="00F204B3" w:rsidRDefault="00F204B3" w:rsidP="00F204B3">
      <w:pPr>
        <w:rPr>
          <w:b/>
          <w:lang w:val="pl-PL"/>
        </w:rPr>
      </w:pPr>
      <w:r>
        <w:rPr>
          <w:b/>
          <w:lang w:val="pl-PL"/>
        </w:rPr>
        <w:lastRenderedPageBreak/>
        <w:t>Liczba pierwsza</w:t>
      </w:r>
    </w:p>
    <w:tbl>
      <w:tblPr>
        <w:tblStyle w:val="Tabela-Siatka"/>
        <w:tblW w:w="9535" w:type="dxa"/>
        <w:tblLayout w:type="fixed"/>
        <w:tblLook w:val="04A0" w:firstRow="1" w:lastRow="0" w:firstColumn="1" w:lastColumn="0" w:noHBand="0" w:noVBand="1"/>
      </w:tblPr>
      <w:tblGrid>
        <w:gridCol w:w="5035"/>
        <w:gridCol w:w="4500"/>
      </w:tblGrid>
      <w:tr w:rsidR="00F204B3" w:rsidTr="003B482B">
        <w:tc>
          <w:tcPr>
            <w:tcW w:w="5035" w:type="dxa"/>
          </w:tcPr>
          <w:p w:rsidR="00F204B3" w:rsidRDefault="00F204B3" w:rsidP="00165A50">
            <w:proofErr w:type="spellStart"/>
            <w:r>
              <w:t>Algorytm</w:t>
            </w:r>
            <w:proofErr w:type="spellEnd"/>
          </w:p>
        </w:tc>
        <w:tc>
          <w:tcPr>
            <w:tcW w:w="4500" w:type="dxa"/>
          </w:tcPr>
          <w:p w:rsidR="00F204B3" w:rsidRDefault="00F204B3" w:rsidP="00165A50">
            <w:proofErr w:type="spellStart"/>
            <w:r>
              <w:t>Składnia</w:t>
            </w:r>
            <w:proofErr w:type="spellEnd"/>
          </w:p>
        </w:tc>
      </w:tr>
      <w:tr w:rsidR="00F204B3" w:rsidRPr="000F6CD0" w:rsidTr="003B482B">
        <w:tc>
          <w:tcPr>
            <w:tcW w:w="5035" w:type="dxa"/>
          </w:tcPr>
          <w:p w:rsidR="00F204B3" w:rsidRDefault="00F204B3" w:rsidP="00165A50">
            <w:pPr>
              <w:rPr>
                <w:szCs w:val="6"/>
                <w:lang w:val="pl-PL"/>
              </w:rPr>
            </w:pPr>
            <w:r w:rsidRPr="00F204B3">
              <w:rPr>
                <w:szCs w:val="6"/>
                <w:lang w:val="pl-PL"/>
              </w:rPr>
              <w:t>Zmienna: liczba</w:t>
            </w:r>
          </w:p>
          <w:p w:rsidR="00CD07AE" w:rsidRDefault="003B482B" w:rsidP="00CD07A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</w:t>
            </w:r>
            <w:r w:rsidRPr="003B482B">
              <w:rPr>
                <w:szCs w:val="6"/>
                <w:highlight w:val="cyan"/>
                <w:lang w:val="pl-PL"/>
              </w:rPr>
              <w:t>warunek zewnętrzny</w:t>
            </w:r>
            <w:r>
              <w:rPr>
                <w:szCs w:val="6"/>
                <w:lang w:val="pl-PL"/>
              </w:rPr>
              <w:t xml:space="preserve">   liczba == 0 </w:t>
            </w:r>
          </w:p>
          <w:p w:rsidR="003B482B" w:rsidRPr="003B482B" w:rsidRDefault="003B482B" w:rsidP="00CD07AE">
            <w:pPr>
              <w:rPr>
                <w:b/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</w:t>
            </w:r>
            <w:r w:rsidRPr="003B482B">
              <w:rPr>
                <w:b/>
                <w:szCs w:val="6"/>
                <w:lang w:val="pl-PL"/>
              </w:rPr>
              <w:t>TAK:</w:t>
            </w:r>
          </w:p>
          <w:p w:rsidR="003B482B" w:rsidRDefault="003B482B" w:rsidP="003B482B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</w:t>
            </w:r>
            <w:r w:rsidRPr="00F204B3">
              <w:rPr>
                <w:szCs w:val="6"/>
                <w:lang w:val="pl-PL"/>
              </w:rPr>
              <w:t>Komunikat (p):</w:t>
            </w:r>
            <w:r>
              <w:rPr>
                <w:szCs w:val="6"/>
                <w:lang w:val="pl-PL"/>
              </w:rPr>
              <w:t xml:space="preserve"> </w:t>
            </w:r>
            <w:r>
              <w:rPr>
                <w:b/>
                <w:szCs w:val="6"/>
                <w:lang w:val="pl-PL"/>
              </w:rPr>
              <w:t>Ani taka ani taka</w:t>
            </w:r>
          </w:p>
          <w:p w:rsidR="003B482B" w:rsidRPr="003B482B" w:rsidRDefault="003B482B" w:rsidP="00CD07AE">
            <w:pPr>
              <w:rPr>
                <w:b/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</w:t>
            </w:r>
            <w:r w:rsidRPr="003B482B">
              <w:rPr>
                <w:b/>
                <w:szCs w:val="6"/>
                <w:lang w:val="pl-PL"/>
              </w:rPr>
              <w:t>NIE:</w:t>
            </w:r>
          </w:p>
          <w:p w:rsidR="00CD07AE" w:rsidRDefault="003B482B" w:rsidP="00CD07A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</w:t>
            </w:r>
            <w:r w:rsidR="00CD07AE" w:rsidRPr="00F204B3">
              <w:rPr>
                <w:szCs w:val="6"/>
                <w:lang w:val="pl-PL"/>
              </w:rPr>
              <w:t>Komunikat (p):</w:t>
            </w:r>
            <w:r w:rsidR="00CD07AE">
              <w:rPr>
                <w:szCs w:val="6"/>
                <w:lang w:val="pl-PL"/>
              </w:rPr>
              <w:t xml:space="preserve"> </w:t>
            </w:r>
            <w:r w:rsidR="00CD07AE" w:rsidRPr="00C064C1">
              <w:rPr>
                <w:b/>
                <w:szCs w:val="6"/>
                <w:lang w:val="pl-PL"/>
              </w:rPr>
              <w:t>Pierwsza</w:t>
            </w:r>
          </w:p>
          <w:p w:rsidR="00F204B3" w:rsidRDefault="003B482B" w:rsidP="00165A50">
            <w:pPr>
              <w:rPr>
                <w:szCs w:val="6"/>
                <w:lang w:val="pl-PL"/>
              </w:rPr>
            </w:pPr>
            <w:r>
              <w:rPr>
                <w:szCs w:val="6"/>
                <w:highlight w:val="yellow"/>
                <w:lang w:val="pl-PL"/>
              </w:rPr>
              <w:t xml:space="preserve">           </w:t>
            </w:r>
            <w:r w:rsidR="00F204B3" w:rsidRPr="00F204B3">
              <w:rPr>
                <w:szCs w:val="6"/>
                <w:highlight w:val="yellow"/>
                <w:lang w:val="pl-PL"/>
              </w:rPr>
              <w:t>pętla</w:t>
            </w:r>
            <w:r w:rsidR="00F204B3" w:rsidRPr="00F204B3">
              <w:rPr>
                <w:szCs w:val="6"/>
                <w:lang w:val="pl-PL"/>
              </w:rPr>
              <w:t xml:space="preserve">  od (index) </w:t>
            </w:r>
            <w:r w:rsidR="00F204B3" w:rsidRPr="00F204B3">
              <w:rPr>
                <w:b/>
                <w:szCs w:val="6"/>
                <w:lang w:val="pl-PL"/>
              </w:rPr>
              <w:t>2</w:t>
            </w:r>
            <w:r w:rsidR="00F204B3" w:rsidRPr="00F204B3">
              <w:rPr>
                <w:szCs w:val="6"/>
                <w:lang w:val="pl-PL"/>
              </w:rPr>
              <w:t xml:space="preserve">  do </w:t>
            </w:r>
            <w:r w:rsidR="00F204B3" w:rsidRPr="00F204B3">
              <w:rPr>
                <w:b/>
                <w:szCs w:val="6"/>
                <w:lang w:val="pl-PL"/>
              </w:rPr>
              <w:t>liczba</w:t>
            </w:r>
            <w:r w:rsidR="00F204B3">
              <w:rPr>
                <w:b/>
                <w:szCs w:val="6"/>
                <w:lang w:val="pl-PL"/>
              </w:rPr>
              <w:t xml:space="preserve"> - 1</w:t>
            </w:r>
            <w:r w:rsidR="00F204B3" w:rsidRPr="00F204B3">
              <w:rPr>
                <w:b/>
                <w:szCs w:val="6"/>
                <w:lang w:val="pl-PL"/>
              </w:rPr>
              <w:t xml:space="preserve">  </w:t>
            </w:r>
            <w:r w:rsidR="00F204B3" w:rsidRPr="00F204B3">
              <w:rPr>
                <w:szCs w:val="6"/>
                <w:lang w:val="pl-PL"/>
              </w:rPr>
              <w:t xml:space="preserve">krok  </w:t>
            </w:r>
            <w:r w:rsidR="00F204B3" w:rsidRPr="00F204B3">
              <w:rPr>
                <w:b/>
                <w:szCs w:val="6"/>
                <w:lang w:val="pl-PL"/>
              </w:rPr>
              <w:t>1</w:t>
            </w:r>
            <w:r w:rsidR="00F204B3" w:rsidRPr="00F204B3">
              <w:rPr>
                <w:szCs w:val="6"/>
                <w:lang w:val="pl-PL"/>
              </w:rPr>
              <w:t xml:space="preserve"> (index)  </w:t>
            </w:r>
          </w:p>
          <w:p w:rsidR="00F204B3" w:rsidRDefault="00C064C1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</w:t>
            </w:r>
            <w:r w:rsidR="003B482B">
              <w:rPr>
                <w:szCs w:val="6"/>
                <w:lang w:val="pl-PL"/>
              </w:rPr>
              <w:t xml:space="preserve">    </w:t>
            </w:r>
            <w:r>
              <w:rPr>
                <w:szCs w:val="6"/>
                <w:lang w:val="pl-PL"/>
              </w:rPr>
              <w:t xml:space="preserve">  </w:t>
            </w:r>
            <w:r w:rsidR="00F204B3" w:rsidRPr="00F204B3">
              <w:rPr>
                <w:szCs w:val="6"/>
                <w:highlight w:val="green"/>
                <w:lang w:val="pl-PL"/>
              </w:rPr>
              <w:t>warunek</w:t>
            </w:r>
            <w:r w:rsidR="00F204B3">
              <w:rPr>
                <w:szCs w:val="6"/>
                <w:lang w:val="pl-PL"/>
              </w:rPr>
              <w:t xml:space="preserve">    liczba   %   index   wynosi  0 </w:t>
            </w:r>
          </w:p>
          <w:p w:rsidR="00F204B3" w:rsidRDefault="00F204B3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TAK:</w:t>
            </w:r>
          </w:p>
          <w:p w:rsidR="00C064C1" w:rsidRDefault="00C064C1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       </w:t>
            </w:r>
            <w:r w:rsidRPr="00F204B3">
              <w:rPr>
                <w:szCs w:val="6"/>
                <w:lang w:val="pl-PL"/>
              </w:rPr>
              <w:t>Komunikat (p):</w:t>
            </w:r>
            <w:r>
              <w:rPr>
                <w:szCs w:val="6"/>
                <w:lang w:val="pl-PL"/>
              </w:rPr>
              <w:t xml:space="preserve"> </w:t>
            </w:r>
            <w:r w:rsidRPr="00C064C1">
              <w:rPr>
                <w:b/>
                <w:szCs w:val="6"/>
                <w:lang w:val="pl-PL"/>
              </w:rPr>
              <w:t>Nie pierwsza</w:t>
            </w:r>
          </w:p>
          <w:p w:rsidR="00C064C1" w:rsidRPr="00F204B3" w:rsidRDefault="00F204B3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</w:t>
            </w:r>
            <w:r w:rsidR="003B482B">
              <w:rPr>
                <w:szCs w:val="6"/>
                <w:lang w:val="pl-PL"/>
              </w:rPr>
              <w:t xml:space="preserve">  </w:t>
            </w:r>
            <w:r>
              <w:rPr>
                <w:szCs w:val="6"/>
                <w:lang w:val="pl-PL"/>
              </w:rPr>
              <w:t xml:space="preserve">    </w:t>
            </w:r>
            <w:r w:rsidR="003B482B">
              <w:rPr>
                <w:szCs w:val="6"/>
                <w:lang w:val="pl-PL"/>
              </w:rPr>
              <w:t xml:space="preserve">  </w:t>
            </w:r>
            <w:r w:rsidRPr="00F204B3">
              <w:rPr>
                <w:szCs w:val="6"/>
                <w:highlight w:val="green"/>
                <w:lang w:val="pl-PL"/>
              </w:rPr>
              <w:t>koniec warunek</w:t>
            </w:r>
            <w:r>
              <w:rPr>
                <w:szCs w:val="6"/>
                <w:lang w:val="pl-PL"/>
              </w:rPr>
              <w:t xml:space="preserve"> </w:t>
            </w:r>
            <w:r w:rsidR="00C064C1">
              <w:rPr>
                <w:szCs w:val="6"/>
                <w:lang w:val="pl-PL"/>
              </w:rPr>
              <w:t xml:space="preserve">         </w:t>
            </w:r>
          </w:p>
          <w:p w:rsidR="00C064C1" w:rsidRDefault="003B482B" w:rsidP="00165A50">
            <w:pPr>
              <w:rPr>
                <w:szCs w:val="6"/>
                <w:lang w:val="pl-PL"/>
              </w:rPr>
            </w:pPr>
            <w:r>
              <w:rPr>
                <w:szCs w:val="6"/>
                <w:highlight w:val="yellow"/>
                <w:lang w:val="pl-PL"/>
              </w:rPr>
              <w:t xml:space="preserve">          </w:t>
            </w:r>
            <w:r w:rsidR="00F204B3" w:rsidRPr="00F204B3">
              <w:rPr>
                <w:szCs w:val="6"/>
                <w:highlight w:val="yellow"/>
                <w:lang w:val="pl-PL"/>
              </w:rPr>
              <w:t>koniec pętla</w:t>
            </w:r>
          </w:p>
          <w:p w:rsidR="003B482B" w:rsidRPr="00C064C1" w:rsidRDefault="003B482B" w:rsidP="00165A50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</w:t>
            </w:r>
            <w:r w:rsidRPr="003B482B">
              <w:rPr>
                <w:szCs w:val="6"/>
                <w:highlight w:val="cyan"/>
                <w:lang w:val="pl-PL"/>
              </w:rPr>
              <w:t>koniec warunek</w:t>
            </w:r>
            <w:r>
              <w:rPr>
                <w:szCs w:val="6"/>
                <w:lang w:val="pl-PL"/>
              </w:rPr>
              <w:t xml:space="preserve"> </w:t>
            </w:r>
            <w:r w:rsidRPr="003B482B">
              <w:rPr>
                <w:szCs w:val="6"/>
                <w:highlight w:val="cyan"/>
                <w:lang w:val="pl-PL"/>
              </w:rPr>
              <w:t>zewnętrzny</w:t>
            </w:r>
          </w:p>
        </w:tc>
        <w:tc>
          <w:tcPr>
            <w:tcW w:w="4500" w:type="dxa"/>
          </w:tcPr>
          <w:p w:rsidR="00F204B3" w:rsidRPr="003B482B" w:rsidRDefault="00F204B3" w:rsidP="00165A50">
            <w:pPr>
              <w:rPr>
                <w:lang w:val="pl-PL"/>
              </w:rPr>
            </w:pP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proofErr w:type="spellStart"/>
            <w:r w:rsidRPr="00233DF0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en-GB"/>
              </w:rPr>
              <w:t>var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number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=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document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.</w:t>
            </w:r>
            <w:r w:rsidRPr="00233DF0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en-GB"/>
              </w:rPr>
              <w:t>getElementById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nNumber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).</w:t>
            </w:r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value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;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 w:rsidRPr="00233DF0">
              <w:rPr>
                <w:rFonts w:ascii="Consolas" w:eastAsia="Times New Roman" w:hAnsi="Consolas" w:cs="Times New Roman"/>
                <w:color w:val="AF00DB"/>
                <w:sz w:val="16"/>
                <w:szCs w:val="21"/>
                <w:lang w:eastAsia="en-GB"/>
              </w:rPr>
              <w:t>for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00FF"/>
                <w:sz w:val="16"/>
                <w:szCs w:val="21"/>
                <w:lang w:eastAsia="en-GB"/>
              </w:rPr>
              <w:t>var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= 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17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;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&gt;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7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;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-=</w:t>
            </w:r>
            <w:r w:rsidRPr="00233DF0">
              <w:rPr>
                <w:rFonts w:ascii="Consolas" w:eastAsia="Times New Roman" w:hAnsi="Consolas" w:cs="Times New Roman"/>
                <w:color w:val="09885A"/>
                <w:sz w:val="16"/>
                <w:szCs w:val="21"/>
                <w:lang w:eastAsia="en-GB"/>
              </w:rPr>
              <w:t>3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){</w:t>
            </w:r>
          </w:p>
          <w:p w:rsidR="00F204B3" w:rsidRPr="00233DF0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document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.</w:t>
            </w:r>
            <w:r w:rsidRPr="00233DF0">
              <w:rPr>
                <w:rFonts w:ascii="Consolas" w:eastAsia="Times New Roman" w:hAnsi="Consolas" w:cs="Times New Roman"/>
                <w:color w:val="795E26"/>
                <w:sz w:val="16"/>
                <w:szCs w:val="21"/>
                <w:lang w:eastAsia="en-GB"/>
              </w:rPr>
              <w:t>getElementById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(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pResult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).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innerHTML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+= </w:t>
            </w:r>
            <w:proofErr w:type="spellStart"/>
            <w:r w:rsidRPr="00233DF0">
              <w:rPr>
                <w:rFonts w:ascii="Consolas" w:eastAsia="Times New Roman" w:hAnsi="Consolas" w:cs="Times New Roman"/>
                <w:color w:val="001080"/>
                <w:sz w:val="16"/>
                <w:szCs w:val="21"/>
                <w:lang w:eastAsia="en-GB"/>
              </w:rPr>
              <w:t>i</w:t>
            </w:r>
            <w:proofErr w:type="spellEnd"/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+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br/>
              <w:t xml:space="preserve">       </w:t>
            </w:r>
            <w:r w:rsidRPr="00233DF0">
              <w:rPr>
                <w:rFonts w:ascii="Consolas" w:eastAsia="Times New Roman" w:hAnsi="Consolas" w:cs="Times New Roman"/>
                <w:color w:val="A31515"/>
                <w:sz w:val="16"/>
                <w:szCs w:val="21"/>
                <w:lang w:eastAsia="en-GB"/>
              </w:rPr>
              <w:t>", "</w:t>
            </w: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>;</w:t>
            </w:r>
          </w:p>
          <w:p w:rsidR="00C064C1" w:rsidRDefault="00F204B3" w:rsidP="00165A5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 w:rsidRPr="00233DF0"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  <w:t xml:space="preserve">}  </w:t>
            </w:r>
          </w:p>
          <w:p w:rsidR="00C064C1" w:rsidRDefault="00C064C1" w:rsidP="00165A50">
            <w:pPr>
              <w:shd w:val="clear" w:color="auto" w:fill="FFFFFF"/>
              <w:spacing w:line="285" w:lineRule="atLeast"/>
              <w:rPr>
                <w:b/>
                <w:szCs w:val="6"/>
                <w:lang w:val="pl-PL"/>
              </w:rPr>
            </w:pPr>
          </w:p>
          <w:p w:rsidR="00CD07AE" w:rsidRDefault="00CD07AE" w:rsidP="00C064C1">
            <w:pPr>
              <w:shd w:val="clear" w:color="auto" w:fill="FFFFFF"/>
              <w:spacing w:line="285" w:lineRule="atLeast"/>
              <w:rPr>
                <w:b/>
                <w:szCs w:val="6"/>
                <w:lang w:val="pl-PL"/>
              </w:rPr>
            </w:pPr>
            <w:r>
              <w:rPr>
                <w:b/>
                <w:szCs w:val="6"/>
                <w:lang w:val="pl-PL"/>
              </w:rPr>
              <w:t>10000000000001</w:t>
            </w:r>
          </w:p>
          <w:p w:rsidR="00CD07AE" w:rsidRPr="00233DF0" w:rsidRDefault="00CD07AE" w:rsidP="00C064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eastAsia="en-GB"/>
              </w:rPr>
            </w:pPr>
            <w:r>
              <w:rPr>
                <w:b/>
                <w:szCs w:val="6"/>
                <w:lang w:val="pl-PL"/>
              </w:rPr>
              <w:t>70000000</w:t>
            </w:r>
          </w:p>
        </w:tc>
      </w:tr>
      <w:tr w:rsidR="00F204B3" w:rsidRPr="001A6913" w:rsidTr="003B482B">
        <w:tc>
          <w:tcPr>
            <w:tcW w:w="5035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Zasady</w:t>
            </w:r>
          </w:p>
        </w:tc>
        <w:tc>
          <w:tcPr>
            <w:tcW w:w="4500" w:type="dxa"/>
          </w:tcPr>
          <w:p w:rsidR="00F204B3" w:rsidRPr="001A6913" w:rsidRDefault="00F204B3" w:rsidP="00165A50">
            <w:pPr>
              <w:rPr>
                <w:lang w:val="pl-PL"/>
              </w:rPr>
            </w:pPr>
            <w:r w:rsidRPr="001A6913">
              <w:rPr>
                <w:lang w:val="pl-PL"/>
              </w:rPr>
              <w:t>Matematyka</w:t>
            </w:r>
          </w:p>
        </w:tc>
      </w:tr>
      <w:tr w:rsidR="00F204B3" w:rsidRPr="00714CB7" w:rsidTr="003B482B">
        <w:tc>
          <w:tcPr>
            <w:tcW w:w="5035" w:type="dxa"/>
          </w:tcPr>
          <w:p w:rsidR="00F204B3" w:rsidRPr="00F204B3" w:rsidRDefault="00F204B3" w:rsidP="00F204B3">
            <w:pPr>
              <w:rPr>
                <w:sz w:val="24"/>
                <w:lang w:val="pl-PL"/>
              </w:rPr>
            </w:pPr>
            <w:r w:rsidRPr="00F204B3">
              <w:rPr>
                <w:sz w:val="24"/>
                <w:lang w:val="pl-PL"/>
              </w:rPr>
              <w:t>pomijamy</w:t>
            </w:r>
          </w:p>
          <w:p w:rsidR="00F204B3" w:rsidRPr="00F204B3" w:rsidRDefault="00F204B3" w:rsidP="00F204B3">
            <w:pPr>
              <w:rPr>
                <w:sz w:val="24"/>
                <w:lang w:val="pl-PL"/>
              </w:rPr>
            </w:pPr>
            <w:r w:rsidRPr="00F204B3">
              <w:rPr>
                <w:sz w:val="24"/>
                <w:lang w:val="pl-PL"/>
              </w:rPr>
              <w:t>0 - &gt; ani taka ani taka</w:t>
            </w:r>
          </w:p>
          <w:p w:rsidR="00F204B3" w:rsidRPr="00F204B3" w:rsidRDefault="00F204B3" w:rsidP="00F204B3">
            <w:pPr>
              <w:rPr>
                <w:sz w:val="24"/>
                <w:lang w:val="pl-PL"/>
              </w:rPr>
            </w:pPr>
            <w:r w:rsidRPr="00F204B3">
              <w:rPr>
                <w:sz w:val="24"/>
                <w:lang w:val="pl-PL"/>
              </w:rPr>
              <w:t>1</w:t>
            </w:r>
            <w:r>
              <w:rPr>
                <w:sz w:val="24"/>
                <w:lang w:val="pl-PL"/>
              </w:rPr>
              <w:t>, 2</w:t>
            </w:r>
            <w:r w:rsidRPr="00F204B3">
              <w:rPr>
                <w:sz w:val="24"/>
                <w:lang w:val="pl-PL"/>
              </w:rPr>
              <w:t xml:space="preserve"> -&gt; pierwsza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>3 - pierwsza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>4 - nie</w:t>
            </w:r>
          </w:p>
          <w:p w:rsidR="00F204B3" w:rsidRDefault="00F204B3" w:rsidP="00F204B3">
            <w:pPr>
              <w:rPr>
                <w:lang w:val="pl-PL"/>
              </w:rPr>
            </w:pPr>
          </w:p>
          <w:p w:rsidR="00F204B3" w:rsidRDefault="00F204B3" w:rsidP="00F204B3">
            <w:pPr>
              <w:rPr>
                <w:lang w:val="pl-PL"/>
              </w:rPr>
            </w:pPr>
          </w:p>
          <w:p w:rsidR="00F204B3" w:rsidRPr="001A6913" w:rsidRDefault="00F204B3" w:rsidP="00F204B3">
            <w:pPr>
              <w:rPr>
                <w:lang w:val="pl-PL"/>
              </w:rPr>
            </w:pPr>
          </w:p>
        </w:tc>
        <w:tc>
          <w:tcPr>
            <w:tcW w:w="4500" w:type="dxa"/>
          </w:tcPr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9 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>9    %     2    =   1</w:t>
            </w:r>
          </w:p>
          <w:p w:rsidR="00F204B3" w:rsidRPr="00C064C1" w:rsidRDefault="00F204B3" w:rsidP="00F204B3">
            <w:pPr>
              <w:rPr>
                <w:lang w:val="pl-PL"/>
              </w:rPr>
            </w:pPr>
            <w:r w:rsidRPr="00C064C1">
              <w:rPr>
                <w:lang w:val="pl-PL"/>
              </w:rPr>
              <w:t xml:space="preserve">9    %     3    =   </w:t>
            </w:r>
            <w:r w:rsidRPr="00C064C1">
              <w:rPr>
                <w:highlight w:val="yellow"/>
                <w:lang w:val="pl-PL"/>
              </w:rPr>
              <w:t>0</w:t>
            </w:r>
          </w:p>
          <w:p w:rsidR="00F204B3" w:rsidRDefault="00F204B3" w:rsidP="00F204B3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break</w:t>
            </w:r>
            <w:proofErr w:type="spellEnd"/>
            <w:r>
              <w:rPr>
                <w:lang w:val="pl-PL"/>
              </w:rPr>
              <w:t>;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5  %   </w:t>
            </w:r>
            <w:r w:rsidRPr="00F204B3">
              <w:rPr>
                <w:highlight w:val="yellow"/>
                <w:lang w:val="pl-PL"/>
              </w:rPr>
              <w:t>2</w:t>
            </w:r>
            <w:r>
              <w:rPr>
                <w:lang w:val="pl-PL"/>
              </w:rPr>
              <w:t xml:space="preserve">   = 1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>5   %  3   = 2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5   %  </w:t>
            </w:r>
            <w:r w:rsidRPr="00F204B3">
              <w:rPr>
                <w:highlight w:val="yellow"/>
                <w:lang w:val="pl-PL"/>
              </w:rPr>
              <w:t>4</w:t>
            </w:r>
            <w:r>
              <w:rPr>
                <w:lang w:val="pl-PL"/>
              </w:rPr>
              <w:t xml:space="preserve">   = 1</w:t>
            </w:r>
          </w:p>
          <w:p w:rsidR="00F204B3" w:rsidRDefault="00F204B3" w:rsidP="00F204B3">
            <w:pPr>
              <w:rPr>
                <w:lang w:val="pl-PL"/>
              </w:rPr>
            </w:pPr>
            <w:r>
              <w:rPr>
                <w:lang w:val="pl-PL"/>
              </w:rPr>
              <w:t xml:space="preserve">  </w:t>
            </w:r>
          </w:p>
          <w:p w:rsidR="00F204B3" w:rsidRPr="00714CB7" w:rsidRDefault="00F204B3" w:rsidP="00F204B3">
            <w:pPr>
              <w:rPr>
                <w:lang w:val="pl-PL"/>
              </w:rPr>
            </w:pPr>
          </w:p>
        </w:tc>
      </w:tr>
    </w:tbl>
    <w:p w:rsidR="00F204B3" w:rsidRPr="00714CB7" w:rsidRDefault="00F204B3" w:rsidP="00F204B3">
      <w:pPr>
        <w:rPr>
          <w:lang w:val="pl-PL"/>
        </w:rPr>
      </w:pPr>
    </w:p>
    <w:p w:rsidR="00F204B3" w:rsidRDefault="00F204B3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C80ACE" w:rsidRPr="00F204B3" w:rsidRDefault="00C80ACE" w:rsidP="00C80ACE">
      <w:pPr>
        <w:rPr>
          <w:b/>
          <w:lang w:val="pl-PL"/>
        </w:rPr>
      </w:pPr>
      <w:r>
        <w:rPr>
          <w:b/>
          <w:lang w:val="pl-PL"/>
        </w:rPr>
        <w:lastRenderedPageBreak/>
        <w:t>NWD</w:t>
      </w:r>
    </w:p>
    <w:tbl>
      <w:tblPr>
        <w:tblStyle w:val="Tabela-Siatka"/>
        <w:tblW w:w="9535" w:type="dxa"/>
        <w:tblLayout w:type="fixed"/>
        <w:tblLook w:val="04A0" w:firstRow="1" w:lastRow="0" w:firstColumn="1" w:lastColumn="0" w:noHBand="0" w:noVBand="1"/>
      </w:tblPr>
      <w:tblGrid>
        <w:gridCol w:w="5935"/>
        <w:gridCol w:w="3600"/>
      </w:tblGrid>
      <w:tr w:rsidR="00C80ACE" w:rsidTr="00770614">
        <w:tc>
          <w:tcPr>
            <w:tcW w:w="5935" w:type="dxa"/>
          </w:tcPr>
          <w:p w:rsidR="00C80ACE" w:rsidRDefault="00C80ACE" w:rsidP="00851BB2">
            <w:proofErr w:type="spellStart"/>
            <w:r>
              <w:t>Algorytm</w:t>
            </w:r>
            <w:proofErr w:type="spellEnd"/>
          </w:p>
        </w:tc>
        <w:tc>
          <w:tcPr>
            <w:tcW w:w="3600" w:type="dxa"/>
          </w:tcPr>
          <w:p w:rsidR="00C80ACE" w:rsidRDefault="00C80ACE" w:rsidP="00851BB2">
            <w:proofErr w:type="spellStart"/>
            <w:r>
              <w:t>Składnia</w:t>
            </w:r>
            <w:proofErr w:type="spellEnd"/>
          </w:p>
        </w:tc>
      </w:tr>
      <w:tr w:rsidR="00C80ACE" w:rsidRPr="00C80ACE" w:rsidTr="00770614">
        <w:tc>
          <w:tcPr>
            <w:tcW w:w="5935" w:type="dxa"/>
          </w:tcPr>
          <w:p w:rsidR="00C80ACE" w:rsidRDefault="00C80ACE" w:rsidP="00851BB2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>Zmienne</w:t>
            </w:r>
            <w:r w:rsidRPr="00F204B3">
              <w:rPr>
                <w:szCs w:val="6"/>
                <w:lang w:val="pl-PL"/>
              </w:rPr>
              <w:t>: liczba</w:t>
            </w:r>
            <w:r>
              <w:rPr>
                <w:szCs w:val="6"/>
                <w:lang w:val="pl-PL"/>
              </w:rPr>
              <w:t xml:space="preserve">1, liczba2, </w:t>
            </w:r>
            <w:proofErr w:type="spellStart"/>
            <w:r>
              <w:rPr>
                <w:szCs w:val="6"/>
                <w:lang w:val="pl-PL"/>
              </w:rPr>
              <w:t>lMniejsza</w:t>
            </w:r>
            <w:proofErr w:type="spellEnd"/>
          </w:p>
          <w:p w:rsidR="00C80ACE" w:rsidRDefault="00C80ACE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</w:t>
            </w:r>
            <w:r w:rsidRPr="00F204B3">
              <w:rPr>
                <w:szCs w:val="6"/>
                <w:highlight w:val="green"/>
                <w:lang w:val="pl-PL"/>
              </w:rPr>
              <w:t>warunek</w:t>
            </w:r>
            <w:r>
              <w:rPr>
                <w:szCs w:val="6"/>
                <w:lang w:val="pl-PL"/>
              </w:rPr>
              <w:t xml:space="preserve">   liczba1 &lt; liczba2</w:t>
            </w:r>
            <w:bookmarkStart w:id="0" w:name="_GoBack"/>
            <w:bookmarkEnd w:id="0"/>
          </w:p>
          <w:p w:rsidR="00C80ACE" w:rsidRDefault="00770614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</w:t>
            </w:r>
            <w:r w:rsidR="00C80ACE">
              <w:rPr>
                <w:szCs w:val="6"/>
                <w:lang w:val="pl-PL"/>
              </w:rPr>
              <w:t>TAK:</w:t>
            </w:r>
          </w:p>
          <w:p w:rsidR="00C80ACE" w:rsidRDefault="00C80ACE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   </w:t>
            </w:r>
            <w:proofErr w:type="spellStart"/>
            <w:r>
              <w:rPr>
                <w:szCs w:val="6"/>
                <w:lang w:val="pl-PL"/>
              </w:rPr>
              <w:t>lMniejsza</w:t>
            </w:r>
            <w:proofErr w:type="spellEnd"/>
            <w:r>
              <w:rPr>
                <w:szCs w:val="6"/>
                <w:lang w:val="pl-PL"/>
              </w:rPr>
              <w:t xml:space="preserve"> = liczba1 </w:t>
            </w:r>
            <w:r>
              <w:rPr>
                <w:szCs w:val="6"/>
                <w:lang w:val="pl-PL"/>
              </w:rPr>
              <w:t xml:space="preserve">  </w:t>
            </w:r>
          </w:p>
          <w:p w:rsidR="00C80ACE" w:rsidRDefault="00770614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NIE:</w:t>
            </w:r>
          </w:p>
          <w:p w:rsidR="00770614" w:rsidRDefault="00770614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   </w:t>
            </w:r>
            <w:proofErr w:type="spellStart"/>
            <w:r>
              <w:rPr>
                <w:szCs w:val="6"/>
                <w:lang w:val="pl-PL"/>
              </w:rPr>
              <w:t>lMniejsza</w:t>
            </w:r>
            <w:proofErr w:type="spellEnd"/>
            <w:r>
              <w:rPr>
                <w:szCs w:val="6"/>
                <w:lang w:val="pl-PL"/>
              </w:rPr>
              <w:t xml:space="preserve"> = liczba</w:t>
            </w:r>
            <w:r>
              <w:rPr>
                <w:szCs w:val="6"/>
                <w:lang w:val="pl-PL"/>
              </w:rPr>
              <w:t>2</w:t>
            </w:r>
            <w:r>
              <w:rPr>
                <w:szCs w:val="6"/>
                <w:lang w:val="pl-PL"/>
              </w:rPr>
              <w:t xml:space="preserve">   </w:t>
            </w:r>
          </w:p>
          <w:p w:rsidR="00C80ACE" w:rsidRDefault="00C80ACE" w:rsidP="00C80ACE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</w:t>
            </w:r>
            <w:r w:rsidRPr="00F204B3">
              <w:rPr>
                <w:szCs w:val="6"/>
                <w:highlight w:val="green"/>
                <w:lang w:val="pl-PL"/>
              </w:rPr>
              <w:t>koniec warunek</w:t>
            </w:r>
            <w:r>
              <w:rPr>
                <w:szCs w:val="6"/>
                <w:lang w:val="pl-PL"/>
              </w:rPr>
              <w:t xml:space="preserve">          </w:t>
            </w:r>
          </w:p>
          <w:p w:rsidR="00C80ACE" w:rsidRDefault="00C80ACE" w:rsidP="00851BB2">
            <w:pPr>
              <w:rPr>
                <w:szCs w:val="6"/>
                <w:lang w:val="pl-PL"/>
              </w:rPr>
            </w:pPr>
          </w:p>
          <w:p w:rsidR="00C80ACE" w:rsidRPr="000F6CD0" w:rsidRDefault="00C80ACE" w:rsidP="00C80ACE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pętla</w:t>
            </w:r>
            <w:r w:rsidRPr="000F6CD0">
              <w:rPr>
                <w:lang w:val="pl-PL"/>
              </w:rPr>
              <w:t xml:space="preserve">  od</w:t>
            </w:r>
            <w:r w:rsidR="00770614">
              <w:rPr>
                <w:lang w:val="pl-PL"/>
              </w:rPr>
              <w:t xml:space="preserve"> </w:t>
            </w:r>
            <w:proofErr w:type="spellStart"/>
            <w:r w:rsidR="00770614" w:rsidRPr="00770614">
              <w:rPr>
                <w:b/>
                <w:lang w:val="pl-PL"/>
              </w:rPr>
              <w:t>lMniejsza</w:t>
            </w:r>
            <w:proofErr w:type="spellEnd"/>
            <w:r w:rsidRPr="000F6CD0">
              <w:rPr>
                <w:lang w:val="pl-PL"/>
              </w:rPr>
              <w:t xml:space="preserve"> </w:t>
            </w:r>
            <w:r>
              <w:rPr>
                <w:lang w:val="pl-PL"/>
              </w:rPr>
              <w:t>(index)</w:t>
            </w:r>
            <w:r w:rsidRPr="000F6CD0">
              <w:rPr>
                <w:lang w:val="pl-PL"/>
              </w:rPr>
              <w:t xml:space="preserve"> </w:t>
            </w:r>
            <w:r w:rsidR="00770614">
              <w:rPr>
                <w:lang w:val="pl-PL"/>
              </w:rPr>
              <w:t xml:space="preserve"> </w:t>
            </w:r>
            <w:r w:rsidRPr="000F6CD0">
              <w:rPr>
                <w:lang w:val="pl-PL"/>
              </w:rPr>
              <w:t>do</w:t>
            </w:r>
            <w:r w:rsidR="00770614">
              <w:rPr>
                <w:lang w:val="pl-PL"/>
              </w:rPr>
              <w:t xml:space="preserve"> </w:t>
            </w:r>
            <w:r w:rsidR="00770614" w:rsidRPr="00770614">
              <w:rPr>
                <w:b/>
                <w:lang w:val="pl-PL"/>
              </w:rPr>
              <w:t>1</w:t>
            </w:r>
            <w:r w:rsidR="00770614"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krok  </w:t>
            </w:r>
            <w:r w:rsidR="00770614" w:rsidRPr="00770614">
              <w:rPr>
                <w:b/>
                <w:lang w:val="pl-PL"/>
              </w:rPr>
              <w:t>-1</w:t>
            </w:r>
            <w:r>
              <w:rPr>
                <w:lang w:val="pl-PL"/>
              </w:rPr>
              <w:t xml:space="preserve">(index)  </w:t>
            </w:r>
          </w:p>
          <w:p w:rsidR="00770614" w:rsidRDefault="00C80ACE" w:rsidP="00770614">
            <w:pPr>
              <w:rPr>
                <w:szCs w:val="6"/>
                <w:lang w:val="pl-PL"/>
              </w:rPr>
            </w:pPr>
            <w:r>
              <w:rPr>
                <w:lang w:val="pl-PL"/>
              </w:rPr>
              <w:t xml:space="preserve">     </w:t>
            </w:r>
            <w:r w:rsidR="00770614" w:rsidRPr="00F204B3">
              <w:rPr>
                <w:szCs w:val="6"/>
                <w:highlight w:val="green"/>
                <w:lang w:val="pl-PL"/>
              </w:rPr>
              <w:t>warunek</w:t>
            </w:r>
            <w:r w:rsidR="00770614">
              <w:rPr>
                <w:szCs w:val="6"/>
                <w:lang w:val="pl-PL"/>
              </w:rPr>
              <w:t xml:space="preserve">   </w:t>
            </w:r>
            <w:r w:rsidR="00770614" w:rsidRPr="00770614">
              <w:rPr>
                <w:b/>
                <w:szCs w:val="6"/>
                <w:lang w:val="pl-PL"/>
              </w:rPr>
              <w:t>liczba1</w:t>
            </w:r>
            <w:r w:rsidR="00770614">
              <w:rPr>
                <w:szCs w:val="6"/>
                <w:lang w:val="pl-PL"/>
              </w:rPr>
              <w:t xml:space="preserve"> i </w:t>
            </w:r>
            <w:r w:rsidR="00770614" w:rsidRPr="00770614">
              <w:rPr>
                <w:b/>
                <w:szCs w:val="6"/>
                <w:lang w:val="pl-PL"/>
              </w:rPr>
              <w:t>liczba2</w:t>
            </w:r>
            <w:r w:rsidR="00770614">
              <w:rPr>
                <w:szCs w:val="6"/>
                <w:lang w:val="pl-PL"/>
              </w:rPr>
              <w:t xml:space="preserve"> dzielą się bez reszty przez </w:t>
            </w:r>
            <w:r w:rsidR="00770614" w:rsidRPr="00770614">
              <w:rPr>
                <w:b/>
                <w:szCs w:val="6"/>
                <w:lang w:val="pl-PL"/>
              </w:rPr>
              <w:t>index</w:t>
            </w:r>
            <w:r w:rsidR="00770614">
              <w:rPr>
                <w:b/>
                <w:szCs w:val="6"/>
                <w:lang w:val="pl-PL"/>
              </w:rPr>
              <w:t xml:space="preserve"> </w:t>
            </w:r>
            <w:r w:rsidR="00770614">
              <w:rPr>
                <w:szCs w:val="6"/>
                <w:lang w:val="pl-PL"/>
              </w:rPr>
              <w:t xml:space="preserve">                        </w:t>
            </w:r>
          </w:p>
          <w:p w:rsidR="00770614" w:rsidRDefault="00770614" w:rsidP="00770614">
            <w:pPr>
              <w:rPr>
                <w:szCs w:val="6"/>
                <w:lang w:val="pl-PL"/>
              </w:rPr>
            </w:pPr>
            <w:r>
              <w:rPr>
                <w:szCs w:val="6"/>
                <w:lang w:val="pl-PL"/>
              </w:rPr>
              <w:t xml:space="preserve">          TAK:</w:t>
            </w:r>
          </w:p>
          <w:p w:rsidR="00770614" w:rsidRDefault="00770614" w:rsidP="00770614">
            <w:pPr>
              <w:rPr>
                <w:b/>
                <w:lang w:val="pl-PL"/>
              </w:rPr>
            </w:pPr>
            <w:r>
              <w:rPr>
                <w:szCs w:val="6"/>
                <w:lang w:val="pl-PL"/>
              </w:rPr>
              <w:t xml:space="preserve">                 </w:t>
            </w:r>
            <w:r>
              <w:rPr>
                <w:szCs w:val="6"/>
                <w:lang w:val="pl-PL"/>
              </w:rPr>
              <w:t xml:space="preserve">Komunikat: NWD to </w:t>
            </w:r>
            <w:r w:rsidRPr="00770614">
              <w:rPr>
                <w:b/>
                <w:lang w:val="pl-PL"/>
              </w:rPr>
              <w:t>index</w:t>
            </w:r>
          </w:p>
          <w:p w:rsidR="00770614" w:rsidRPr="00770614" w:rsidRDefault="00770614" w:rsidP="00770614">
            <w:pPr>
              <w:rPr>
                <w:szCs w:val="6"/>
                <w:lang w:val="pl-PL"/>
              </w:rPr>
            </w:pPr>
            <w:r>
              <w:rPr>
                <w:b/>
                <w:lang w:val="pl-PL"/>
              </w:rPr>
              <w:t xml:space="preserve">                 </w:t>
            </w:r>
            <w:proofErr w:type="spellStart"/>
            <w:r>
              <w:rPr>
                <w:lang w:val="pl-PL"/>
              </w:rPr>
              <w:t>break</w:t>
            </w:r>
            <w:proofErr w:type="spellEnd"/>
            <w:r>
              <w:rPr>
                <w:lang w:val="pl-PL"/>
              </w:rPr>
              <w:t>;</w:t>
            </w:r>
          </w:p>
          <w:p w:rsidR="00C80ACE" w:rsidRDefault="00770614" w:rsidP="00770614">
            <w:pPr>
              <w:rPr>
                <w:lang w:val="pl-PL"/>
              </w:rPr>
            </w:pPr>
            <w:r>
              <w:rPr>
                <w:szCs w:val="6"/>
                <w:lang w:val="pl-PL"/>
              </w:rPr>
              <w:t xml:space="preserve">   </w:t>
            </w:r>
            <w:r w:rsidRPr="00F204B3">
              <w:rPr>
                <w:szCs w:val="6"/>
                <w:highlight w:val="green"/>
                <w:lang w:val="pl-PL"/>
              </w:rPr>
              <w:t>koniec warunek</w:t>
            </w:r>
            <w:r>
              <w:rPr>
                <w:szCs w:val="6"/>
                <w:lang w:val="pl-PL"/>
              </w:rPr>
              <w:t xml:space="preserve">          </w:t>
            </w:r>
          </w:p>
          <w:p w:rsidR="00C80ACE" w:rsidRPr="00770614" w:rsidRDefault="00C80ACE" w:rsidP="00851BB2">
            <w:pPr>
              <w:rPr>
                <w:lang w:val="pl-PL"/>
              </w:rPr>
            </w:pPr>
            <w:r w:rsidRPr="000F6CD0">
              <w:rPr>
                <w:highlight w:val="yellow"/>
                <w:lang w:val="pl-PL"/>
              </w:rPr>
              <w:t>koniec pętla</w:t>
            </w:r>
          </w:p>
        </w:tc>
        <w:tc>
          <w:tcPr>
            <w:tcW w:w="3600" w:type="dxa"/>
          </w:tcPr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b/>
                <w:sz w:val="18"/>
                <w:lang w:val="pl-PL"/>
              </w:rPr>
              <w:t>16</w:t>
            </w:r>
            <w:r w:rsidRPr="00770614">
              <w:rPr>
                <w:sz w:val="18"/>
                <w:lang w:val="pl-PL"/>
              </w:rPr>
              <w:t xml:space="preserve">                                     i                 20  </w:t>
            </w: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 xml:space="preserve">16   %   16  ==   </w:t>
            </w:r>
            <w:r w:rsidRPr="00770614">
              <w:rPr>
                <w:b/>
                <w:sz w:val="18"/>
                <w:lang w:val="pl-PL"/>
              </w:rPr>
              <w:t xml:space="preserve">0 </w:t>
            </w:r>
            <w:r w:rsidRPr="00770614">
              <w:rPr>
                <w:sz w:val="18"/>
                <w:lang w:val="pl-PL"/>
              </w:rPr>
              <w:t xml:space="preserve">           i        20   %   16  ==   </w:t>
            </w:r>
            <w:r w:rsidRPr="00770614">
              <w:rPr>
                <w:b/>
                <w:sz w:val="18"/>
                <w:lang w:val="pl-PL"/>
              </w:rPr>
              <w:t>4</w:t>
            </w:r>
            <w:r w:rsidRPr="00770614">
              <w:rPr>
                <w:sz w:val="18"/>
                <w:lang w:val="pl-PL"/>
              </w:rPr>
              <w:t xml:space="preserve">  </w:t>
            </w: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 xml:space="preserve">16   %   15  ==   </w:t>
            </w:r>
            <w:r w:rsidRPr="00770614">
              <w:rPr>
                <w:b/>
                <w:sz w:val="18"/>
                <w:lang w:val="pl-PL"/>
              </w:rPr>
              <w:t xml:space="preserve">1 </w:t>
            </w:r>
            <w:r w:rsidRPr="00770614">
              <w:rPr>
                <w:sz w:val="18"/>
                <w:lang w:val="pl-PL"/>
              </w:rPr>
              <w:t xml:space="preserve">             i      20   %   15  ==   </w:t>
            </w:r>
            <w:r w:rsidRPr="00770614">
              <w:rPr>
                <w:b/>
                <w:sz w:val="18"/>
                <w:lang w:val="pl-PL"/>
              </w:rPr>
              <w:t>5</w:t>
            </w:r>
            <w:r w:rsidRPr="00770614">
              <w:rPr>
                <w:sz w:val="18"/>
                <w:lang w:val="pl-PL"/>
              </w:rPr>
              <w:t xml:space="preserve"> </w:t>
            </w: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>…</w:t>
            </w: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 xml:space="preserve">16   %   </w:t>
            </w:r>
            <w:r w:rsidRPr="00770614">
              <w:rPr>
                <w:sz w:val="18"/>
                <w:highlight w:val="yellow"/>
                <w:lang w:val="pl-PL"/>
              </w:rPr>
              <w:t>4</w:t>
            </w:r>
            <w:r w:rsidRPr="00770614">
              <w:rPr>
                <w:sz w:val="18"/>
                <w:lang w:val="pl-PL"/>
              </w:rPr>
              <w:t xml:space="preserve">  ==   </w:t>
            </w:r>
            <w:r w:rsidRPr="00770614">
              <w:rPr>
                <w:b/>
                <w:sz w:val="18"/>
                <w:lang w:val="pl-PL"/>
              </w:rPr>
              <w:t xml:space="preserve">0 </w:t>
            </w:r>
            <w:r w:rsidRPr="00770614">
              <w:rPr>
                <w:sz w:val="18"/>
                <w:lang w:val="pl-PL"/>
              </w:rPr>
              <w:t xml:space="preserve">             i      20   %   </w:t>
            </w:r>
            <w:r w:rsidRPr="00770614">
              <w:rPr>
                <w:sz w:val="18"/>
                <w:highlight w:val="yellow"/>
                <w:lang w:val="pl-PL"/>
              </w:rPr>
              <w:t>4</w:t>
            </w:r>
            <w:r w:rsidRPr="00770614">
              <w:rPr>
                <w:sz w:val="18"/>
                <w:lang w:val="pl-PL"/>
              </w:rPr>
              <w:t xml:space="preserve">  ==   </w:t>
            </w:r>
            <w:r w:rsidRPr="00770614">
              <w:rPr>
                <w:b/>
                <w:sz w:val="18"/>
                <w:lang w:val="pl-PL"/>
              </w:rPr>
              <w:t>0</w:t>
            </w:r>
            <w:r w:rsidRPr="00770614">
              <w:rPr>
                <w:sz w:val="18"/>
                <w:lang w:val="pl-PL"/>
              </w:rPr>
              <w:t xml:space="preserve"> </w:t>
            </w:r>
          </w:p>
          <w:p w:rsidR="00770614" w:rsidRPr="00770614" w:rsidRDefault="00770614" w:rsidP="00770614">
            <w:pPr>
              <w:rPr>
                <w:sz w:val="18"/>
                <w:lang w:val="pl-PL"/>
              </w:rPr>
            </w:pPr>
            <w:r w:rsidRPr="00770614">
              <w:rPr>
                <w:sz w:val="18"/>
                <w:lang w:val="pl-PL"/>
              </w:rPr>
              <w:t xml:space="preserve">16   %   1  ==   </w:t>
            </w:r>
            <w:r w:rsidRPr="00770614">
              <w:rPr>
                <w:b/>
                <w:sz w:val="18"/>
                <w:lang w:val="pl-PL"/>
              </w:rPr>
              <w:t xml:space="preserve">0 </w:t>
            </w:r>
            <w:r w:rsidRPr="00770614">
              <w:rPr>
                <w:sz w:val="18"/>
                <w:lang w:val="pl-PL"/>
              </w:rPr>
              <w:t xml:space="preserve">             i      20   %   1  ==   </w:t>
            </w:r>
            <w:r w:rsidRPr="00770614">
              <w:rPr>
                <w:b/>
                <w:sz w:val="18"/>
                <w:lang w:val="pl-PL"/>
              </w:rPr>
              <w:t>0</w:t>
            </w:r>
            <w:r w:rsidRPr="00770614">
              <w:rPr>
                <w:sz w:val="18"/>
                <w:lang w:val="pl-PL"/>
              </w:rPr>
              <w:t xml:space="preserve"> </w:t>
            </w:r>
          </w:p>
          <w:p w:rsidR="00C80ACE" w:rsidRPr="00C80ACE" w:rsidRDefault="00C80ACE" w:rsidP="00851BB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21"/>
                <w:lang w:val="pl-PL" w:eastAsia="en-GB"/>
              </w:rPr>
            </w:pPr>
          </w:p>
        </w:tc>
      </w:tr>
      <w:tr w:rsidR="00C80ACE" w:rsidRPr="001A6913" w:rsidTr="00770614">
        <w:tc>
          <w:tcPr>
            <w:tcW w:w="5935" w:type="dxa"/>
          </w:tcPr>
          <w:p w:rsidR="00C80ACE" w:rsidRPr="001A6913" w:rsidRDefault="00C80ACE" w:rsidP="00851BB2">
            <w:pPr>
              <w:rPr>
                <w:lang w:val="pl-PL"/>
              </w:rPr>
            </w:pPr>
          </w:p>
        </w:tc>
        <w:tc>
          <w:tcPr>
            <w:tcW w:w="3600" w:type="dxa"/>
          </w:tcPr>
          <w:p w:rsidR="00C80ACE" w:rsidRPr="001A6913" w:rsidRDefault="00C80ACE" w:rsidP="00851BB2">
            <w:pPr>
              <w:rPr>
                <w:lang w:val="pl-PL"/>
              </w:rPr>
            </w:pPr>
            <w:r w:rsidRPr="001A6913">
              <w:rPr>
                <w:lang w:val="pl-PL"/>
              </w:rPr>
              <w:t>Matematyka</w:t>
            </w:r>
          </w:p>
        </w:tc>
      </w:tr>
      <w:tr w:rsidR="00770614" w:rsidRPr="00714CB7" w:rsidTr="00770614">
        <w:tc>
          <w:tcPr>
            <w:tcW w:w="5935" w:type="dxa"/>
          </w:tcPr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  <w:p w:rsidR="00770614" w:rsidRPr="00770614" w:rsidRDefault="00770614" w:rsidP="00770614">
            <w:pPr>
              <w:rPr>
                <w:sz w:val="24"/>
                <w:lang w:val="pl-PL"/>
              </w:rPr>
            </w:pPr>
          </w:p>
        </w:tc>
        <w:tc>
          <w:tcPr>
            <w:tcW w:w="3600" w:type="dxa"/>
          </w:tcPr>
          <w:p w:rsidR="00770614" w:rsidRPr="00714CB7" w:rsidRDefault="00770614" w:rsidP="00770614">
            <w:pPr>
              <w:rPr>
                <w:lang w:val="pl-PL"/>
              </w:rPr>
            </w:pPr>
          </w:p>
        </w:tc>
      </w:tr>
    </w:tbl>
    <w:p w:rsidR="00C80ACE" w:rsidRDefault="00C80ACE">
      <w:pPr>
        <w:rPr>
          <w:lang w:val="pl-PL"/>
        </w:rPr>
      </w:pPr>
    </w:p>
    <w:p w:rsidR="00C80ACE" w:rsidRDefault="00C80ACE">
      <w:pPr>
        <w:rPr>
          <w:lang w:val="pl-PL"/>
        </w:rPr>
      </w:pPr>
    </w:p>
    <w:p w:rsidR="00F204B3" w:rsidRPr="00714CB7" w:rsidRDefault="00F204B3">
      <w:pPr>
        <w:rPr>
          <w:lang w:val="pl-PL"/>
        </w:rPr>
      </w:pPr>
    </w:p>
    <w:sectPr w:rsidR="00F204B3" w:rsidRPr="00714C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D0"/>
    <w:rsid w:val="000F6CD0"/>
    <w:rsid w:val="001A6913"/>
    <w:rsid w:val="00233DF0"/>
    <w:rsid w:val="003B482B"/>
    <w:rsid w:val="006B38A1"/>
    <w:rsid w:val="00714CB7"/>
    <w:rsid w:val="00770614"/>
    <w:rsid w:val="009339B8"/>
    <w:rsid w:val="00AE368A"/>
    <w:rsid w:val="00AF6565"/>
    <w:rsid w:val="00C064C1"/>
    <w:rsid w:val="00C80ACE"/>
    <w:rsid w:val="00CD07AE"/>
    <w:rsid w:val="00F2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2A475-9D37-4A70-ABDC-0426AE37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F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Kuciapski</dc:creator>
  <cp:keywords/>
  <dc:description/>
  <cp:lastModifiedBy>Michal Kuciapski</cp:lastModifiedBy>
  <cp:revision>4</cp:revision>
  <dcterms:created xsi:type="dcterms:W3CDTF">2018-10-13T09:27:00Z</dcterms:created>
  <dcterms:modified xsi:type="dcterms:W3CDTF">2018-10-14T12:11:00Z</dcterms:modified>
</cp:coreProperties>
</file>