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68F69" w14:textId="65C2A0C9" w:rsidR="00D254F2" w:rsidRPr="00D254F2" w:rsidRDefault="00D254F2" w:rsidP="00D254F2">
      <w:pPr>
        <w:jc w:val="center"/>
        <w:rPr>
          <w:b/>
          <w:bCs/>
          <w:sz w:val="40"/>
          <w:szCs w:val="40"/>
        </w:rPr>
      </w:pPr>
      <w:r w:rsidRPr="00D254F2">
        <w:rPr>
          <w:b/>
          <w:bCs/>
          <w:sz w:val="40"/>
          <w:szCs w:val="40"/>
        </w:rPr>
        <w:t>Fundamentals of AI</w:t>
      </w:r>
    </w:p>
    <w:p w14:paraId="79985162" w14:textId="77777777" w:rsidR="00D254F2" w:rsidRPr="00D254F2" w:rsidRDefault="00D254F2" w:rsidP="00D254F2">
      <w:r w:rsidRPr="00D254F2">
        <w:pict w14:anchorId="69370FD0">
          <v:rect id="_x0000_i1031" style="width:0;height:1.5pt" o:hralign="center" o:hrstd="t" o:hrnoshade="t" o:hr="t" fillcolor="gray" stroked="f"/>
        </w:pict>
      </w:r>
    </w:p>
    <w:p w14:paraId="63771D2E" w14:textId="77777777" w:rsidR="00D254F2" w:rsidRPr="00D254F2" w:rsidRDefault="00D254F2" w:rsidP="00D254F2">
      <w:pPr>
        <w:rPr>
          <w:b/>
          <w:bCs/>
        </w:rPr>
      </w:pPr>
      <w:r w:rsidRPr="00D254F2">
        <w:rPr>
          <w:b/>
          <w:bCs/>
        </w:rPr>
        <w:t>Project Summary: Intelligent Traffic Signal Control Using Reinforcement Learning</w:t>
      </w:r>
    </w:p>
    <w:p w14:paraId="6BA74A3F" w14:textId="77777777" w:rsidR="00D254F2" w:rsidRPr="00D254F2" w:rsidRDefault="00D254F2" w:rsidP="00D254F2">
      <w:pPr>
        <w:rPr>
          <w:b/>
          <w:bCs/>
        </w:rPr>
      </w:pPr>
      <w:r w:rsidRPr="00D254F2">
        <w:rPr>
          <w:b/>
          <w:bCs/>
        </w:rPr>
        <w:t>What was built and for what purpose?</w:t>
      </w:r>
    </w:p>
    <w:p w14:paraId="0BD8393E" w14:textId="77777777" w:rsidR="00D254F2" w:rsidRPr="00D254F2" w:rsidRDefault="00D254F2" w:rsidP="00D254F2">
      <w:r w:rsidRPr="00D254F2">
        <w:t>This project addresses the critical issue of urban traffic congestion caused by inefficient, static traffic light controllers. The primary goal was to design, implement, and evaluate a set of intelligent traffic signal controllers to minimize vehicle waiting time at a single four-way intersection. By doing so, we aim to reduce fuel consumption, lower emissions, and improve overall traffic flow.</w:t>
      </w:r>
    </w:p>
    <w:p w14:paraId="0118B7CC" w14:textId="77777777" w:rsidR="00D254F2" w:rsidRPr="00D254F2" w:rsidRDefault="00D254F2" w:rsidP="00D254F2">
      <w:r w:rsidRPr="00D254F2">
        <w:t>We developed four distinct control algorithms for comparison:</w:t>
      </w:r>
    </w:p>
    <w:p w14:paraId="2C4FD066" w14:textId="77777777" w:rsidR="00D254F2" w:rsidRPr="00D254F2" w:rsidRDefault="00D254F2" w:rsidP="00D254F2">
      <w:pPr>
        <w:numPr>
          <w:ilvl w:val="0"/>
          <w:numId w:val="1"/>
        </w:numPr>
      </w:pPr>
      <w:r w:rsidRPr="00D254F2">
        <w:rPr>
          <w:b/>
          <w:bCs/>
        </w:rPr>
        <w:t>Fixed-Time Controller:</w:t>
      </w:r>
      <w:r w:rsidRPr="00D254F2">
        <w:t xml:space="preserve"> A traditional, non-adaptive baseline that follows a rigid cycle.</w:t>
      </w:r>
    </w:p>
    <w:p w14:paraId="0CFA90E2" w14:textId="77777777" w:rsidR="00D254F2" w:rsidRPr="00D254F2" w:rsidRDefault="00D254F2" w:rsidP="00D254F2">
      <w:pPr>
        <w:numPr>
          <w:ilvl w:val="0"/>
          <w:numId w:val="1"/>
        </w:numPr>
      </w:pPr>
      <w:r w:rsidRPr="00D254F2">
        <w:rPr>
          <w:b/>
          <w:bCs/>
        </w:rPr>
        <w:t>Longest Queue First (LQF) Controller:</w:t>
      </w:r>
      <w:r w:rsidRPr="00D254F2">
        <w:t xml:space="preserve"> A simple, rule-based adaptive system that gives priority to the busiest road.</w:t>
      </w:r>
    </w:p>
    <w:p w14:paraId="0394D315" w14:textId="77777777" w:rsidR="00D254F2" w:rsidRPr="00D254F2" w:rsidRDefault="00D254F2" w:rsidP="00D254F2">
      <w:pPr>
        <w:numPr>
          <w:ilvl w:val="0"/>
          <w:numId w:val="1"/>
        </w:numPr>
      </w:pPr>
      <w:r w:rsidRPr="00D254F2">
        <w:rPr>
          <w:b/>
          <w:bCs/>
        </w:rPr>
        <w:t>Q-Learning Agent:</w:t>
      </w:r>
      <w:r w:rsidRPr="00D254F2">
        <w:t xml:space="preserve"> A classic reinforcement learning model that learns an optimal policy by filling a "Q-table" through trial and error.</w:t>
      </w:r>
    </w:p>
    <w:p w14:paraId="7F728575" w14:textId="77777777" w:rsidR="00D254F2" w:rsidRPr="00D254F2" w:rsidRDefault="00D254F2" w:rsidP="00D254F2">
      <w:pPr>
        <w:numPr>
          <w:ilvl w:val="0"/>
          <w:numId w:val="1"/>
        </w:numPr>
      </w:pPr>
      <w:r w:rsidRPr="00D254F2">
        <w:rPr>
          <w:b/>
          <w:bCs/>
        </w:rPr>
        <w:t>Deep Q-Network (DQN) Agent:</w:t>
      </w:r>
      <w:r w:rsidRPr="00D254F2">
        <w:t xml:space="preserve"> An advanced deep reinforcement learning model that uses a neural network to generalize from experience and make decisions.</w:t>
      </w:r>
    </w:p>
    <w:p w14:paraId="6776E43B" w14:textId="77777777" w:rsidR="00D254F2" w:rsidRPr="00D254F2" w:rsidRDefault="00D254F2" w:rsidP="00D254F2">
      <w:pPr>
        <w:rPr>
          <w:b/>
          <w:bCs/>
        </w:rPr>
      </w:pPr>
      <w:r w:rsidRPr="00D254F2">
        <w:rPr>
          <w:b/>
          <w:bCs/>
        </w:rPr>
        <w:t>How was it built?</w:t>
      </w:r>
    </w:p>
    <w:p w14:paraId="571EA44B" w14:textId="77777777" w:rsidR="00D254F2" w:rsidRPr="00D254F2" w:rsidRDefault="00D254F2" w:rsidP="00D254F2">
      <w:r w:rsidRPr="00D254F2">
        <w:t>The project was built by integrating a powerful traffic simulator with a Python-based control system, creating a "digital twin" of a real-world intersection.</w:t>
      </w:r>
    </w:p>
    <w:p w14:paraId="4D91AA8F" w14:textId="77777777" w:rsidR="00D254F2" w:rsidRPr="00D254F2" w:rsidRDefault="00D254F2" w:rsidP="00D254F2">
      <w:pPr>
        <w:numPr>
          <w:ilvl w:val="0"/>
          <w:numId w:val="2"/>
        </w:numPr>
      </w:pPr>
      <w:r w:rsidRPr="00D254F2">
        <w:rPr>
          <w:b/>
          <w:bCs/>
        </w:rPr>
        <w:t>Simulation Environment:</w:t>
      </w:r>
      <w:r w:rsidRPr="00D254F2">
        <w:t xml:space="preserve"> We used </w:t>
      </w:r>
      <w:r w:rsidRPr="00D254F2">
        <w:rPr>
          <w:b/>
          <w:bCs/>
        </w:rPr>
        <w:t xml:space="preserve">SUMO (Simulation of Urban </w:t>
      </w:r>
      <w:proofErr w:type="spellStart"/>
      <w:r w:rsidRPr="00D254F2">
        <w:rPr>
          <w:b/>
          <w:bCs/>
        </w:rPr>
        <w:t>MObility</w:t>
      </w:r>
      <w:proofErr w:type="spellEnd"/>
      <w:r w:rsidRPr="00D254F2">
        <w:rPr>
          <w:b/>
          <w:bCs/>
        </w:rPr>
        <w:t>)</w:t>
      </w:r>
      <w:r w:rsidRPr="00D254F2">
        <w:t xml:space="preserve"> to create a realistic model of a four-way intersection, complete with continuous, randomized traffic flow.</w:t>
      </w:r>
    </w:p>
    <w:p w14:paraId="68491D91" w14:textId="77777777" w:rsidR="00D254F2" w:rsidRPr="00D254F2" w:rsidRDefault="00D254F2" w:rsidP="00D254F2">
      <w:pPr>
        <w:numPr>
          <w:ilvl w:val="0"/>
          <w:numId w:val="2"/>
        </w:numPr>
      </w:pPr>
      <w:r w:rsidRPr="00D254F2">
        <w:rPr>
          <w:b/>
          <w:bCs/>
        </w:rPr>
        <w:t>Control Logic:</w:t>
      </w:r>
      <w:r w:rsidRPr="00D254F2">
        <w:t xml:space="preserve"> The intelligence of the system resides in </w:t>
      </w:r>
      <w:r w:rsidRPr="00D254F2">
        <w:rPr>
          <w:b/>
          <w:bCs/>
        </w:rPr>
        <w:t>Python</w:t>
      </w:r>
      <w:r w:rsidRPr="00D254F2">
        <w:t>. Each of the four controllers was implemented as a distinct class. The reinforcement learning agents (Q-Learning and DQN) were built using libraries like NumPy and TensorFlow.</w:t>
      </w:r>
    </w:p>
    <w:p w14:paraId="580039E9" w14:textId="77777777" w:rsidR="00D254F2" w:rsidRPr="00D254F2" w:rsidRDefault="00D254F2" w:rsidP="00D254F2">
      <w:pPr>
        <w:numPr>
          <w:ilvl w:val="0"/>
          <w:numId w:val="2"/>
        </w:numPr>
      </w:pPr>
      <w:r w:rsidRPr="00D254F2">
        <w:rPr>
          <w:b/>
          <w:bCs/>
        </w:rPr>
        <w:t>Communication Bridge:</w:t>
      </w:r>
      <w:r w:rsidRPr="00D254F2">
        <w:t xml:space="preserve"> The </w:t>
      </w:r>
      <w:r w:rsidRPr="00D254F2">
        <w:rPr>
          <w:b/>
          <w:bCs/>
        </w:rPr>
        <w:t>Traci API</w:t>
      </w:r>
      <w:r w:rsidRPr="00D254F2">
        <w:t xml:space="preserve"> served as the real-time link between SUMO and Python, allowing our agent to observe the traffic state (e.g., number of waiting cars) and send control commands (e.g., change the light phase) at every step of the simulation.</w:t>
      </w:r>
    </w:p>
    <w:p w14:paraId="1BBA919D" w14:textId="77777777" w:rsidR="00D254F2" w:rsidRPr="00D254F2" w:rsidRDefault="00D254F2" w:rsidP="00D254F2">
      <w:pPr>
        <w:rPr>
          <w:b/>
          <w:bCs/>
        </w:rPr>
      </w:pPr>
      <w:r w:rsidRPr="00D254F2">
        <w:rPr>
          <w:b/>
          <w:bCs/>
        </w:rPr>
        <w:t>What were the results?</w:t>
      </w:r>
    </w:p>
    <w:p w14:paraId="5F70F213" w14:textId="77777777" w:rsidR="00D254F2" w:rsidRPr="00D254F2" w:rsidRDefault="00D254F2" w:rsidP="00D254F2">
      <w:r w:rsidRPr="00D254F2">
        <w:lastRenderedPageBreak/>
        <w:t>After running all controllers for the same duration (3600 simulation steps), the results showed a clear performance hierarchy, with the learning-based agents significantly outperforming the traditional methods.</w:t>
      </w:r>
    </w:p>
    <w:tbl>
      <w:tblPr>
        <w:tblW w:w="0" w:type="auto"/>
        <w:tblCellSpacing w:w="15" w:type="dxa"/>
        <w:tblCellMar>
          <w:left w:w="0" w:type="dxa"/>
          <w:right w:w="0" w:type="dxa"/>
        </w:tblCellMar>
        <w:tblLook w:val="04A0" w:firstRow="1" w:lastRow="0" w:firstColumn="1" w:lastColumn="0" w:noHBand="0" w:noVBand="1"/>
      </w:tblPr>
      <w:tblGrid>
        <w:gridCol w:w="2936"/>
        <w:gridCol w:w="3076"/>
      </w:tblGrid>
      <w:tr w:rsidR="00D254F2" w:rsidRPr="00D254F2" w14:paraId="2E4145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3AC08" w14:textId="77777777" w:rsidR="00D254F2" w:rsidRPr="00D254F2" w:rsidRDefault="00D254F2" w:rsidP="00D254F2">
            <w:r w:rsidRPr="00D254F2">
              <w:t>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B5C51" w14:textId="77777777" w:rsidR="00D254F2" w:rsidRPr="00D254F2" w:rsidRDefault="00D254F2" w:rsidP="00D254F2">
            <w:r w:rsidRPr="00D254F2">
              <w:t>Final Average Wait Time (s)</w:t>
            </w:r>
          </w:p>
        </w:tc>
      </w:tr>
      <w:tr w:rsidR="00D254F2" w:rsidRPr="00D254F2" w14:paraId="2F70E9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DA4AE" w14:textId="77777777" w:rsidR="00D254F2" w:rsidRPr="00D254F2" w:rsidRDefault="00D254F2" w:rsidP="00D254F2">
            <w:r w:rsidRPr="00D254F2">
              <w:t>Fixed-Time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35718" w14:textId="77777777" w:rsidR="00D254F2" w:rsidRPr="00D254F2" w:rsidRDefault="00D254F2" w:rsidP="00D254F2">
            <w:r w:rsidRPr="00D254F2">
              <w:t>54.72s</w:t>
            </w:r>
          </w:p>
        </w:tc>
      </w:tr>
      <w:tr w:rsidR="00D254F2" w:rsidRPr="00D254F2" w14:paraId="51A5C6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6D650" w14:textId="77777777" w:rsidR="00D254F2" w:rsidRPr="00D254F2" w:rsidRDefault="00D254F2" w:rsidP="00D254F2">
            <w:r w:rsidRPr="00D254F2">
              <w:t>Longest Queue First (LQF)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8774D" w14:textId="77777777" w:rsidR="00D254F2" w:rsidRPr="00D254F2" w:rsidRDefault="00D254F2" w:rsidP="00D254F2">
            <w:r w:rsidRPr="00D254F2">
              <w:t>34.37s</w:t>
            </w:r>
          </w:p>
        </w:tc>
      </w:tr>
      <w:tr w:rsidR="00D254F2" w:rsidRPr="00D254F2" w14:paraId="40C8EB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39E82" w14:textId="77777777" w:rsidR="00D254F2" w:rsidRPr="00D254F2" w:rsidRDefault="00D254F2" w:rsidP="00D254F2">
            <w:r w:rsidRPr="00D254F2">
              <w:t>Deep Q-Network (DQN)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4BBE3" w14:textId="77777777" w:rsidR="00D254F2" w:rsidRPr="00D254F2" w:rsidRDefault="00D254F2" w:rsidP="00D254F2">
            <w:r w:rsidRPr="00D254F2">
              <w:t>20.66s</w:t>
            </w:r>
          </w:p>
        </w:tc>
      </w:tr>
      <w:tr w:rsidR="00D254F2" w:rsidRPr="00D254F2" w14:paraId="75E489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C8717" w14:textId="77777777" w:rsidR="00D254F2" w:rsidRPr="00D254F2" w:rsidRDefault="00D254F2" w:rsidP="00D254F2">
            <w:r w:rsidRPr="00D254F2">
              <w:rPr>
                <w:b/>
                <w:bCs/>
              </w:rPr>
              <w:t>Q-Learning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77D08" w14:textId="77777777" w:rsidR="00D254F2" w:rsidRPr="00D254F2" w:rsidRDefault="00D254F2" w:rsidP="00D254F2">
            <w:r w:rsidRPr="00D254F2">
              <w:rPr>
                <w:b/>
                <w:bCs/>
              </w:rPr>
              <w:t>16.72s</w:t>
            </w:r>
          </w:p>
        </w:tc>
      </w:tr>
    </w:tbl>
    <w:p w14:paraId="5B7CCFEA" w14:textId="77777777" w:rsidR="00D254F2" w:rsidRPr="00D254F2" w:rsidRDefault="00D254F2" w:rsidP="00D254F2">
      <w:pPr>
        <w:rPr>
          <w:b/>
          <w:bCs/>
        </w:rPr>
      </w:pPr>
      <w:r w:rsidRPr="00D254F2">
        <w:rPr>
          <w:b/>
          <w:bCs/>
        </w:rPr>
        <w:t>Justification of the Results</w:t>
      </w:r>
    </w:p>
    <w:p w14:paraId="5E41361F" w14:textId="77777777" w:rsidR="00D254F2" w:rsidRPr="00D254F2" w:rsidRDefault="00D254F2" w:rsidP="00D254F2">
      <w:r w:rsidRPr="00D254F2">
        <w:t xml:space="preserve">The most insightful finding from this project is that the classic </w:t>
      </w:r>
      <w:r w:rsidRPr="00D254F2">
        <w:rPr>
          <w:b/>
          <w:bCs/>
        </w:rPr>
        <w:t>Q-Learning agent performed the best</w:t>
      </w:r>
      <w:r w:rsidRPr="00D254F2">
        <w:t xml:space="preserve">, even outperforming the more complex DQN. This is not an error, but a key demonstration of an important machine learning concept: </w:t>
      </w:r>
      <w:r w:rsidRPr="00D254F2">
        <w:rPr>
          <w:b/>
          <w:bCs/>
        </w:rPr>
        <w:t>a more complex model is not always better.</w:t>
      </w:r>
    </w:p>
    <w:p w14:paraId="06C6359B" w14:textId="77777777" w:rsidR="00D254F2" w:rsidRPr="00D254F2" w:rsidRDefault="00D254F2" w:rsidP="00D254F2">
      <w:pPr>
        <w:numPr>
          <w:ilvl w:val="0"/>
          <w:numId w:val="3"/>
        </w:numPr>
      </w:pPr>
      <w:r w:rsidRPr="00D254F2">
        <w:rPr>
          <w:b/>
          <w:bCs/>
        </w:rPr>
        <w:t>Fixed-Time and LQF:</w:t>
      </w:r>
      <w:r w:rsidRPr="00D254F2">
        <w:t xml:space="preserve"> These performed as expected. The Fixed-Time controller was inefficient because it is oblivious to traffic, while the LQF offered a good improvement by being reactive, but its "greedy" nature prevented it from finding a truly optimal strategy.</w:t>
      </w:r>
    </w:p>
    <w:p w14:paraId="7D0335D3" w14:textId="77777777" w:rsidR="00D254F2" w:rsidRPr="00D254F2" w:rsidRDefault="00D254F2" w:rsidP="00D254F2">
      <w:pPr>
        <w:numPr>
          <w:ilvl w:val="0"/>
          <w:numId w:val="3"/>
        </w:numPr>
      </w:pPr>
      <w:r w:rsidRPr="00D254F2">
        <w:rPr>
          <w:b/>
          <w:bCs/>
        </w:rPr>
        <w:t>Why Q-Learning Won:</w:t>
      </w:r>
      <w:r w:rsidRPr="00D254F2">
        <w:t xml:space="preserve"> The success of Q-Learning lies in its </w:t>
      </w:r>
      <w:r w:rsidRPr="00D254F2">
        <w:rPr>
          <w:b/>
          <w:bCs/>
        </w:rPr>
        <w:t>state discretization</w:t>
      </w:r>
      <w:r w:rsidRPr="00D254F2">
        <w:t>. It simplifies the problem by categorizing queue lengths into low, medium, or high. For a single intersection, this simplification is powerful enough to cover all critical traffic scenarios. This allowed the agent to quickly and reliably learn the single best action for each of the 81 unique traffic situations it could identify.</w:t>
      </w:r>
    </w:p>
    <w:p w14:paraId="7F34DA88" w14:textId="77777777" w:rsidR="00D254F2" w:rsidRPr="00D254F2" w:rsidRDefault="00D254F2" w:rsidP="00D254F2">
      <w:pPr>
        <w:numPr>
          <w:ilvl w:val="0"/>
          <w:numId w:val="3"/>
        </w:numPr>
      </w:pPr>
      <w:r w:rsidRPr="00D254F2">
        <w:rPr>
          <w:b/>
          <w:bCs/>
        </w:rPr>
        <w:t>Why DQN was Second:</w:t>
      </w:r>
      <w:r w:rsidRPr="00D254F2">
        <w:t xml:space="preserve"> The DQN faced a harder task. It had to learn the </w:t>
      </w:r>
      <w:r w:rsidRPr="00D254F2">
        <w:rPr>
          <w:i/>
          <w:iCs/>
        </w:rPr>
        <w:t>concept</w:t>
      </w:r>
      <w:r w:rsidRPr="00D254F2">
        <w:t xml:space="preserve"> of "high traffic" from raw numerical data, which is a more complex learning challenge. While still highly effective, it was less efficient for this specific problem scale than the more direct approach of Q-Learning.</w:t>
      </w:r>
    </w:p>
    <w:p w14:paraId="29B08F6A" w14:textId="77777777" w:rsidR="00D254F2" w:rsidRPr="00D254F2" w:rsidRDefault="00D254F2" w:rsidP="00D254F2">
      <w:pPr>
        <w:rPr>
          <w:b/>
          <w:bCs/>
        </w:rPr>
      </w:pPr>
      <w:r w:rsidRPr="00D254F2">
        <w:rPr>
          <w:b/>
          <w:bCs/>
        </w:rPr>
        <w:t>Extension for Emergency Vehicles</w:t>
      </w:r>
    </w:p>
    <w:p w14:paraId="757AA0A8" w14:textId="77777777" w:rsidR="00D254F2" w:rsidRPr="00D254F2" w:rsidRDefault="00D254F2" w:rsidP="00D254F2">
      <w:r w:rsidRPr="00D254F2">
        <w:t xml:space="preserve">A crucial real-world consideration is the </w:t>
      </w:r>
      <w:proofErr w:type="spellStart"/>
      <w:r w:rsidRPr="00D254F2">
        <w:t>preemption</w:t>
      </w:r>
      <w:proofErr w:type="spellEnd"/>
      <w:r w:rsidRPr="00D254F2">
        <w:t xml:space="preserve"> of traffic signals for emergency vehicles like ambulances. The system we've built can be easily extended to handle this. Using Traci, the agent could:</w:t>
      </w:r>
    </w:p>
    <w:p w14:paraId="7C725459" w14:textId="77777777" w:rsidR="00D254F2" w:rsidRPr="00D254F2" w:rsidRDefault="00D254F2" w:rsidP="00D254F2">
      <w:pPr>
        <w:numPr>
          <w:ilvl w:val="0"/>
          <w:numId w:val="4"/>
        </w:numPr>
      </w:pPr>
      <w:r w:rsidRPr="00D254F2">
        <w:rPr>
          <w:b/>
          <w:bCs/>
        </w:rPr>
        <w:lastRenderedPageBreak/>
        <w:t>Detect</w:t>
      </w:r>
      <w:r w:rsidRPr="00D254F2">
        <w:t xml:space="preserve"> an approaching emergency vehicle within the network.</w:t>
      </w:r>
    </w:p>
    <w:p w14:paraId="491ADC55" w14:textId="77777777" w:rsidR="00D254F2" w:rsidRPr="00D254F2" w:rsidRDefault="00D254F2" w:rsidP="00D254F2">
      <w:pPr>
        <w:numPr>
          <w:ilvl w:val="0"/>
          <w:numId w:val="4"/>
        </w:numPr>
      </w:pPr>
      <w:r w:rsidRPr="00D254F2">
        <w:rPr>
          <w:b/>
          <w:bCs/>
        </w:rPr>
        <w:t>Override</w:t>
      </w:r>
      <w:r w:rsidRPr="00D254F2">
        <w:t xml:space="preserve"> its current RL-based logic.</w:t>
      </w:r>
    </w:p>
    <w:p w14:paraId="2683886A" w14:textId="77777777" w:rsidR="00D254F2" w:rsidRPr="00D254F2" w:rsidRDefault="00D254F2" w:rsidP="00D254F2">
      <w:pPr>
        <w:numPr>
          <w:ilvl w:val="0"/>
          <w:numId w:val="4"/>
        </w:numPr>
      </w:pPr>
      <w:r w:rsidRPr="00D254F2">
        <w:t xml:space="preserve">Execute a pre-programmed emergency protocol: </w:t>
      </w:r>
      <w:r w:rsidRPr="00D254F2">
        <w:rPr>
          <w:b/>
          <w:bCs/>
        </w:rPr>
        <w:t>set the traffic light on the ambulance's path to green</w:t>
      </w:r>
      <w:r w:rsidRPr="00D254F2">
        <w:t xml:space="preserve"> and all other conflicting lights to red.</w:t>
      </w:r>
    </w:p>
    <w:p w14:paraId="1F1514B0" w14:textId="77777777" w:rsidR="00D254F2" w:rsidRPr="00D254F2" w:rsidRDefault="00D254F2" w:rsidP="00D254F2">
      <w:pPr>
        <w:numPr>
          <w:ilvl w:val="0"/>
          <w:numId w:val="4"/>
        </w:numPr>
      </w:pPr>
      <w:r w:rsidRPr="00D254F2">
        <w:t xml:space="preserve">Once the vehicle has passed the intersection, </w:t>
      </w:r>
      <w:r w:rsidRPr="00D254F2">
        <w:rPr>
          <w:b/>
          <w:bCs/>
        </w:rPr>
        <w:t>resume normal adaptive control</w:t>
      </w:r>
      <w:r w:rsidRPr="00D254F2">
        <w:t>.</w:t>
      </w:r>
    </w:p>
    <w:p w14:paraId="06C77709" w14:textId="77777777" w:rsidR="00D254F2" w:rsidRPr="00D254F2" w:rsidRDefault="00D254F2" w:rsidP="00D254F2">
      <w:r w:rsidRPr="00D254F2">
        <w:t>This demonstrates the flexibility of the agent-based framework to incorporate critical safety features.</w:t>
      </w:r>
    </w:p>
    <w:p w14:paraId="3DBFB256" w14:textId="77777777" w:rsidR="00D254F2" w:rsidRDefault="00D254F2"/>
    <w:sectPr w:rsidR="00D25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B6E25"/>
    <w:multiLevelType w:val="multilevel"/>
    <w:tmpl w:val="9066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456BF"/>
    <w:multiLevelType w:val="multilevel"/>
    <w:tmpl w:val="66E6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04283C"/>
    <w:multiLevelType w:val="multilevel"/>
    <w:tmpl w:val="9CBE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A10351"/>
    <w:multiLevelType w:val="multilevel"/>
    <w:tmpl w:val="B69E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132470">
    <w:abstractNumId w:val="0"/>
  </w:num>
  <w:num w:numId="2" w16cid:durableId="984435869">
    <w:abstractNumId w:val="3"/>
  </w:num>
  <w:num w:numId="3" w16cid:durableId="2140955410">
    <w:abstractNumId w:val="1"/>
  </w:num>
  <w:num w:numId="4" w16cid:durableId="367875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4F2"/>
    <w:rsid w:val="00AD11AF"/>
    <w:rsid w:val="00D254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C012D"/>
  <w15:chartTrackingRefBased/>
  <w15:docId w15:val="{E7611C8F-7372-4EEC-B157-E90823B2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4F2"/>
    <w:rPr>
      <w:rFonts w:eastAsiaTheme="majorEastAsia" w:cstheme="majorBidi"/>
      <w:color w:val="272727" w:themeColor="text1" w:themeTint="D8"/>
    </w:rPr>
  </w:style>
  <w:style w:type="paragraph" w:styleId="Title">
    <w:name w:val="Title"/>
    <w:basedOn w:val="Normal"/>
    <w:next w:val="Normal"/>
    <w:link w:val="TitleChar"/>
    <w:uiPriority w:val="10"/>
    <w:qFormat/>
    <w:rsid w:val="00D25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4F2"/>
    <w:pPr>
      <w:spacing w:before="160"/>
      <w:jc w:val="center"/>
    </w:pPr>
    <w:rPr>
      <w:i/>
      <w:iCs/>
      <w:color w:val="404040" w:themeColor="text1" w:themeTint="BF"/>
    </w:rPr>
  </w:style>
  <w:style w:type="character" w:customStyle="1" w:styleId="QuoteChar">
    <w:name w:val="Quote Char"/>
    <w:basedOn w:val="DefaultParagraphFont"/>
    <w:link w:val="Quote"/>
    <w:uiPriority w:val="29"/>
    <w:rsid w:val="00D254F2"/>
    <w:rPr>
      <w:i/>
      <w:iCs/>
      <w:color w:val="404040" w:themeColor="text1" w:themeTint="BF"/>
    </w:rPr>
  </w:style>
  <w:style w:type="paragraph" w:styleId="ListParagraph">
    <w:name w:val="List Paragraph"/>
    <w:basedOn w:val="Normal"/>
    <w:uiPriority w:val="34"/>
    <w:qFormat/>
    <w:rsid w:val="00D254F2"/>
    <w:pPr>
      <w:ind w:left="720"/>
      <w:contextualSpacing/>
    </w:pPr>
  </w:style>
  <w:style w:type="character" w:styleId="IntenseEmphasis">
    <w:name w:val="Intense Emphasis"/>
    <w:basedOn w:val="DefaultParagraphFont"/>
    <w:uiPriority w:val="21"/>
    <w:qFormat/>
    <w:rsid w:val="00D254F2"/>
    <w:rPr>
      <w:i/>
      <w:iCs/>
      <w:color w:val="2F5496" w:themeColor="accent1" w:themeShade="BF"/>
    </w:rPr>
  </w:style>
  <w:style w:type="paragraph" w:styleId="IntenseQuote">
    <w:name w:val="Intense Quote"/>
    <w:basedOn w:val="Normal"/>
    <w:next w:val="Normal"/>
    <w:link w:val="IntenseQuoteChar"/>
    <w:uiPriority w:val="30"/>
    <w:qFormat/>
    <w:rsid w:val="00D25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4F2"/>
    <w:rPr>
      <w:i/>
      <w:iCs/>
      <w:color w:val="2F5496" w:themeColor="accent1" w:themeShade="BF"/>
    </w:rPr>
  </w:style>
  <w:style w:type="character" w:styleId="IntenseReference">
    <w:name w:val="Intense Reference"/>
    <w:basedOn w:val="DefaultParagraphFont"/>
    <w:uiPriority w:val="32"/>
    <w:qFormat/>
    <w:rsid w:val="00D254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633</Words>
  <Characters>3609</Characters>
  <Application>Microsoft Office Word</Application>
  <DocSecurity>0</DocSecurity>
  <Lines>30</Lines>
  <Paragraphs>8</Paragraphs>
  <ScaleCrop>false</ScaleCrop>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Balamurugan</dc:creator>
  <cp:keywords/>
  <dc:description/>
  <cp:lastModifiedBy>Yashwanth Balamurugan</cp:lastModifiedBy>
  <cp:revision>1</cp:revision>
  <dcterms:created xsi:type="dcterms:W3CDTF">2025-10-02T12:36:00Z</dcterms:created>
  <dcterms:modified xsi:type="dcterms:W3CDTF">2025-10-02T12:37:00Z</dcterms:modified>
</cp:coreProperties>
</file>