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9F31" w14:textId="77777777" w:rsidR="000643A4" w:rsidRDefault="000643A4">
      <w:r>
        <w:t>Title: “Unlocking Market Basket Insights: A Comprehensive Analysis of Customer Purchasing Behavior”</w:t>
      </w:r>
    </w:p>
    <w:p w14:paraId="67DCE487" w14:textId="77777777" w:rsidR="000643A4" w:rsidRDefault="000643A4"/>
    <w:p w14:paraId="2038050F" w14:textId="77777777" w:rsidR="000643A4" w:rsidRDefault="000643A4">
      <w:r>
        <w:t>Abstract:</w:t>
      </w:r>
    </w:p>
    <w:p w14:paraId="2026C726" w14:textId="77777777" w:rsidR="000643A4" w:rsidRDefault="000643A4">
      <w:r>
        <w:t>In the dynamic landscape of modern commerce, understanding and capitalizing on customer purchasing behavior is paramount. This project embarks on an extensive exploration of market basket analysis, employing sophisticated data analytics techniques to unearth valuable insights from transactional data. The primary aim is to discern intricate patterns, associations, and correlations within customer purchase histories, unveiling not only what products are frequently purchased together but also the underlying motivations behind these choices.</w:t>
      </w:r>
    </w:p>
    <w:p w14:paraId="0AB2C736" w14:textId="77777777" w:rsidR="000643A4" w:rsidRDefault="000643A4"/>
    <w:p w14:paraId="07912442" w14:textId="77777777" w:rsidR="000643A4" w:rsidRDefault="000643A4">
      <w:r>
        <w:t>This research undertakes a multifaceted approach, utilizing a diverse set of data mining and machine learning algorithms to navigate through vast transaction datasets. By harnessing the power of association rule mining, clustering methods, and advanced recommendation systems, our objective is to offer actionable insights that can revolutionize retail and e-commerce strategies. The project’s outcomes promise to empower businesses in optimizing their marketing campaigns, refining product recommendations, and ultimately elevating sales figures and customer satisfaction levels.</w:t>
      </w:r>
    </w:p>
    <w:p w14:paraId="6628AFF2" w14:textId="77777777" w:rsidR="000643A4" w:rsidRDefault="000643A4"/>
    <w:p w14:paraId="41F2CB0E" w14:textId="77777777" w:rsidR="000643A4" w:rsidRDefault="000643A4">
      <w:r>
        <w:t>The core findings of this study have the potential to redefine how organizations approach critical aspects of their operations, including product placement, inventory management, and personalized marketing initiatives. By deciphering the concealed relationships within market baskets, companies can tailor their strategies to mirror the evolving preferences of their customer base and maintain a competitive edge in the ever-evolving marketplace.</w:t>
      </w:r>
    </w:p>
    <w:p w14:paraId="1A64A065" w14:textId="77777777" w:rsidR="000643A4" w:rsidRDefault="000643A4"/>
    <w:p w14:paraId="216A0109" w14:textId="77777777" w:rsidR="000643A4" w:rsidRDefault="000643A4">
      <w:r>
        <w:t>This research is a pivotal step in harnessing the immense potential of data to gain a decisive advantage in the retail industry. The insights unearthed here facilitate data-driven decision-making and equip businesses with the tools to deliver a more customized and gratifying shopping experience for their clientele. The project stands as a testament to the transformative power of data analytics, allowing organizations to not only adapt but also thrive in an era where understanding and catering to consumer behavior is the key to success. With these insights, businesses can forge stronger customer relationships, enhance operational efficiency, and remain at the forefront of their respective industries.</w:t>
      </w:r>
    </w:p>
    <w:p w14:paraId="51415C63" w14:textId="1B529DE9" w:rsidR="00F96FF3" w:rsidRDefault="00F96FF3">
      <w:r>
        <w:t>Program:</w:t>
      </w:r>
    </w:p>
    <w:p w14:paraId="53822F49" w14:textId="77777777" w:rsidR="00F96FF3" w:rsidRDefault="00F96FF3">
      <w:r>
        <w:t># Sample transaction dataset</w:t>
      </w:r>
    </w:p>
    <w:p w14:paraId="445CDDE2" w14:textId="18104ED7" w:rsidR="00F96FF3" w:rsidRDefault="00F96FF3">
      <w:r>
        <w:t>Data = {‘TransactionID’: [1, 2, 3, 4, 5],</w:t>
      </w:r>
    </w:p>
    <w:p w14:paraId="39B90330" w14:textId="08CCB6BF" w:rsidR="00F96FF3" w:rsidRDefault="00F96FF3">
      <w:r>
        <w:t xml:space="preserve">        ‘Items’: [[‘apple’, ‘banana’, ‘cherry’],</w:t>
      </w:r>
    </w:p>
    <w:p w14:paraId="09BC2B59" w14:textId="5C2F9F67" w:rsidR="00F96FF3" w:rsidRDefault="00F96FF3">
      <w:r>
        <w:t xml:space="preserve">                  [‘banana’, ‘grape’],</w:t>
      </w:r>
    </w:p>
    <w:p w14:paraId="12D79FD2" w14:textId="7EC5C62D" w:rsidR="00F96FF3" w:rsidRDefault="00F96FF3">
      <w:r>
        <w:t xml:space="preserve">                  [‘apple’, ‘banana’, ‘date’],</w:t>
      </w:r>
    </w:p>
    <w:p w14:paraId="751AEE63" w14:textId="3921609C" w:rsidR="00F96FF3" w:rsidRDefault="00F96FF3">
      <w:r>
        <w:t xml:space="preserve">                  [‘apple’, ‘grape’],</w:t>
      </w:r>
    </w:p>
    <w:p w14:paraId="25384786" w14:textId="6B1B41D8" w:rsidR="00F96FF3" w:rsidRDefault="00F96FF3">
      <w:r>
        <w:t xml:space="preserve">                  [‘banana’, ‘cherry’, ‘date’]]}</w:t>
      </w:r>
    </w:p>
    <w:p w14:paraId="7B1CA762" w14:textId="6AFBFE0B" w:rsidR="00F96FF3" w:rsidRDefault="00F96FF3">
      <w:r>
        <w:t>Df = pd.DataFrame(data)</w:t>
      </w:r>
    </w:p>
    <w:p w14:paraId="154E544A" w14:textId="77777777" w:rsidR="00F96FF3" w:rsidRDefault="00F96FF3"/>
    <w:p w14:paraId="79044DC2" w14:textId="77777777" w:rsidR="00F96FF3" w:rsidRDefault="00F96FF3">
      <w:r>
        <w:t># Convert transaction dataset into one-hot encoded format</w:t>
      </w:r>
    </w:p>
    <w:p w14:paraId="3527F221" w14:textId="05055721" w:rsidR="00F96FF3" w:rsidRDefault="00F96FF3">
      <w:r>
        <w:t>Oht = pd.get_dummies(df[‘Items’].apply(pd.Series).stack()).groupby(level=0).max()</w:t>
      </w:r>
    </w:p>
    <w:p w14:paraId="5880AFFB" w14:textId="77777777" w:rsidR="00F96FF3" w:rsidRDefault="00F96FF3"/>
    <w:p w14:paraId="5BEC21C6" w14:textId="77777777" w:rsidR="00F96FF3" w:rsidRDefault="00F96FF3">
      <w:r>
        <w:t># Find frequent item sets</w:t>
      </w:r>
    </w:p>
    <w:p w14:paraId="0CD890DC" w14:textId="5BC7F783" w:rsidR="00F96FF3" w:rsidRDefault="00F96FF3">
      <w:r>
        <w:t>Frequent_itemsets = apriori(oht, min_support=0.4, use_colnames=True)</w:t>
      </w:r>
    </w:p>
    <w:p w14:paraId="6B39F8EC" w14:textId="77777777" w:rsidR="00F96FF3" w:rsidRDefault="00F96FF3"/>
    <w:p w14:paraId="2A0F6DFF" w14:textId="77777777" w:rsidR="00F96FF3" w:rsidRDefault="00F96FF3">
      <w:r>
        <w:t># Find association rules</w:t>
      </w:r>
    </w:p>
    <w:p w14:paraId="2CFB97A5" w14:textId="1BFF9205" w:rsidR="00F96FF3" w:rsidRDefault="00F96FF3">
      <w:r>
        <w:t>Rules = association_rules(frequent_itemsets, metric=’lift’, min_threshold=1.0)</w:t>
      </w:r>
    </w:p>
    <w:p w14:paraId="4AF55DC5" w14:textId="77777777" w:rsidR="00F96FF3" w:rsidRDefault="00F96FF3"/>
    <w:p w14:paraId="421B3DAF" w14:textId="77777777" w:rsidR="00F96FF3" w:rsidRDefault="00F96FF3">
      <w:r>
        <w:t># Display frequent item sets and association rules</w:t>
      </w:r>
    </w:p>
    <w:p w14:paraId="2A1A4ABA" w14:textId="658D958F" w:rsidR="00F96FF3" w:rsidRDefault="00F96FF3">
      <w:r>
        <w:t>Print(“Frequent Item Sets:”)</w:t>
      </w:r>
    </w:p>
    <w:p w14:paraId="4DB1877A" w14:textId="00C60056" w:rsidR="00F96FF3" w:rsidRDefault="00F96FF3">
      <w:r>
        <w:t>Print(frequent_itemsets)</w:t>
      </w:r>
    </w:p>
    <w:p w14:paraId="2EA73F38" w14:textId="77777777" w:rsidR="00F96FF3" w:rsidRDefault="00F96FF3"/>
    <w:p w14:paraId="61311066" w14:textId="34F8A6B5" w:rsidR="00F96FF3" w:rsidRDefault="00F96FF3">
      <w:r>
        <w:t>Print(“\nAssociation Rules:”)</w:t>
      </w:r>
    </w:p>
    <w:p w14:paraId="324EF6B7" w14:textId="67B2CE91" w:rsidR="00F96FF3" w:rsidRDefault="00F96FF3">
      <w:r>
        <w:t>Print(rules)</w:t>
      </w:r>
    </w:p>
    <w:p w14:paraId="24C2BD77" w14:textId="4A24FEC5" w:rsidR="00F96FF3" w:rsidRDefault="00F96FF3">
      <w:r>
        <w:t>Output:</w:t>
      </w:r>
    </w:p>
    <w:p w14:paraId="385E4A03" w14:textId="77777777" w:rsidR="00734CC4" w:rsidRDefault="00734CC4">
      <w:r>
        <w:t>Frequent Item Sets:</w:t>
      </w:r>
    </w:p>
    <w:p w14:paraId="144A281D" w14:textId="4AAEDCB1" w:rsidR="00734CC4" w:rsidRDefault="00734CC4">
      <w:r>
        <w:t xml:space="preserve">    Support                itemsets</w:t>
      </w:r>
    </w:p>
    <w:p w14:paraId="7BF19DE6" w14:textId="77777777" w:rsidR="00734CC4" w:rsidRDefault="00734CC4">
      <w:r>
        <w:t>0       0.6                 (apple)</w:t>
      </w:r>
    </w:p>
    <w:p w14:paraId="7F4377B0" w14:textId="77777777" w:rsidR="00734CC4" w:rsidRDefault="00734CC4">
      <w:r>
        <w:t>1       0.6                (banana)</w:t>
      </w:r>
    </w:p>
    <w:p w14:paraId="5A5393CC" w14:textId="77777777" w:rsidR="00734CC4" w:rsidRDefault="00734CC4">
      <w:r>
        <w:t>2       0.4                 (cherry)</w:t>
      </w:r>
    </w:p>
    <w:p w14:paraId="5359D27F" w14:textId="77777777" w:rsidR="00734CC4" w:rsidRDefault="00734CC4">
      <w:r>
        <w:t>3       0.4                   (date)</w:t>
      </w:r>
    </w:p>
    <w:p w14:paraId="37ED46BA" w14:textId="77777777" w:rsidR="00734CC4" w:rsidRDefault="00734CC4">
      <w:r>
        <w:t>4       0.4                  (grape)</w:t>
      </w:r>
    </w:p>
    <w:p w14:paraId="24BF1953" w14:textId="77777777" w:rsidR="00734CC4" w:rsidRDefault="00734CC4">
      <w:r>
        <w:t>5       0.4         (banana, apple)</w:t>
      </w:r>
    </w:p>
    <w:p w14:paraId="523B5121" w14:textId="77777777" w:rsidR="00734CC4" w:rsidRDefault="00734CC4">
      <w:r>
        <w:t>6       0.4          (apple, cherry)</w:t>
      </w:r>
    </w:p>
    <w:p w14:paraId="48A43FDF" w14:textId="77777777" w:rsidR="00734CC4" w:rsidRDefault="00734CC4">
      <w:r>
        <w:t>7       0.4            (date, apple)</w:t>
      </w:r>
    </w:p>
    <w:p w14:paraId="60332287" w14:textId="77777777" w:rsidR="00734CC4" w:rsidRDefault="00734CC4">
      <w:r>
        <w:t>8       0.4           (grape, apple)</w:t>
      </w:r>
    </w:p>
    <w:p w14:paraId="24C0910D" w14:textId="77777777" w:rsidR="00734CC4" w:rsidRDefault="00734CC4">
      <w:r>
        <w:t>9       0.4          (banana, cherry)</w:t>
      </w:r>
    </w:p>
    <w:p w14:paraId="0A896ACE" w14:textId="77777777" w:rsidR="00734CC4" w:rsidRDefault="00734CC4">
      <w:r>
        <w:t>10      0.4            (banana, date)</w:t>
      </w:r>
    </w:p>
    <w:p w14:paraId="54D31476" w14:textId="77777777" w:rsidR="00734CC4" w:rsidRDefault="00734CC4">
      <w:r>
        <w:t>11      0.4           (banana, grape)</w:t>
      </w:r>
    </w:p>
    <w:p w14:paraId="40C4D27A" w14:textId="77777777" w:rsidR="00734CC4" w:rsidRDefault="00734CC4">
      <w:r>
        <w:t>12      0.4            (date, cherry)</w:t>
      </w:r>
    </w:p>
    <w:p w14:paraId="59CB6377" w14:textId="77777777" w:rsidR="00734CC4" w:rsidRDefault="00734CC4">
      <w:r>
        <w:t>13      0.4           (grape, cherry)</w:t>
      </w:r>
    </w:p>
    <w:p w14:paraId="6AB3C191" w14:textId="77777777" w:rsidR="00734CC4" w:rsidRDefault="00734CC4">
      <w:r>
        <w:t>14      0.4             (date, grape)</w:t>
      </w:r>
    </w:p>
    <w:p w14:paraId="0D15C2C0" w14:textId="77777777" w:rsidR="00734CC4" w:rsidRDefault="00734CC4">
      <w:r>
        <w:t>15      0.4  (banana, apple, cherry)</w:t>
      </w:r>
    </w:p>
    <w:p w14:paraId="16DD08E2" w14:textId="77777777" w:rsidR="00734CC4" w:rsidRDefault="00734CC4">
      <w:r>
        <w:t>16      0.4    (banana, date, apple)</w:t>
      </w:r>
    </w:p>
    <w:p w14:paraId="38AA845E" w14:textId="77777777" w:rsidR="00734CC4" w:rsidRDefault="00734CC4">
      <w:r>
        <w:t>17      0.4   (banana, grape, apple)</w:t>
      </w:r>
    </w:p>
    <w:p w14:paraId="00A4E1D2" w14:textId="77777777" w:rsidR="00734CC4" w:rsidRDefault="00734CC4">
      <w:r>
        <w:t>18      0.4     (date, apple, cherry)</w:t>
      </w:r>
    </w:p>
    <w:p w14:paraId="5077D655" w14:textId="77777777" w:rsidR="00734CC4" w:rsidRDefault="00734CC4">
      <w:r>
        <w:t>19      0.4    (grape, apple, cherry)</w:t>
      </w:r>
    </w:p>
    <w:p w14:paraId="206658B1" w14:textId="77777777" w:rsidR="00734CC4" w:rsidRDefault="00734CC4">
      <w:r>
        <w:t>20      0.4      (date, grape, apple)</w:t>
      </w:r>
    </w:p>
    <w:p w14:paraId="11654D21" w14:textId="77777777" w:rsidR="00734CC4" w:rsidRDefault="00734CC4">
      <w:r>
        <w:t>21      0.4    (banana, date, cherry)</w:t>
      </w:r>
    </w:p>
    <w:p w14:paraId="764CA1C2" w14:textId="77777777" w:rsidR="00734CC4" w:rsidRDefault="00734CC4">
      <w:r>
        <w:t>22      0.4   (banana, grape, cherry)</w:t>
      </w:r>
    </w:p>
    <w:p w14:paraId="74E68736" w14:textId="77777777" w:rsidR="00734CC4" w:rsidRDefault="00734CC4">
      <w:r>
        <w:t>23      0.4     (date, grape, cherry)</w:t>
      </w:r>
    </w:p>
    <w:p w14:paraId="4ADE067F" w14:textId="77777777" w:rsidR="00734CC4" w:rsidRDefault="00734CC4"/>
    <w:p w14:paraId="5EAB72F5" w14:textId="74A2E545" w:rsidR="00734CC4" w:rsidRDefault="00734CC4"/>
    <w:p w14:paraId="7265F6F2" w14:textId="77777777" w:rsidR="00734CC4" w:rsidRDefault="00734CC4">
      <w:r>
        <w:t>0          (banana)           (apple)                0.6                 0.6      0.4        0.67  1.11      0.04        1.2</w:t>
      </w:r>
    </w:p>
    <w:p w14:paraId="4CBF88DD" w14:textId="77777777" w:rsidR="00734CC4" w:rsidRDefault="00734CC4">
      <w:r>
        <w:t>1           (apple)          (banana)                0.6                 0.6      0.4        0.67  1.11      0.04        1.2</w:t>
      </w:r>
    </w:p>
    <w:p w14:paraId="6AF27627" w14:textId="77777777" w:rsidR="00734CC4" w:rsidRDefault="00734CC4">
      <w:r>
        <w:t>2          (cherry)           (apple)                0.4                 0.6      0.4         1.0  1.67      0.16        inf</w:t>
      </w:r>
    </w:p>
    <w:p w14:paraId="72AB9746" w14:textId="77777777" w:rsidR="00734CC4" w:rsidRDefault="00734CC4">
      <w:r>
        <w:t>3           (apple)          (cherry)                0.6                 0.4      0.4        0.67  1.67      0.16        1.8</w:t>
      </w:r>
    </w:p>
    <w:p w14:paraId="3BD741DB" w14:textId="77777777" w:rsidR="00734CC4" w:rsidRDefault="00734CC4">
      <w:r>
        <w:t>4            (date)           (apple)                0.4                 0.6      0.4         1.0  1.67      0.16        inf</w:t>
      </w:r>
    </w:p>
    <w:p w14:paraId="4C0637EA" w14:textId="77777777" w:rsidR="00734CC4" w:rsidRDefault="00734CC4">
      <w:r>
        <w:t>5           (apple)            (date)                0.6                 0.4      0.4        0.67  1.67      0.16        1.8</w:t>
      </w:r>
    </w:p>
    <w:p w14:paraId="259BDF2E" w14:textId="77777777" w:rsidR="00734CC4" w:rsidRDefault="00734CC4">
      <w:r>
        <w:t>6           (grape)           (apple)                0.4                 0.6      0.4         1.0  1.67      0.16        inf</w:t>
      </w:r>
    </w:p>
    <w:p w14:paraId="67CDB303" w14:textId="77777777" w:rsidR="00734CC4" w:rsidRDefault="00734CC4">
      <w:r>
        <w:t>7           (apple)           (grape)                0.6                 0.4      0.4        0.67  1.67      0.16        1.8</w:t>
      </w:r>
    </w:p>
    <w:p w14:paraId="595968FC" w14:textId="77777777" w:rsidR="00734CC4" w:rsidRDefault="00734CC4">
      <w:r>
        <w:t>8          (cherry)          (banana)                0.4                 0.6      0.4         1.0  1.67      0.16        inf</w:t>
      </w:r>
    </w:p>
    <w:p w14:paraId="561D5ECB" w14:textId="77777777" w:rsidR="00734CC4" w:rsidRDefault="00734CC4">
      <w:r>
        <w:t>9          (banana)          (cherry)                0.6                 0.4      0.4        0.67  1.67      0.16        1.8</w:t>
      </w:r>
    </w:p>
    <w:p w14:paraId="3FCA6405" w14:textId="77777777" w:rsidR="00734CC4" w:rsidRDefault="00734CC4">
      <w:r>
        <w:t>10           (date)          (banana)                0.4                 0.6      0.4         1.0  1.67      0.16        inf</w:t>
      </w:r>
    </w:p>
    <w:p w14:paraId="526BD83A" w14:textId="77777777" w:rsidR="00734CC4" w:rsidRDefault="00734CC4">
      <w:r>
        <w:t>11         (banana)            (date)                0.6                 0.4      0.4        0.67  1.67      0.16        1.8</w:t>
      </w:r>
    </w:p>
    <w:p w14:paraId="0E52FCB2" w14:textId="77777777" w:rsidR="00734CC4" w:rsidRDefault="00734CC4">
      <w:r>
        <w:t>12          (grape)          (banana)                0.4                 0.6      0.4         1.0  1.67      0.16        inf</w:t>
      </w:r>
    </w:p>
    <w:p w14:paraId="20B4E10D" w14:textId="77777777" w:rsidR="00734CC4" w:rsidRDefault="00734CC4">
      <w:r>
        <w:t>13         (banana)           (grape)                0.6                 0.4      0.4        0.67  1.67      0.16        1.8</w:t>
      </w:r>
    </w:p>
    <w:p w14:paraId="562A85E4" w14:textId="77777777" w:rsidR="00734CC4" w:rsidRDefault="00734CC4">
      <w:r>
        <w:t>14          (cherry)            (date)                0.4                 0.4      0.4         1.0  2.5       0.24        inf</w:t>
      </w:r>
    </w:p>
    <w:p w14:paraId="385F5152" w14:textId="77777777" w:rsidR="00734CC4" w:rsidRDefault="00734CC4">
      <w:r>
        <w:t>15           (date)           (cherry)                0.4                 0.4      0.4         1.0  2.5       0.24        inf</w:t>
      </w:r>
    </w:p>
    <w:p w14:paraId="3BBF9A4B" w14:textId="77777777" w:rsidR="00734CC4" w:rsidRDefault="00734CC4">
      <w:r>
        <w:t>16          (grape)           (cherry)                0.4                 0.4      0.4         1.0  2.5       0.24        inf</w:t>
      </w:r>
    </w:p>
    <w:p w14:paraId="408F117A" w14:textId="77777777" w:rsidR="00734CC4" w:rsidRDefault="00734CC4">
      <w:r>
        <w:t>17         (cherry)            (grape)                0.4                 0.4      0.4         1.0  2.5       0.24        inf</w:t>
      </w:r>
    </w:p>
    <w:p w14:paraId="4B9E542E" w14:textId="77777777" w:rsidR="00734CC4" w:rsidRDefault="00734CC4">
      <w:r>
        <w:t>18           (date)            (grape)                0.4                 0.4      0.4         1.0  2.5       0.24        inf</w:t>
      </w:r>
    </w:p>
    <w:p w14:paraId="141040E8" w14:textId="77777777" w:rsidR="00734CC4" w:rsidRDefault="00734CC4">
      <w:r>
        <w:t>19          (grape)            (date)                0.4                 0.4      0.4         1.0  2.5       0.24        inf</w:t>
      </w:r>
    </w:p>
    <w:p w14:paraId="4E96AFBD" w14:textId="77777777" w:rsidR="00734CC4" w:rsidRDefault="00734CC4">
      <w:r>
        <w:t>20    (banana, date)           (apple)                0.4                 0.6      0.4         1.0  1.67      0.16        inf</w:t>
      </w:r>
    </w:p>
    <w:p w14:paraId="05E0CCFD" w14:textId="77777777" w:rsidR="00734CC4" w:rsidRDefault="00734CC4">
      <w:r>
        <w:t>21   (banana, apple)            (date)</w:t>
      </w:r>
    </w:p>
    <w:p w14:paraId="1BA92E49" w14:textId="6A8225A2" w:rsidR="007D76CA" w:rsidRDefault="007D76CA">
      <w:r>
        <w:t>Result:</w:t>
      </w:r>
    </w:p>
    <w:p w14:paraId="7AB66E8A" w14:textId="77777777" w:rsidR="000643A4" w:rsidRDefault="000643A4"/>
    <w:sectPr w:rsidR="00064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A4"/>
    <w:rsid w:val="000643A4"/>
    <w:rsid w:val="00734CC4"/>
    <w:rsid w:val="007D76CA"/>
    <w:rsid w:val="00F9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B914F"/>
  <w15:chartTrackingRefBased/>
  <w15:docId w15:val="{6B93003B-35CD-6B40-879E-285CA965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pandian</dc:creator>
  <cp:keywords/>
  <dc:description/>
  <cp:lastModifiedBy>vishal pandian</cp:lastModifiedBy>
  <cp:revision>2</cp:revision>
  <dcterms:created xsi:type="dcterms:W3CDTF">2023-09-27T10:20:00Z</dcterms:created>
  <dcterms:modified xsi:type="dcterms:W3CDTF">2023-09-27T10:20:00Z</dcterms:modified>
</cp:coreProperties>
</file>