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08C9" w14:textId="5C88A779" w:rsidR="004D7CC2" w:rsidRPr="004D7CC2" w:rsidRDefault="004D7CC2" w:rsidP="004D7CC2">
      <w:pPr>
        <w:rPr>
          <w:b/>
          <w:bCs/>
        </w:rPr>
      </w:pPr>
      <w:r w:rsidRPr="004D7CC2">
        <w:rPr>
          <w:b/>
          <w:bCs/>
        </w:rPr>
        <w:t>Project Problem Statement</w:t>
      </w:r>
    </w:p>
    <w:p w14:paraId="45CFCB94" w14:textId="68F5D46E" w:rsidR="004D7CC2" w:rsidRPr="004D7CC2" w:rsidRDefault="004D7CC2" w:rsidP="004D7CC2">
      <w:r>
        <w:t xml:space="preserve">               </w:t>
      </w:r>
      <w:r w:rsidRPr="004D7CC2">
        <w:t>Libraries are an essential resource for students and educators because they provide access to books, journals, and other learning materials. However, many libraries still rely on traditional manual systems for managing book borrowing and requests.</w:t>
      </w:r>
    </w:p>
    <w:p w14:paraId="4FC1CE52" w14:textId="77777777" w:rsidR="004D7CC2" w:rsidRPr="004D7CC2" w:rsidRDefault="004D7CC2" w:rsidP="004D7CC2">
      <w:r w:rsidRPr="004D7CC2">
        <w:t>In a manual library system, students must physically visit the library to check whether a particular book is available. If the book is available, they must request it from the librarian. The librarian then verifies the records and manually issues the book. This process takes time and can cause delays, especially when many students request books simultaneously.</w:t>
      </w:r>
    </w:p>
    <w:p w14:paraId="59150CA9" w14:textId="77777777" w:rsidR="004D7CC2" w:rsidRPr="004D7CC2" w:rsidRDefault="004D7CC2" w:rsidP="004D7CC2">
      <w:r w:rsidRPr="004D7CC2">
        <w:t>Another major challenge is maintaining accurate records of issued and returned books. Librarians often use notebooks or spreadsheets to record this information, which increases the risk of errors and makes it difficult to track borrowing history.</w:t>
      </w:r>
    </w:p>
    <w:p w14:paraId="17938650" w14:textId="77777777" w:rsidR="004D7CC2" w:rsidRPr="004D7CC2" w:rsidRDefault="004D7CC2" w:rsidP="004D7CC2">
      <w:r w:rsidRPr="004D7CC2">
        <w:t>The lack of real-time information about book availability is also a problem. Students may visit the library only to find that the book they need is already borrowed by someone else. This results in wasted time and frustration.</w:t>
      </w:r>
    </w:p>
    <w:p w14:paraId="11947984" w14:textId="77777777" w:rsidR="004D7CC2" w:rsidRPr="004D7CC2" w:rsidRDefault="004D7CC2" w:rsidP="004D7CC2">
      <w:r w:rsidRPr="004D7CC2">
        <w:t>These issues lead to several problems, including inefficient library management, increased workload for librarians, delays in issuing books, and poor communication between students and library staff.</w:t>
      </w:r>
    </w:p>
    <w:p w14:paraId="08067740" w14:textId="77777777" w:rsidR="004D7CC2" w:rsidRPr="004D7CC2" w:rsidRDefault="004D7CC2" w:rsidP="004D7CC2">
      <w:r w:rsidRPr="004D7CC2">
        <w:t xml:space="preserve">To address these challenges, a digital solution is required. The proposed </w:t>
      </w:r>
      <w:r w:rsidRPr="004D7CC2">
        <w:rPr>
          <w:b/>
          <w:bCs/>
        </w:rPr>
        <w:t>Smart Library Request Workflow in ServiceNow</w:t>
      </w:r>
      <w:r w:rsidRPr="004D7CC2">
        <w:t xml:space="preserve"> aims to automate the library request process. In this system, students can search for books and submit borrowing requests online through a digital portal.</w:t>
      </w:r>
    </w:p>
    <w:p w14:paraId="7B1991DC" w14:textId="77777777" w:rsidR="004D7CC2" w:rsidRPr="004D7CC2" w:rsidRDefault="004D7CC2" w:rsidP="004D7CC2">
      <w:r w:rsidRPr="004D7CC2">
        <w:t xml:space="preserve">Once a request is submitted, the system will trigger an automated workflow that sends the request to the librarian for approval. After approval, the system can generate tasks and notifications to ensure that the request is fulfilled efficiently. Automated workflows help manage approvals, tasks, and notifications in a structured process. </w:t>
      </w:r>
    </w:p>
    <w:p w14:paraId="1EFDAD4B" w14:textId="77777777" w:rsidR="004D7CC2" w:rsidRPr="004D7CC2" w:rsidRDefault="004D7CC2" w:rsidP="004D7CC2">
      <w:r w:rsidRPr="004D7CC2">
        <w:t>By implementing this automated system, the library can reduce manual work, improve efficiency, and provide a better experience for both students and librarians.</w:t>
      </w:r>
    </w:p>
    <w:p w14:paraId="59984169" w14:textId="77777777" w:rsidR="00942E8F" w:rsidRPr="004D7CC2" w:rsidRDefault="00942E8F" w:rsidP="004D7CC2"/>
    <w:sectPr w:rsidR="00942E8F" w:rsidRPr="004D7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C2"/>
    <w:rsid w:val="00150495"/>
    <w:rsid w:val="001D4651"/>
    <w:rsid w:val="004D7CC2"/>
    <w:rsid w:val="00697D40"/>
    <w:rsid w:val="00942E8F"/>
    <w:rsid w:val="00ED0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583E"/>
  <w15:chartTrackingRefBased/>
  <w15:docId w15:val="{329BBA59-9C01-45D0-92B6-047BDDAB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CC2"/>
    <w:rPr>
      <w:rFonts w:eastAsiaTheme="majorEastAsia" w:cstheme="majorBidi"/>
      <w:color w:val="272727" w:themeColor="text1" w:themeTint="D8"/>
    </w:rPr>
  </w:style>
  <w:style w:type="paragraph" w:styleId="Title">
    <w:name w:val="Title"/>
    <w:basedOn w:val="Normal"/>
    <w:next w:val="Normal"/>
    <w:link w:val="TitleChar"/>
    <w:uiPriority w:val="10"/>
    <w:qFormat/>
    <w:rsid w:val="004D7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CC2"/>
    <w:pPr>
      <w:spacing w:before="160"/>
      <w:jc w:val="center"/>
    </w:pPr>
    <w:rPr>
      <w:i/>
      <w:iCs/>
      <w:color w:val="404040" w:themeColor="text1" w:themeTint="BF"/>
    </w:rPr>
  </w:style>
  <w:style w:type="character" w:customStyle="1" w:styleId="QuoteChar">
    <w:name w:val="Quote Char"/>
    <w:basedOn w:val="DefaultParagraphFont"/>
    <w:link w:val="Quote"/>
    <w:uiPriority w:val="29"/>
    <w:rsid w:val="004D7CC2"/>
    <w:rPr>
      <w:i/>
      <w:iCs/>
      <w:color w:val="404040" w:themeColor="text1" w:themeTint="BF"/>
    </w:rPr>
  </w:style>
  <w:style w:type="paragraph" w:styleId="ListParagraph">
    <w:name w:val="List Paragraph"/>
    <w:basedOn w:val="Normal"/>
    <w:uiPriority w:val="34"/>
    <w:qFormat/>
    <w:rsid w:val="004D7CC2"/>
    <w:pPr>
      <w:ind w:left="720"/>
      <w:contextualSpacing/>
    </w:pPr>
  </w:style>
  <w:style w:type="character" w:styleId="IntenseEmphasis">
    <w:name w:val="Intense Emphasis"/>
    <w:basedOn w:val="DefaultParagraphFont"/>
    <w:uiPriority w:val="21"/>
    <w:qFormat/>
    <w:rsid w:val="004D7CC2"/>
    <w:rPr>
      <w:i/>
      <w:iCs/>
      <w:color w:val="0F4761" w:themeColor="accent1" w:themeShade="BF"/>
    </w:rPr>
  </w:style>
  <w:style w:type="paragraph" w:styleId="IntenseQuote">
    <w:name w:val="Intense Quote"/>
    <w:basedOn w:val="Normal"/>
    <w:next w:val="Normal"/>
    <w:link w:val="IntenseQuoteChar"/>
    <w:uiPriority w:val="30"/>
    <w:qFormat/>
    <w:rsid w:val="004D7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CC2"/>
    <w:rPr>
      <w:i/>
      <w:iCs/>
      <w:color w:val="0F4761" w:themeColor="accent1" w:themeShade="BF"/>
    </w:rPr>
  </w:style>
  <w:style w:type="character" w:styleId="IntenseReference">
    <w:name w:val="Intense Reference"/>
    <w:basedOn w:val="DefaultParagraphFont"/>
    <w:uiPriority w:val="32"/>
    <w:qFormat/>
    <w:rsid w:val="004D7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3</cp:revision>
  <dcterms:created xsi:type="dcterms:W3CDTF">2026-03-06T15:33:00Z</dcterms:created>
  <dcterms:modified xsi:type="dcterms:W3CDTF">2026-03-06T15:38:00Z</dcterms:modified>
</cp:coreProperties>
</file>