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CEA83" w14:textId="68778CAD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GDAI</w:t>
      </w:r>
    </w:p>
    <w:p w14:paraId="285D689A" w14:textId="77777777" w:rsidR="007752FF" w:rsidRPr="007752FF" w:rsidRDefault="007752FF" w:rsidP="007752FF">
      <w:r w:rsidRPr="007752FF">
        <w:t>GDAI (Generic Data AI) provides a framework for managing data ingestion, transformation, and deployment in a standardized and scalable manner. This seminar will cover the core components of GDAI development, including ingestion frameworks, data transformation, and orchestration.</w:t>
      </w:r>
    </w:p>
    <w:p w14:paraId="73BD33D9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End-to-End Data Flow in GDAI</w:t>
      </w:r>
    </w:p>
    <w:p w14:paraId="3C7AFD0D" w14:textId="77777777" w:rsidR="007752FF" w:rsidRPr="007752FF" w:rsidRDefault="007752FF" w:rsidP="007752FF">
      <w:r w:rsidRPr="007752FF">
        <w:t>The data processing in GDAI involves the following key stages:</w:t>
      </w:r>
    </w:p>
    <w:p w14:paraId="554AA0E1" w14:textId="77777777" w:rsidR="007752FF" w:rsidRPr="007752FF" w:rsidRDefault="007752FF" w:rsidP="007752FF">
      <w:pPr>
        <w:numPr>
          <w:ilvl w:val="0"/>
          <w:numId w:val="2"/>
        </w:numPr>
      </w:pPr>
      <w:r w:rsidRPr="007752FF">
        <w:t>Data Ingestion via MDMF</w:t>
      </w:r>
    </w:p>
    <w:p w14:paraId="2B0ACAAE" w14:textId="77777777" w:rsidR="007752FF" w:rsidRPr="007752FF" w:rsidRDefault="007752FF" w:rsidP="007752FF">
      <w:pPr>
        <w:numPr>
          <w:ilvl w:val="0"/>
          <w:numId w:val="2"/>
        </w:numPr>
      </w:pPr>
      <w:r w:rsidRPr="007752FF">
        <w:t xml:space="preserve">Data Transformation using </w:t>
      </w:r>
      <w:proofErr w:type="spellStart"/>
      <w:r w:rsidRPr="007752FF">
        <w:t>ePrep</w:t>
      </w:r>
      <w:proofErr w:type="spellEnd"/>
      <w:r w:rsidRPr="007752FF">
        <w:t xml:space="preserve"> (</w:t>
      </w:r>
      <w:proofErr w:type="spellStart"/>
      <w:r w:rsidRPr="007752FF">
        <w:t>PySpark</w:t>
      </w:r>
      <w:proofErr w:type="spellEnd"/>
      <w:r w:rsidRPr="007752FF">
        <w:t>-based)</w:t>
      </w:r>
    </w:p>
    <w:p w14:paraId="580E411D" w14:textId="77777777" w:rsidR="007752FF" w:rsidRPr="007752FF" w:rsidRDefault="007752FF" w:rsidP="007752FF">
      <w:pPr>
        <w:numPr>
          <w:ilvl w:val="0"/>
          <w:numId w:val="2"/>
        </w:numPr>
      </w:pPr>
      <w:r w:rsidRPr="007752FF">
        <w:t>Deployment using Databricks Asset Bundles</w:t>
      </w:r>
    </w:p>
    <w:p w14:paraId="35E4CF73" w14:textId="77777777" w:rsidR="007752FF" w:rsidRPr="007752FF" w:rsidRDefault="007752FF" w:rsidP="007752FF">
      <w:pPr>
        <w:numPr>
          <w:ilvl w:val="0"/>
          <w:numId w:val="2"/>
        </w:numPr>
      </w:pPr>
      <w:r w:rsidRPr="007752FF">
        <w:t>Orchestration via Apache Airflow</w:t>
      </w:r>
    </w:p>
    <w:p w14:paraId="25F7476B" w14:textId="77777777" w:rsidR="007752FF" w:rsidRPr="007752FF" w:rsidRDefault="007752FF" w:rsidP="007752FF">
      <w:pPr>
        <w:numPr>
          <w:ilvl w:val="0"/>
          <w:numId w:val="2"/>
        </w:numPr>
      </w:pPr>
      <w:r w:rsidRPr="007752FF">
        <w:t>Repository Management at the Product Level</w:t>
      </w:r>
    </w:p>
    <w:p w14:paraId="1A7BA924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MDMF - Ingestion Framework</w:t>
      </w:r>
    </w:p>
    <w:p w14:paraId="151498AE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Purpose:</w:t>
      </w:r>
    </w:p>
    <w:p w14:paraId="52321371" w14:textId="77777777" w:rsidR="007752FF" w:rsidRPr="007752FF" w:rsidRDefault="007752FF" w:rsidP="007752FF">
      <w:r w:rsidRPr="007752FF">
        <w:t>The MDMF (Metadata-Driven Management Framework) standardizes data ingestion from storage.</w:t>
      </w:r>
    </w:p>
    <w:p w14:paraId="6620B3C9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Key Features:</w:t>
      </w:r>
    </w:p>
    <w:p w14:paraId="0F9E08C7" w14:textId="77777777" w:rsidR="007752FF" w:rsidRPr="007752FF" w:rsidRDefault="007752FF" w:rsidP="007752FF">
      <w:pPr>
        <w:numPr>
          <w:ilvl w:val="0"/>
          <w:numId w:val="3"/>
        </w:numPr>
      </w:pPr>
      <w:r w:rsidRPr="007752FF">
        <w:t>Configurable ingestion pipelines</w:t>
      </w:r>
    </w:p>
    <w:p w14:paraId="3CC37D34" w14:textId="77777777" w:rsidR="007752FF" w:rsidRPr="007752FF" w:rsidRDefault="007752FF" w:rsidP="007752FF">
      <w:pPr>
        <w:numPr>
          <w:ilvl w:val="0"/>
          <w:numId w:val="3"/>
        </w:numPr>
      </w:pPr>
      <w:r w:rsidRPr="007752FF">
        <w:t>Metadata-driven processing using a configuration file</w:t>
      </w:r>
    </w:p>
    <w:p w14:paraId="32A71599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 xml:space="preserve">Data Transformation with </w:t>
      </w:r>
      <w:proofErr w:type="spellStart"/>
      <w:r w:rsidRPr="007752FF">
        <w:rPr>
          <w:b/>
          <w:bCs/>
        </w:rPr>
        <w:t>ePrep</w:t>
      </w:r>
      <w:proofErr w:type="spellEnd"/>
    </w:p>
    <w:p w14:paraId="4EF46307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Overview:</w:t>
      </w:r>
    </w:p>
    <w:p w14:paraId="1087D239" w14:textId="77777777" w:rsidR="007752FF" w:rsidRPr="007752FF" w:rsidRDefault="007752FF" w:rsidP="007752FF">
      <w:proofErr w:type="spellStart"/>
      <w:r w:rsidRPr="007752FF">
        <w:t>ePrep</w:t>
      </w:r>
      <w:proofErr w:type="spellEnd"/>
      <w:r w:rsidRPr="007752FF">
        <w:t xml:space="preserve"> is a transformation framework built using </w:t>
      </w:r>
      <w:proofErr w:type="spellStart"/>
      <w:r w:rsidRPr="007752FF">
        <w:t>PySpark</w:t>
      </w:r>
      <w:proofErr w:type="spellEnd"/>
      <w:r w:rsidRPr="007752FF">
        <w:t xml:space="preserve"> to ensure scalability and efficiency in data processing.</w:t>
      </w:r>
    </w:p>
    <w:p w14:paraId="45987D8B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Key Features:</w:t>
      </w:r>
    </w:p>
    <w:p w14:paraId="0615171D" w14:textId="77777777" w:rsidR="007752FF" w:rsidRPr="007752FF" w:rsidRDefault="007752FF" w:rsidP="007752FF">
      <w:pPr>
        <w:numPr>
          <w:ilvl w:val="0"/>
          <w:numId w:val="4"/>
        </w:numPr>
      </w:pPr>
      <w:r w:rsidRPr="007752FF">
        <w:t>Configuration-driven transformation</w:t>
      </w:r>
    </w:p>
    <w:p w14:paraId="7224704D" w14:textId="77777777" w:rsidR="007752FF" w:rsidRPr="007752FF" w:rsidRDefault="007752FF" w:rsidP="007752FF">
      <w:pPr>
        <w:numPr>
          <w:ilvl w:val="0"/>
          <w:numId w:val="4"/>
        </w:numPr>
      </w:pPr>
      <w:r w:rsidRPr="007752FF">
        <w:t>Modular and reusable transformation logic</w:t>
      </w:r>
    </w:p>
    <w:p w14:paraId="7AF51FB9" w14:textId="77777777" w:rsidR="007752FF" w:rsidRPr="007752FF" w:rsidRDefault="007752FF" w:rsidP="007752FF">
      <w:pPr>
        <w:numPr>
          <w:ilvl w:val="0"/>
          <w:numId w:val="4"/>
        </w:numPr>
      </w:pPr>
      <w:r w:rsidRPr="007752FF">
        <w:t>Supports data quality checks and testing</w:t>
      </w:r>
    </w:p>
    <w:p w14:paraId="28CEEFD3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Orchestration with Apache Airflow</w:t>
      </w:r>
    </w:p>
    <w:p w14:paraId="25D32F9F" w14:textId="77777777" w:rsidR="007752FF" w:rsidRPr="007752FF" w:rsidRDefault="007752FF" w:rsidP="007752FF">
      <w:r w:rsidRPr="007752FF">
        <w:t>Apache Airflow is used to orchestrate the entire data pipeline, ensuring smooth execution of ingestion, transformation, and deployment steps.</w:t>
      </w:r>
    </w:p>
    <w:p w14:paraId="31D6A28E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lastRenderedPageBreak/>
        <w:t>Capabilities:</w:t>
      </w:r>
    </w:p>
    <w:p w14:paraId="1226F97B" w14:textId="77777777" w:rsidR="007752FF" w:rsidRPr="007752FF" w:rsidRDefault="007752FF" w:rsidP="007752FF">
      <w:pPr>
        <w:numPr>
          <w:ilvl w:val="0"/>
          <w:numId w:val="5"/>
        </w:numPr>
      </w:pPr>
      <w:r w:rsidRPr="007752FF">
        <w:t>Triggers and manages ingestion, transformation, and deployment</w:t>
      </w:r>
    </w:p>
    <w:p w14:paraId="7C3D99A1" w14:textId="77777777" w:rsidR="007752FF" w:rsidRPr="007752FF" w:rsidRDefault="007752FF" w:rsidP="007752FF">
      <w:pPr>
        <w:numPr>
          <w:ilvl w:val="0"/>
          <w:numId w:val="5"/>
        </w:numPr>
      </w:pPr>
      <w:r w:rsidRPr="007752FF">
        <w:t>Monitors pipeline execution with logging and alerting</w:t>
      </w:r>
    </w:p>
    <w:p w14:paraId="623BAD4C" w14:textId="77777777" w:rsidR="007752FF" w:rsidRPr="007752FF" w:rsidRDefault="007752FF" w:rsidP="007752FF">
      <w:pPr>
        <w:numPr>
          <w:ilvl w:val="0"/>
          <w:numId w:val="5"/>
        </w:numPr>
      </w:pPr>
      <w:r w:rsidRPr="007752FF">
        <w:t xml:space="preserve">Uses </w:t>
      </w:r>
      <w:r w:rsidRPr="007752FF">
        <w:rPr>
          <w:b/>
          <w:bCs/>
        </w:rPr>
        <w:t xml:space="preserve">MDMF – </w:t>
      </w:r>
      <w:proofErr w:type="spellStart"/>
      <w:r w:rsidRPr="007752FF">
        <w:rPr>
          <w:b/>
          <w:bCs/>
        </w:rPr>
        <w:t>AzureDataFactoryRunPipelineOperator</w:t>
      </w:r>
      <w:proofErr w:type="spellEnd"/>
      <w:r w:rsidRPr="007752FF">
        <w:t xml:space="preserve"> for ingestion</w:t>
      </w:r>
    </w:p>
    <w:p w14:paraId="26742789" w14:textId="77777777" w:rsidR="007752FF" w:rsidRPr="007752FF" w:rsidRDefault="007752FF" w:rsidP="007752FF">
      <w:pPr>
        <w:numPr>
          <w:ilvl w:val="0"/>
          <w:numId w:val="5"/>
        </w:numPr>
      </w:pPr>
      <w:r w:rsidRPr="007752FF">
        <w:t xml:space="preserve">Uses </w:t>
      </w:r>
      <w:r w:rsidRPr="007752FF">
        <w:rPr>
          <w:b/>
          <w:bCs/>
        </w:rPr>
        <w:t xml:space="preserve">EPREP - </w:t>
      </w:r>
      <w:proofErr w:type="spellStart"/>
      <w:r w:rsidRPr="007752FF">
        <w:rPr>
          <w:b/>
          <w:bCs/>
        </w:rPr>
        <w:t>EprepDatabricksRunNowOperator</w:t>
      </w:r>
      <w:proofErr w:type="spellEnd"/>
      <w:r w:rsidRPr="007752FF">
        <w:t xml:space="preserve"> for transformation</w:t>
      </w:r>
    </w:p>
    <w:p w14:paraId="511D6DF6" w14:textId="77777777" w:rsidR="007752FF" w:rsidRPr="007752FF" w:rsidRDefault="007752FF" w:rsidP="007752FF">
      <w:pPr>
        <w:rPr>
          <w:b/>
          <w:bCs/>
        </w:rPr>
      </w:pPr>
      <w:r w:rsidRPr="007752FF">
        <w:rPr>
          <w:b/>
          <w:bCs/>
        </w:rPr>
        <w:t>Conclusion</w:t>
      </w:r>
    </w:p>
    <w:p w14:paraId="7110633C" w14:textId="77777777" w:rsidR="007752FF" w:rsidRDefault="007752FF" w:rsidP="007752FF">
      <w:r w:rsidRPr="007752FF">
        <w:t xml:space="preserve">This seminar provides an in-depth understanding of the GDAI development framework, covering data ingestion, transformation, and orchestration. By leveraging tools like MDMF, </w:t>
      </w:r>
      <w:proofErr w:type="spellStart"/>
      <w:r w:rsidRPr="007752FF">
        <w:t>ePrep</w:t>
      </w:r>
      <w:proofErr w:type="spellEnd"/>
      <w:r w:rsidRPr="007752FF">
        <w:t>, and Airflow, organizations can build scalable, efficient, and standardized data pipelines.</w:t>
      </w:r>
    </w:p>
    <w:p w14:paraId="58295133" w14:textId="4FCEF2FF" w:rsidR="007E7FEB" w:rsidRDefault="007E7FEB" w:rsidP="007752FF">
      <w:proofErr w:type="spellStart"/>
      <w:r>
        <w:t>Hackerrank</w:t>
      </w:r>
      <w:proofErr w:type="spellEnd"/>
      <w:r>
        <w:t xml:space="preserve"> questions:</w:t>
      </w:r>
    </w:p>
    <w:p w14:paraId="68FF8D22" w14:textId="62DD1447" w:rsidR="007E7FEB" w:rsidRPr="007E7FEB" w:rsidRDefault="007E7FEB" w:rsidP="007E7FEB">
      <w:r>
        <w:t>1.</w:t>
      </w:r>
      <w:r w:rsidRPr="007E7F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E7FEB">
        <w:drawing>
          <wp:inline distT="0" distB="0" distL="0" distR="0" wp14:anchorId="50CD2489" wp14:editId="6D291EB0">
            <wp:extent cx="5731510" cy="2192020"/>
            <wp:effectExtent l="0" t="0" r="2540" b="0"/>
            <wp:docPr id="148871914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914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2EB9" w14:textId="15ED35D8" w:rsidR="007E7FEB" w:rsidRPr="007E7FEB" w:rsidRDefault="007E7FEB" w:rsidP="007E7FEB">
      <w:r>
        <w:lastRenderedPageBreak/>
        <w:t>2.</w:t>
      </w:r>
      <w:r w:rsidRPr="007E7F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E7FEB">
        <w:drawing>
          <wp:inline distT="0" distB="0" distL="0" distR="0" wp14:anchorId="786475B9" wp14:editId="7DECDF01">
            <wp:extent cx="5731510" cy="3276600"/>
            <wp:effectExtent l="0" t="0" r="2540" b="0"/>
            <wp:docPr id="255845223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45223" name="Picture 4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8786" w14:textId="7EDE3410" w:rsidR="007E7FEB" w:rsidRPr="007752FF" w:rsidRDefault="007E7FEB" w:rsidP="007752FF"/>
    <w:p w14:paraId="6CE1317D" w14:textId="77777777" w:rsidR="007752FF" w:rsidRDefault="007752FF"/>
    <w:sectPr w:rsidR="007752FF" w:rsidSect="007752F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E97"/>
    <w:multiLevelType w:val="multilevel"/>
    <w:tmpl w:val="129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F1FD2"/>
    <w:multiLevelType w:val="multilevel"/>
    <w:tmpl w:val="FC0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16A13"/>
    <w:multiLevelType w:val="multilevel"/>
    <w:tmpl w:val="6252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65DE0"/>
    <w:multiLevelType w:val="multilevel"/>
    <w:tmpl w:val="5DD8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D2062"/>
    <w:multiLevelType w:val="multilevel"/>
    <w:tmpl w:val="167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77010">
    <w:abstractNumId w:val="0"/>
  </w:num>
  <w:num w:numId="2" w16cid:durableId="333799635">
    <w:abstractNumId w:val="2"/>
  </w:num>
  <w:num w:numId="3" w16cid:durableId="473186196">
    <w:abstractNumId w:val="1"/>
  </w:num>
  <w:num w:numId="4" w16cid:durableId="1055200933">
    <w:abstractNumId w:val="3"/>
  </w:num>
  <w:num w:numId="5" w16cid:durableId="1897231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F"/>
    <w:rsid w:val="007752FF"/>
    <w:rsid w:val="007E7FEB"/>
    <w:rsid w:val="00E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E53D"/>
  <w15:chartTrackingRefBased/>
  <w15:docId w15:val="{2367AE3C-6F2D-4A1E-B80B-5D94D47A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1</cp:revision>
  <dcterms:created xsi:type="dcterms:W3CDTF">2025-03-03T11:49:00Z</dcterms:created>
  <dcterms:modified xsi:type="dcterms:W3CDTF">2025-03-03T13:27:00Z</dcterms:modified>
</cp:coreProperties>
</file>