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6 – PROJECT TESTING</w:t>
      </w:r>
    </w:p>
    <w:p>
      <w:pPr>
        <w:spacing w:after="140" w:line="259" w:lineRule="auto"/>
      </w:pPr>
      <w:r>
        <w:rPr>
          <w:sz w:val="22"/>
        </w:rPr>
        <w:t>The Project Testing phase is performed to verify whether the developed system works according to the requirements. Testing helps identify errors, incorrect outputs, usability problems and unexpected behaviour before the final demonstration.</w:t>
      </w:r>
    </w:p>
    <w:p>
      <w:pPr>
        <w:spacing w:after="140" w:line="259" w:lineRule="auto"/>
      </w:pPr>
      <w:r>
        <w:rPr>
          <w:sz w:val="22"/>
        </w:rPr>
        <w:t>Different test cases are prepared based on the project features. Both valid and invalid inputs are tested to check whether the system responds correctly. Individual modules are tested first, followed by testing the integrated system.</w:t>
      </w:r>
    </w:p>
    <w:p>
      <w:pPr>
        <w:spacing w:after="140" w:line="259" w:lineRule="auto"/>
      </w:pPr>
      <w:r>
        <w:rPr>
          <w:sz w:val="22"/>
        </w:rPr>
        <w:t>The main testing activities include:</w:t>
      </w:r>
      <w:r>
        <w:rPr>
          <w:sz w:val="22"/>
        </w:rPr>
        <w:t>• Checking user input validation.</w:t>
      </w:r>
      <w:r>
        <w:rPr>
          <w:sz w:val="22"/>
        </w:rPr>
        <w:t>• Testing each individual module.</w:t>
      </w:r>
      <w:r>
        <w:rPr>
          <w:sz w:val="22"/>
        </w:rPr>
        <w:t>• Testing the interaction between modules.</w:t>
      </w:r>
      <w:r>
        <w:rPr>
          <w:sz w:val="22"/>
        </w:rPr>
        <w:t>• Checking expected and unexpected inputs.</w:t>
      </w:r>
      <w:r>
        <w:rPr>
          <w:sz w:val="22"/>
        </w:rPr>
        <w:t>• Verifying the correctness of displayed results.</w:t>
      </w:r>
      <w:r>
        <w:rPr>
          <w:sz w:val="22"/>
        </w:rPr>
        <w:t>• Checking basic usability and navigation.</w:t>
      </w:r>
      <w:r>
        <w:rPr>
          <w:sz w:val="22"/>
        </w:rPr>
        <w:t>• Identifying and correcting errors.</w:t>
      </w:r>
    </w:p>
    <w:p>
      <w:pPr>
        <w:spacing w:after="140" w:line="259" w:lineRule="auto"/>
      </w:pPr>
      <w:r>
        <w:rPr>
          <w:sz w:val="22"/>
        </w:rPr>
        <w:t>When an error is found, the corresponding part of the implementation is reviewed and corrected. The test is then repeated to confirm that the issue has been resolved without affecting other features.</w:t>
      </w:r>
    </w:p>
    <w:p>
      <w:pPr>
        <w:spacing w:after="140" w:line="259" w:lineRule="auto"/>
      </w:pPr>
      <w:r>
        <w:rPr>
          <w:sz w:val="22"/>
        </w:rPr>
        <w:t>Testing is carried out repeatedly until the major identified errors are corrected and the system performs the required functions satisfactorily. Test results are recorded as part of the project documentation.</w:t>
      </w:r>
    </w:p>
    <w:p>
      <w:pPr>
        <w:spacing w:after="140" w:line="259" w:lineRule="auto"/>
      </w:pPr>
      <w:r>
        <w:rPr>
          <w:sz w:val="22"/>
        </w:rPr>
        <w:t>The final tested version provides confidence that the project is ready for documentation, demonstration and submission.</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