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5CCD" w14:textId="77777777" w:rsidR="00D44652" w:rsidRDefault="00CE115C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109816F7" w14:textId="77777777" w:rsidR="00D44652" w:rsidRDefault="00CE115C">
      <w:pPr>
        <w:ind w:right="357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35B5CA30" w14:textId="77777777" w:rsidR="00D44652" w:rsidRDefault="00CE115C">
      <w:pPr>
        <w:pStyle w:val="Heading2"/>
        <w:tabs>
          <w:tab w:val="left" w:pos="2435"/>
          <w:tab w:val="left" w:pos="10079"/>
        </w:tabs>
        <w:ind w:right="358"/>
        <w:jc w:val="center"/>
        <w:rPr>
          <w:u w:val="none"/>
        </w:rPr>
      </w:pPr>
      <w:r>
        <w:rPr>
          <w:rFonts w:ascii="Times New Roman" w:hAnsi="Times New Roman"/>
          <w:b w:val="0"/>
          <w:color w:val="BF0000"/>
          <w:u w:color="1F4E78"/>
        </w:rPr>
        <w:tab/>
      </w:r>
      <w:r>
        <w:rPr>
          <w:color w:val="BF0000"/>
          <w:u w:color="1F4E78"/>
        </w:rPr>
        <w:t>ASSESSMENT</w:t>
      </w:r>
      <w:r>
        <w:rPr>
          <w:color w:val="BF0000"/>
          <w:spacing w:val="-1"/>
          <w:u w:color="1F4E78"/>
        </w:rPr>
        <w:t xml:space="preserve"> </w:t>
      </w:r>
      <w:r>
        <w:rPr>
          <w:color w:val="BF0000"/>
          <w:u w:color="1F4E78"/>
        </w:rPr>
        <w:t>TOOL</w:t>
      </w:r>
      <w:r>
        <w:rPr>
          <w:color w:val="BF0000"/>
          <w:spacing w:val="-1"/>
          <w:u w:color="1F4E78"/>
        </w:rPr>
        <w:t xml:space="preserve"> </w:t>
      </w:r>
      <w:r>
        <w:rPr>
          <w:color w:val="BF0000"/>
          <w:u w:color="1F4E78"/>
        </w:rPr>
        <w:t>2</w:t>
      </w:r>
      <w:r>
        <w:rPr>
          <w:color w:val="BF0000"/>
          <w:spacing w:val="-1"/>
          <w:u w:color="1F4E78"/>
        </w:rPr>
        <w:t xml:space="preserve"> </w:t>
      </w:r>
      <w:r>
        <w:rPr>
          <w:color w:val="BF0000"/>
          <w:u w:color="1F4E78"/>
        </w:rPr>
        <w:t>–</w:t>
      </w:r>
      <w:r>
        <w:rPr>
          <w:color w:val="BF0000"/>
          <w:spacing w:val="-1"/>
          <w:u w:color="1F4E78"/>
        </w:rPr>
        <w:t xml:space="preserve"> </w:t>
      </w:r>
      <w:r>
        <w:rPr>
          <w:color w:val="BF0000"/>
          <w:u w:color="1F4E78"/>
        </w:rPr>
        <w:t>CONCEPT</w:t>
      </w:r>
      <w:r>
        <w:rPr>
          <w:color w:val="BF0000"/>
          <w:spacing w:val="-1"/>
          <w:u w:color="1F4E78"/>
        </w:rPr>
        <w:t xml:space="preserve"> </w:t>
      </w:r>
      <w:r>
        <w:rPr>
          <w:color w:val="BF0000"/>
          <w:spacing w:val="-2"/>
          <w:u w:color="1F4E78"/>
        </w:rPr>
        <w:t>MAPPING</w:t>
      </w:r>
      <w:r>
        <w:rPr>
          <w:color w:val="BF0000"/>
          <w:u w:color="1F4E78"/>
        </w:rPr>
        <w:tab/>
      </w:r>
    </w:p>
    <w:p w14:paraId="1A1A5FB8" w14:textId="77777777" w:rsidR="00D44652" w:rsidRDefault="00D44652"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D44652" w14:paraId="0EBFC1E3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00D6C5E1" w14:textId="77777777" w:rsidR="00D44652" w:rsidRDefault="00CE115C">
            <w:pPr>
              <w:pStyle w:val="TableParagraph"/>
              <w:spacing w:before="20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Course</w:t>
            </w:r>
            <w:r>
              <w:rPr>
                <w:rFonts w:ascii="Arial"/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4A71E669" w14:textId="77777777" w:rsidR="00D44652" w:rsidRDefault="00CE115C">
            <w:pPr>
              <w:pStyle w:val="TableParagraph"/>
              <w:spacing w:before="20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0EA1214A" w14:textId="77777777" w:rsidR="00D44652" w:rsidRDefault="00CE115C">
            <w:pPr>
              <w:pStyle w:val="TableParagraph"/>
              <w:spacing w:before="20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Course</w:t>
            </w:r>
            <w:r>
              <w:rPr>
                <w:rFonts w:ascii="Arial"/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5686DC56" w14:textId="77777777" w:rsidR="00D44652" w:rsidRDefault="00CE115C">
            <w:pPr>
              <w:pStyle w:val="TableParagraph"/>
              <w:spacing w:before="87"/>
              <w:ind w:left="109" w:right="210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D44652" w14:paraId="22756BA1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6D7DD17E" w14:textId="77777777" w:rsidR="00D44652" w:rsidRDefault="00CE115C">
            <w:pPr>
              <w:pStyle w:val="TableParagraph"/>
              <w:spacing w:before="18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CO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 xml:space="preserve"> Assessed:</w:t>
            </w:r>
          </w:p>
        </w:tc>
        <w:tc>
          <w:tcPr>
            <w:tcW w:w="3240" w:type="dxa"/>
          </w:tcPr>
          <w:p w14:paraId="0EDAB92D" w14:textId="77777777" w:rsidR="00D44652" w:rsidRDefault="00CE115C">
            <w:pPr>
              <w:pStyle w:val="TableParagraph"/>
              <w:spacing w:before="187"/>
              <w:ind w:left="109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(BL1,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BL2,</w:t>
            </w:r>
            <w:r>
              <w:rPr>
                <w:spacing w:val="-4"/>
                <w:sz w:val="20"/>
              </w:rPr>
              <w:t xml:space="preserve"> BL3)</w:t>
            </w:r>
          </w:p>
        </w:tc>
        <w:tc>
          <w:tcPr>
            <w:tcW w:w="1800" w:type="dxa"/>
            <w:shd w:val="clear" w:color="auto" w:fill="D5E3F0"/>
          </w:tcPr>
          <w:p w14:paraId="77FEA41F" w14:textId="77777777" w:rsidR="00D44652" w:rsidRDefault="00CE115C">
            <w:pPr>
              <w:pStyle w:val="TableParagraph"/>
              <w:spacing w:before="18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7EEB42FA" w14:textId="77777777" w:rsidR="00D44652" w:rsidRDefault="00CE115C">
            <w:pPr>
              <w:pStyle w:val="TableParagraph"/>
              <w:spacing w:before="72"/>
              <w:ind w:left="109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 </w:t>
            </w:r>
            <w:r>
              <w:rPr>
                <w:spacing w:val="-2"/>
                <w:sz w:val="20"/>
              </w:rPr>
              <w:t>Mapping</w:t>
            </w:r>
          </w:p>
        </w:tc>
      </w:tr>
      <w:tr w:rsidR="00D44652" w14:paraId="050805AB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0DAECE3E" w14:textId="77777777" w:rsidR="00D44652" w:rsidRDefault="00CE115C">
            <w:pPr>
              <w:pStyle w:val="TableParagraph"/>
              <w:spacing w:before="7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062AD055" w14:textId="77777777" w:rsidR="00D44652" w:rsidRDefault="00CE115C">
            <w:pPr>
              <w:pStyle w:val="TableParagraph"/>
              <w:spacing w:before="77"/>
              <w:ind w:left="109"/>
              <w:rPr>
                <w:sz w:val="20"/>
              </w:rPr>
            </w:pPr>
            <w:r>
              <w:rPr>
                <w:sz w:val="20"/>
              </w:rPr>
              <w:t>20%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3386FC03" w14:textId="77777777" w:rsidR="00D44652" w:rsidRDefault="00CE115C">
            <w:pPr>
              <w:pStyle w:val="TableParagraph"/>
              <w:spacing w:before="7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Total</w:t>
            </w:r>
            <w:r>
              <w:rPr>
                <w:rFonts w:ascii="Arial"/>
                <w:b/>
                <w:color w:val="1F4E78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5C7EBC3B" w14:textId="77777777" w:rsidR="00D44652" w:rsidRDefault="00CE115C">
            <w:pPr>
              <w:pStyle w:val="TableParagraph"/>
              <w:spacing w:before="77"/>
              <w:ind w:left="109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×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D44652" w14:paraId="2748F4AE" w14:textId="77777777">
        <w:trPr>
          <w:trHeight w:val="600"/>
        </w:trPr>
        <w:tc>
          <w:tcPr>
            <w:tcW w:w="1800" w:type="dxa"/>
            <w:shd w:val="clear" w:color="auto" w:fill="D5E3F0"/>
          </w:tcPr>
          <w:p w14:paraId="1FCE299F" w14:textId="77777777" w:rsidR="00D44652" w:rsidRDefault="00CE115C">
            <w:pPr>
              <w:pStyle w:val="TableParagraph"/>
              <w:spacing w:before="18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CO1</w:t>
            </w:r>
            <w:r>
              <w:rPr>
                <w:rFonts w:ascii="Arial"/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431F6A97" w14:textId="77777777" w:rsidR="00D44652" w:rsidRDefault="00CE115C">
            <w:pPr>
              <w:pStyle w:val="TableParagraph"/>
              <w:spacing w:before="72"/>
              <w:ind w:left="10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Determine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algorithm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efficiency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using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asymptotic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notations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mathematical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techniques including Master Theorem and substitution method. (BL1, BL2, BL3)</w:t>
            </w:r>
          </w:p>
        </w:tc>
      </w:tr>
      <w:tr w:rsidR="00D44652" w14:paraId="05C186AE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34DF782D" w14:textId="77777777" w:rsidR="00D44652" w:rsidRDefault="00CE115C">
            <w:pPr>
              <w:pStyle w:val="TableParagraph"/>
              <w:spacing w:before="7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Student</w:t>
            </w:r>
            <w:r>
              <w:rPr>
                <w:rFonts w:ascii="Arial"/>
                <w:b/>
                <w:color w:val="1F4E78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Name:</w:t>
            </w:r>
          </w:p>
        </w:tc>
        <w:tc>
          <w:tcPr>
            <w:tcW w:w="3240" w:type="dxa"/>
          </w:tcPr>
          <w:p w14:paraId="7C121C54" w14:textId="24F39D66" w:rsidR="00D44652" w:rsidRDefault="007952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S. MAHALAKSHMI</w:t>
            </w:r>
          </w:p>
        </w:tc>
        <w:tc>
          <w:tcPr>
            <w:tcW w:w="1800" w:type="dxa"/>
            <w:shd w:val="clear" w:color="auto" w:fill="D5E3F0"/>
          </w:tcPr>
          <w:p w14:paraId="5DD5B561" w14:textId="77777777" w:rsidR="00D44652" w:rsidRDefault="00CE115C">
            <w:pPr>
              <w:pStyle w:val="TableParagraph"/>
              <w:spacing w:before="7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Reg.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 xml:space="preserve"> No.:</w:t>
            </w:r>
          </w:p>
        </w:tc>
        <w:tc>
          <w:tcPr>
            <w:tcW w:w="3240" w:type="dxa"/>
          </w:tcPr>
          <w:p w14:paraId="6A9C359C" w14:textId="311D0537" w:rsidR="00D44652" w:rsidRDefault="007952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192524372</w:t>
            </w:r>
          </w:p>
        </w:tc>
      </w:tr>
      <w:tr w:rsidR="00D44652" w14:paraId="7E4B4645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6C586EFD" w14:textId="77777777" w:rsidR="00D44652" w:rsidRDefault="00CE115C">
            <w:pPr>
              <w:pStyle w:val="TableParagraph"/>
              <w:spacing w:before="7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Section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z w:val="20"/>
              </w:rPr>
              <w:t>/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Batch:</w:t>
            </w:r>
          </w:p>
        </w:tc>
        <w:tc>
          <w:tcPr>
            <w:tcW w:w="3240" w:type="dxa"/>
          </w:tcPr>
          <w:p w14:paraId="17A6DF71" w14:textId="20B3CA48" w:rsidR="00D44652" w:rsidRDefault="007952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Pr="00795211"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z w:val="20"/>
              </w:rPr>
              <w:t xml:space="preserve"> YEAR</w:t>
            </w:r>
          </w:p>
        </w:tc>
        <w:tc>
          <w:tcPr>
            <w:tcW w:w="1800" w:type="dxa"/>
            <w:shd w:val="clear" w:color="auto" w:fill="D5E3F0"/>
          </w:tcPr>
          <w:p w14:paraId="77D6AB85" w14:textId="77777777" w:rsidR="00D44652" w:rsidRDefault="00CE115C">
            <w:pPr>
              <w:pStyle w:val="TableParagraph"/>
              <w:spacing w:before="7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017EF35F" w14:textId="68C08C67" w:rsidR="00D44652" w:rsidRDefault="007952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17/07/2026</w:t>
            </w:r>
          </w:p>
        </w:tc>
      </w:tr>
    </w:tbl>
    <w:p w14:paraId="28D3BF34" w14:textId="77777777" w:rsidR="00D44652" w:rsidRDefault="00CE115C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B3F820" wp14:editId="4342D212">
                <wp:simplePos x="0" y="0"/>
                <wp:positionH relativeFrom="page">
                  <wp:posOffset>692150</wp:posOffset>
                </wp:positionH>
                <wp:positionV relativeFrom="paragraph">
                  <wp:posOffset>198755</wp:posOffset>
                </wp:positionV>
                <wp:extent cx="6400800" cy="10668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66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D3221D" w14:textId="77777777" w:rsidR="00D44652" w:rsidRDefault="00CE115C">
                            <w:pPr>
                              <w:spacing w:before="101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08D0894E" w14:textId="77777777" w:rsidR="00D44652" w:rsidRDefault="00CE115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433035D9" w14:textId="77777777" w:rsidR="00D44652" w:rsidRDefault="00CE115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Draw a clear and neat concept map for each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question.</w:t>
                            </w:r>
                          </w:p>
                          <w:p w14:paraId="2B8EAEBC" w14:textId="77777777" w:rsidR="00D44652" w:rsidRDefault="00CE115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Identify all key concepts and arrange them in a logical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hierarchy.</w:t>
                            </w:r>
                          </w:p>
                          <w:p w14:paraId="1BD2212A" w14:textId="77777777" w:rsidR="00D44652" w:rsidRDefault="00CE115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Show meaningful linkages between concepts using arrows and connecting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words.</w:t>
                            </w:r>
                          </w:p>
                          <w:p w14:paraId="674F0AF1" w14:textId="77777777" w:rsidR="00D44652" w:rsidRDefault="00CE115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related concepts wherever required and justify the relationships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5E63B2B7" w14:textId="77777777" w:rsidR="00D44652" w:rsidRDefault="00CE115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Ensure the concept map is well-organized, readable, and properly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labelled.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B3F82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5pt;margin-top:15.65pt;width:7in;height:8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lszwEAALQDAAAOAAAAZHJzL2Uyb0RvYy54bWysU9uO0zAQfUfiHyy/06TVqltFTVfQEoS0&#10;AqSFD3Acp7FwPMbjNunfM3bTlstqHxAvzoxnfGbOmcn6YewNOyqPGmzJ57OcM2UlNNruS/7ta/Vm&#10;xRkGYRthwKqSnxTyh83rV+vBFWoBHZhGeUYgFovBlbwLwRVZhrJTvcAZOGUp2ILvRSDX77PGi4HQ&#10;e5Mt8nyZDeAb50EqRLrdnYN8k/DbVsnwuW1RBWZKTr2FdPp01vHMNmtR7L1wnZZTG+IfuuiFtlT0&#10;CrUTQbCD139B9Vp6QGjDTEKfQdtqqRIHYjPP/2Dz1AmnEhcSB91VJvx/sPLT8cl98SyM72CkASYS&#10;6B5BfkfSJhscFlNO1BQLpOxIdGx9H79EgdFD0vZ01VONgUm6XN7l+SqnkKTYPF8uoxNRb8+dx/BB&#10;Qc+iUXJPA0stiOMjhnPqJSVWQzC6qbQxyfH7ems8OwoablVVi+12Qv8tzVg2UPnFPRV/GWNe3b2/&#10;Xz2HEXvYCezOtRL8lGbspNJZmChRGOuRWo9mDc2J1B1owUqOPw7CK87MR0sTjNt4MfzFqC+GD2YL&#10;aWdjyxbeHgK0Oilyw50q02okTac1jrv3q5+ybj/b5icAAAD//wMAUEsDBBQABgAIAAAAIQBSpCV0&#10;4QAAAAsBAAAPAAAAZHJzL2Rvd25yZXYueG1sTI9PS8NAEMXvgt9hGcFLsZs0oiZmU4ogCP6BtoLX&#10;TXZMgtnZuLtp47d3etLbvJnHm98r17MdxAF96B0pSJcJCKTGmZ5aBe/7x6s7ECFqMnpwhAp+MMC6&#10;Oj8rdWHckbZ42MVWcAiFQivoYhwLKUPTodVh6UYkvn06b3Vk6VtpvD5yuB3kKklupNU98YdOj/jQ&#10;YfO1m6yC1bXvXb34/ti/PnXPZmrfNi/bhVKXF/PmHkTEOf6Z4YTP6FAxU+0mMkEMrJOcu0QFWZqB&#10;OBnS9JY3NU95noGsSvm/Q/ULAAD//wMAUEsBAi0AFAAGAAgAAAAhALaDOJL+AAAA4QEAABMAAAAA&#10;AAAAAAAAAAAAAAAAAFtDb250ZW50X1R5cGVzXS54bWxQSwECLQAUAAYACAAAACEAOP0h/9YAAACU&#10;AQAACwAAAAAAAAAAAAAAAAAvAQAAX3JlbHMvLnJlbHNQSwECLQAUAAYACAAAACEAb3Y5bM8BAAC0&#10;AwAADgAAAAAAAAAAAAAAAAAuAgAAZHJzL2Uyb0RvYy54bWxQSwECLQAUAAYACAAAACEAUqQldOEA&#10;AAALAQAADwAAAAAAAAAAAAAAAAApBAAAZHJzL2Rvd25yZXYueG1sUEsFBgAAAAAEAAQA8wAAADcF&#10;AAAAAA==&#10;" fillcolor="#fff2cc" strokecolor="#1f4e78" strokeweight="1pt">
                <v:path arrowok="t"/>
                <v:textbox inset="0,0,0,0">
                  <w:txbxContent>
                    <w:p w14:paraId="52D3221D" w14:textId="77777777" w:rsidR="00D44652" w:rsidRDefault="00CE115C">
                      <w:pPr>
                        <w:spacing w:before="101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08D0894E" w14:textId="77777777" w:rsidR="00D44652" w:rsidRDefault="00CE115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433035D9" w14:textId="77777777" w:rsidR="00D44652" w:rsidRDefault="00CE115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Draw a clear and neat concept map for each </w:t>
                      </w:r>
                      <w:r>
                        <w:rPr>
                          <w:color w:val="000000"/>
                          <w:spacing w:val="-2"/>
                        </w:rPr>
                        <w:t>question.</w:t>
                      </w:r>
                    </w:p>
                    <w:p w14:paraId="2B8EAEBC" w14:textId="77777777" w:rsidR="00D44652" w:rsidRDefault="00CE115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Identify all key concepts and arrange them in a logical </w:t>
                      </w:r>
                      <w:r>
                        <w:rPr>
                          <w:color w:val="000000"/>
                          <w:spacing w:val="-2"/>
                        </w:rPr>
                        <w:t>hierarchy.</w:t>
                      </w:r>
                    </w:p>
                    <w:p w14:paraId="1BD2212A" w14:textId="77777777" w:rsidR="00D44652" w:rsidRDefault="00CE115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Show meaningful linkages between concepts using arrows and connecting </w:t>
                      </w:r>
                      <w:r>
                        <w:rPr>
                          <w:color w:val="000000"/>
                          <w:spacing w:val="-2"/>
                        </w:rPr>
                        <w:t>words.</w:t>
                      </w:r>
                    </w:p>
                    <w:p w14:paraId="674F0AF1" w14:textId="77777777" w:rsidR="00D44652" w:rsidRDefault="00CE115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related concepts wherever required and justify the relationships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5E63B2B7" w14:textId="77777777" w:rsidR="00D44652" w:rsidRDefault="00CE115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Ensure the concept map is well-organized, readable, and properly </w:t>
                      </w:r>
                      <w:r>
                        <w:rPr>
                          <w:color w:val="000000"/>
                          <w:spacing w:val="-2"/>
                        </w:rPr>
                        <w:t>labelled.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5AEFC0" w14:textId="77777777" w:rsidR="00D44652" w:rsidRDefault="00D44652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D44652" w14:paraId="4D95CF10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61AC8BFD" w14:textId="77777777" w:rsidR="00D44652" w:rsidRDefault="00CE115C">
            <w:pPr>
              <w:pStyle w:val="TableParagraph"/>
              <w:spacing w:before="93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338350B0" w14:textId="77777777" w:rsidR="00D44652" w:rsidRDefault="00CE115C">
            <w:pPr>
              <w:pStyle w:val="TableParagraph"/>
              <w:spacing w:before="93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4FBB395E" w14:textId="77777777" w:rsidR="00D44652" w:rsidRDefault="00CE115C">
            <w:pPr>
              <w:pStyle w:val="TableParagraph"/>
              <w:spacing w:before="93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5C94A549" w14:textId="77777777" w:rsidR="00D44652" w:rsidRDefault="00CE115C">
            <w:pPr>
              <w:pStyle w:val="TableParagraph"/>
              <w:spacing w:before="93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D44652" w14:paraId="697E3BD5" w14:textId="77777777">
        <w:trPr>
          <w:trHeight w:val="123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07358816" w14:textId="77777777" w:rsidR="00D44652" w:rsidRDefault="00D44652">
            <w:pPr>
              <w:pStyle w:val="TableParagraph"/>
              <w:spacing w:before="215"/>
              <w:rPr>
                <w:rFonts w:ascii="Arial"/>
                <w:b/>
                <w:sz w:val="24"/>
              </w:rPr>
            </w:pPr>
          </w:p>
          <w:p w14:paraId="2BB25D5B" w14:textId="77777777" w:rsidR="00D44652" w:rsidRDefault="00CE115C">
            <w:pPr>
              <w:pStyle w:val="TableParagraph"/>
              <w:ind w:left="7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8"/>
                <w:sz w:val="24"/>
              </w:rPr>
              <w:t xml:space="preserve">Concept </w:t>
            </w:r>
            <w:r>
              <w:rPr>
                <w:rFonts w:ascii="Arial"/>
                <w:b/>
                <w:color w:val="1F4E78"/>
                <w:spacing w:val="-2"/>
                <w:sz w:val="24"/>
              </w:rPr>
              <w:t>Mapping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74B429B9" w14:textId="77777777" w:rsidR="00D44652" w:rsidRDefault="00CE115C">
            <w:pPr>
              <w:pStyle w:val="TableParagraph"/>
              <w:spacing w:before="77"/>
              <w:ind w:left="109" w:right="137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efficiency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concepts 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 techniques, recurrence relations, and recursion tree method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3EB18ADA" w14:textId="77777777" w:rsidR="00D44652" w:rsidRDefault="00D44652">
            <w:pPr>
              <w:pStyle w:val="TableParagraph"/>
              <w:spacing w:before="215"/>
              <w:rPr>
                <w:rFonts w:ascii="Arial"/>
                <w:b/>
                <w:sz w:val="24"/>
              </w:rPr>
            </w:pPr>
          </w:p>
          <w:p w14:paraId="3C28B5B9" w14:textId="77777777" w:rsidR="00D44652" w:rsidRDefault="00CE115C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Q1 – </w:t>
            </w: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00D03C99" w14:textId="77777777" w:rsidR="00D44652" w:rsidRDefault="00D44652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14:paraId="4FB16A82" w14:textId="77777777" w:rsidR="00D44652" w:rsidRDefault="00CE115C">
            <w:pPr>
              <w:pStyle w:val="TableParagraph"/>
              <w:ind w:left="408"/>
              <w:rPr>
                <w:sz w:val="24"/>
              </w:rPr>
            </w:pPr>
            <w:r>
              <w:rPr>
                <w:sz w:val="24"/>
              </w:rPr>
              <w:t>Q1 –</w:t>
            </w:r>
            <w:r>
              <w:rPr>
                <w:spacing w:val="-5"/>
                <w:sz w:val="24"/>
              </w:rPr>
              <w:t>50</w:t>
            </w:r>
          </w:p>
          <w:p w14:paraId="644FEE84" w14:textId="77777777" w:rsidR="00D44652" w:rsidRDefault="00CE115C">
            <w:pPr>
              <w:pStyle w:val="TableParagraph"/>
              <w:ind w:left="408"/>
              <w:rPr>
                <w:sz w:val="24"/>
              </w:rPr>
            </w:pPr>
            <w:r>
              <w:rPr>
                <w:sz w:val="24"/>
              </w:rPr>
              <w:t>Q2 –</w:t>
            </w:r>
            <w:r>
              <w:rPr>
                <w:spacing w:val="-5"/>
                <w:sz w:val="24"/>
              </w:rPr>
              <w:t>50</w:t>
            </w:r>
          </w:p>
        </w:tc>
      </w:tr>
      <w:tr w:rsidR="00D44652" w14:paraId="3AEDFC19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2ACA3A37" w14:textId="77777777" w:rsidR="00D44652" w:rsidRDefault="00CE115C">
            <w:pPr>
              <w:pStyle w:val="TableParagraph"/>
              <w:spacing w:before="86"/>
              <w:ind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2B280FAC" w14:textId="77777777" w:rsidR="00D44652" w:rsidRDefault="00CE115C">
            <w:pPr>
              <w:pStyle w:val="TableParagraph"/>
              <w:spacing w:before="86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56ED10EA" w14:textId="77777777" w:rsidR="00D44652" w:rsidRDefault="00D44652">
      <w:pPr>
        <w:pStyle w:val="BodyText"/>
        <w:spacing w:before="33"/>
        <w:rPr>
          <w:rFonts w:ascii="Arial"/>
          <w:b/>
          <w:sz w:val="24"/>
        </w:rPr>
      </w:pPr>
    </w:p>
    <w:p w14:paraId="5FAEC5EF" w14:textId="77777777" w:rsidR="00D44652" w:rsidRDefault="00CE115C">
      <w:pPr>
        <w:pStyle w:val="Heading3"/>
        <w:spacing w:before="1"/>
        <w:jc w:val="both"/>
      </w:pPr>
      <w:r>
        <w:rPr>
          <w:color w:val="1F4E78"/>
        </w:rPr>
        <w:t>SECTION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CONCEPT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MAPPING</w:t>
      </w:r>
    </w:p>
    <w:p w14:paraId="4EEC555D" w14:textId="77777777" w:rsidR="00D44652" w:rsidRDefault="00D44652">
      <w:pPr>
        <w:pStyle w:val="BodyText"/>
        <w:spacing w:before="26"/>
        <w:rPr>
          <w:rFonts w:ascii="Arial"/>
          <w:b/>
          <w:sz w:val="22"/>
        </w:rPr>
      </w:pPr>
    </w:p>
    <w:p w14:paraId="5B93AE12" w14:textId="77777777" w:rsidR="00D44652" w:rsidRDefault="00CE115C">
      <w:pPr>
        <w:spacing w:before="1"/>
        <w:ind w:right="367"/>
        <w:jc w:val="both"/>
        <w:rPr>
          <w:sz w:val="24"/>
        </w:rPr>
      </w:pPr>
      <w:bookmarkStart w:id="0" w:name="Q1._Consider_the_concept_map:_Algorithm_"/>
      <w:bookmarkEnd w:id="0"/>
      <w:r>
        <w:rPr>
          <w:rFonts w:ascii="Arial" w:hAnsi="Arial"/>
          <w:b/>
          <w:sz w:val="26"/>
        </w:rPr>
        <w:t>Q1.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Consider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the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concept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map: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4"/>
        </w:rPr>
        <w:t>Algorithm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Growth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Function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Big-Omega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Lower Bound → Best-case </w:t>
      </w:r>
      <w:r>
        <w:rPr>
          <w:sz w:val="24"/>
        </w:rPr>
        <w:t>Explain how lower bound represents minimum execution time. Extend the map with performance guarantee node. Justify why best-case analysis is useful. Interpret how this contributes to overall performance understanding.</w:t>
      </w:r>
    </w:p>
    <w:p w14:paraId="4B89C7D9" w14:textId="77777777" w:rsidR="00D44652" w:rsidRDefault="00D44652">
      <w:pPr>
        <w:pStyle w:val="BodyText"/>
        <w:spacing w:before="3"/>
        <w:rPr>
          <w:sz w:val="24"/>
        </w:rPr>
      </w:pPr>
    </w:p>
    <w:p w14:paraId="7FC4AB77" w14:textId="77777777" w:rsidR="00D44652" w:rsidRDefault="00CE115C">
      <w:pPr>
        <w:spacing w:before="1"/>
        <w:ind w:right="362"/>
        <w:jc w:val="both"/>
        <w:rPr>
          <w:sz w:val="24"/>
        </w:rPr>
      </w:pPr>
      <w:bookmarkStart w:id="1" w:name="Q2._Consider_the_concept_map:_Recurrence"/>
      <w:bookmarkEnd w:id="1"/>
      <w:r>
        <w:rPr>
          <w:rFonts w:ascii="Arial" w:hAnsi="Arial"/>
          <w:b/>
          <w:sz w:val="26"/>
        </w:rPr>
        <w:t xml:space="preserve">Q2. </w:t>
      </w:r>
      <w:r>
        <w:rPr>
          <w:rFonts w:ascii="Arial" w:hAnsi="Arial"/>
          <w:b/>
          <w:sz w:val="24"/>
        </w:rPr>
        <w:t xml:space="preserve">Consider the concept map: Recurrence Relation → Substitution Method → Expansion → Simplification → Final Complexity </w:t>
      </w:r>
      <w:r>
        <w:rPr>
          <w:sz w:val="24"/>
        </w:rPr>
        <w:t>Trace the step-by-step transformation of recurrence into a closed form. Extend the map with Guess and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nodes.</w:t>
      </w:r>
      <w:r>
        <w:rPr>
          <w:spacing w:val="-4"/>
          <w:sz w:val="24"/>
        </w:rPr>
        <w:t xml:space="preserve"> </w:t>
      </w:r>
      <w:r>
        <w:rPr>
          <w:sz w:val="24"/>
        </w:rPr>
        <w:t>Justify</w:t>
      </w:r>
      <w:r>
        <w:rPr>
          <w:spacing w:val="-4"/>
          <w:sz w:val="24"/>
        </w:rPr>
        <w:t xml:space="preserve"> </w:t>
      </w:r>
      <w:r>
        <w:rPr>
          <w:sz w:val="24"/>
        </w:rPr>
        <w:t>how substitution helps solve non-standard recurrences. Interpret how this structured approach improves understanding.</w:t>
      </w:r>
    </w:p>
    <w:p w14:paraId="36F2FA0E" w14:textId="57F2B597" w:rsidR="00D44652" w:rsidRDefault="00795211">
      <w:pPr>
        <w:jc w:val="both"/>
        <w:rPr>
          <w:sz w:val="24"/>
        </w:rPr>
        <w:sectPr w:rsidR="00D44652">
          <w:type w:val="continuous"/>
          <w:pgSz w:w="12240" w:h="15840"/>
          <w:pgMar w:top="640" w:right="720" w:bottom="280" w:left="1080" w:header="720" w:footer="720" w:gutter="0"/>
          <w:cols w:space="720"/>
        </w:sectPr>
      </w:pPr>
      <w:r w:rsidRPr="00795211">
        <w:rPr>
          <w:sz w:val="24"/>
        </w:rPr>
        <w:lastRenderedPageBreak/>
        <w:drawing>
          <wp:inline distT="0" distB="0" distL="0" distR="0" wp14:anchorId="1DD964EA" wp14:editId="380133E8">
            <wp:extent cx="6628765" cy="9474200"/>
            <wp:effectExtent l="0" t="0" r="635" b="0"/>
            <wp:docPr id="170848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87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947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211">
        <w:rPr>
          <w:sz w:val="24"/>
        </w:rPr>
        <w:lastRenderedPageBreak/>
        <w:drawing>
          <wp:inline distT="0" distB="0" distL="0" distR="0" wp14:anchorId="152D42AA" wp14:editId="04634150">
            <wp:extent cx="6424930" cy="9474200"/>
            <wp:effectExtent l="0" t="0" r="0" b="0"/>
            <wp:docPr id="160070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947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AE73" w14:textId="77777777" w:rsidR="00D44652" w:rsidRDefault="00CE115C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581CC7C" wp14:editId="0F8EA9FC">
                <wp:extent cx="6400800" cy="939800"/>
                <wp:effectExtent l="9525" t="0" r="0" b="1270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98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DA9F6E" w14:textId="77777777" w:rsidR="00D44652" w:rsidRDefault="00CE115C">
                            <w:pPr>
                              <w:spacing w:before="117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6233F16" w14:textId="556AF81F" w:rsidR="00D44652" w:rsidRDefault="00CE115C">
                            <w:pPr>
                              <w:tabs>
                                <w:tab w:val="left" w:pos="3223"/>
                              </w:tabs>
                              <w:ind w:left="174" w:right="325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795211" w:rsidRPr="00795211"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u w:val="single"/>
                              </w:rPr>
                              <w:t>S.MAHALAKSHMI(192524372)</w:t>
                            </w:r>
                            <w:r w:rsidRPr="00795211">
                              <w:rPr>
                                <w:rFonts w:ascii="Times New Roman"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I have adhered to the guidelines specified for this assessment. I understand that any violation of academic integrity rules will result in disciplinary action.</w:t>
                            </w:r>
                          </w:p>
                          <w:p w14:paraId="41382036" w14:textId="60704578" w:rsidR="00D44652" w:rsidRDefault="00CE115C">
                            <w:pPr>
                              <w:tabs>
                                <w:tab w:val="left" w:pos="5268"/>
                              </w:tabs>
                              <w:spacing w:before="80"/>
                              <w:ind w:left="174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Signature of the Student: </w:t>
                            </w:r>
                            <w:r w:rsidR="00795211" w:rsidRPr="00795211">
                              <w:rPr>
                                <w:color w:val="000000"/>
                                <w:sz w:val="20"/>
                                <w:u w:val="single"/>
                              </w:rPr>
                              <w:t>S.MAHALAKSHMI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1CC7C" id="Textbox 2" o:spid="_x0000_s1027" type="#_x0000_t202" style="width:7in;height: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dY0wEAALoDAAAOAAAAZHJzL2Uyb0RvYy54bWysU9tu2zAMfR+wfxD0vtjJijQx4hRbUw8D&#10;im1A2w9QZDkWJouaqMTO349SnGQ37GHYC02J1CHPIb26GzrDDsqjBlvy6STnTFkJtba7kr88V28W&#10;nGEQthYGrCr5USG/W79+tepdoWbQgqmVZwRisehdydsQXJFlKFvVCZyAU5aCDfhOBDr6XVZ70RN6&#10;Z7JZns+zHnztPEiFSLebU5CvE37TKBk+Nw2qwEzJqbeQrE92G222Xoli54VrtRzbEP/QRSe0paIX&#10;qI0Igu29/g2q09IDQhMmEroMmkZLlTgQm2n+C5unVjiVuJA46C4y4f+DlZ8OT+6LZ2F4DwMNMJFA&#10;9wjyK5I2We+wGHOiplggZUeiQ+O7+CUKjB6StseLnmoITNLl/CbPFzmFJMWWb5fRj6DX185j+KCg&#10;Y9Epuad5pQ7E4RHDKfWcEoshGF1X2ph08LvtvfHsIGi2VVUtH+Yj+k9pxrKeiM1uqfjfMabVzcPt&#10;4k8YsYeNwPZUK8GPacaOIp10iQqFYTswXUcxiUG82UJ9JI17WrOS47e98Ioz89HSHONOnh1/drZn&#10;xwdzD2lzY+cW3u0DNDoJc8UdG6AFSdKOyxw38Mdzyrr+cuvvAAAA//8DAFBLAwQUAAYACAAAACEA&#10;z3TOCNwAAAAGAQAADwAAAGRycy9kb3ducmV2LnhtbEyPzW7CMBCE75V4B2srcQMbKBVN4yCEVHGo&#10;eoBS9WrizY+I12lsSPr2XXppL6sZzWr223Q9uEZcsQu1Jw2zqQKBlHtbU6nh+P4yWYEI0ZA1jSfU&#10;8I0B1tnoLjWJ9T3t8XqIpeASConRUMXYJlKGvEJnwtS3SJwVvnMmsu1KaTvTc7lr5FypR+lMTXyh&#10;Mi1uK8zPh4vTsJ0Vu/61/lwch6+n83L50S+Kt43W4/th8wwi4hD/luGGz+iQMdPJX8gG0WjgR+Lv&#10;vGVKrdifWD2wkFkq/+NnPwAAAP//AwBQSwECLQAUAAYACAAAACEAtoM4kv4AAADhAQAAEwAAAAAA&#10;AAAAAAAAAAAAAAAAW0NvbnRlbnRfVHlwZXNdLnhtbFBLAQItABQABgAIAAAAIQA4/SH/1gAAAJQB&#10;AAALAAAAAAAAAAAAAAAAAC8BAABfcmVscy8ucmVsc1BLAQItABQABgAIAAAAIQDzNBdY0wEAALoD&#10;AAAOAAAAAAAAAAAAAAAAAC4CAABkcnMvZTJvRG9jLnhtbFBLAQItABQABgAIAAAAIQDPdM4I3AAA&#10;AAYBAAAPAAAAAAAAAAAAAAAAAC0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78DA9F6E" w14:textId="77777777" w:rsidR="00D44652" w:rsidRDefault="00CE115C">
                      <w:pPr>
                        <w:spacing w:before="117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76233F16" w14:textId="556AF81F" w:rsidR="00D44652" w:rsidRDefault="00CE115C">
                      <w:pPr>
                        <w:tabs>
                          <w:tab w:val="left" w:pos="3223"/>
                        </w:tabs>
                        <w:ind w:left="174" w:right="325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795211" w:rsidRPr="00795211">
                        <w:rPr>
                          <w:rFonts w:ascii="Arial"/>
                          <w:i/>
                          <w:color w:val="000000"/>
                          <w:sz w:val="20"/>
                          <w:u w:val="single"/>
                        </w:rPr>
                        <w:t>S.MAHALAKSHMI(192524372)</w:t>
                      </w:r>
                      <w:r w:rsidRPr="00795211">
                        <w:rPr>
                          <w:rFonts w:ascii="Times New Roman"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I have adhered to the guidelines specified for this assessment. I understand that any violation of academic integrity rules will result in disciplinary action.</w:t>
                      </w:r>
                    </w:p>
                    <w:p w14:paraId="41382036" w14:textId="60704578" w:rsidR="00D44652" w:rsidRDefault="00CE115C">
                      <w:pPr>
                        <w:tabs>
                          <w:tab w:val="left" w:pos="5268"/>
                        </w:tabs>
                        <w:spacing w:before="80"/>
                        <w:ind w:left="174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Signature of the Student: </w:t>
                      </w:r>
                      <w:r w:rsidR="00795211" w:rsidRPr="00795211">
                        <w:rPr>
                          <w:color w:val="000000"/>
                          <w:sz w:val="20"/>
                          <w:u w:val="single"/>
                        </w:rPr>
                        <w:t>S.MAHALAKSHMI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843092" w14:textId="77777777" w:rsidR="00D44652" w:rsidRDefault="00CE115C">
      <w:pPr>
        <w:pStyle w:val="Heading3"/>
        <w:tabs>
          <w:tab w:val="left" w:pos="10079"/>
        </w:tabs>
        <w:spacing w:before="87"/>
      </w:pPr>
      <w:r>
        <w:rPr>
          <w:color w:val="1F4E78"/>
          <w:u w:val="single" w:color="2E74B5"/>
        </w:rPr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p w14:paraId="37480CC2" w14:textId="77777777" w:rsidR="00D44652" w:rsidRDefault="00D44652">
      <w:pPr>
        <w:pStyle w:val="BodyText"/>
        <w:spacing w:before="6"/>
        <w:rPr>
          <w:rFonts w:ascii="Arial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20"/>
        <w:gridCol w:w="2160"/>
        <w:gridCol w:w="1940"/>
        <w:gridCol w:w="1920"/>
        <w:gridCol w:w="1520"/>
      </w:tblGrid>
      <w:tr w:rsidR="00D44652" w14:paraId="3A64B5A3" w14:textId="77777777">
        <w:trPr>
          <w:trHeight w:val="859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21E3F66" w14:textId="77777777" w:rsidR="00D44652" w:rsidRDefault="00D44652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3D730C7D" w14:textId="77777777" w:rsidR="00D44652" w:rsidRDefault="00CE115C">
            <w:pPr>
              <w:pStyle w:val="TableParagraph"/>
              <w:spacing w:before="1"/>
              <w:ind w:left="2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1B2E87D" w14:textId="77777777" w:rsidR="00D44652" w:rsidRDefault="00CE115C">
            <w:pPr>
              <w:pStyle w:val="TableParagraph"/>
              <w:spacing w:before="164"/>
              <w:ind w:left="477" w:right="136" w:hanging="325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78DA50E" w14:textId="77777777" w:rsidR="00D44652" w:rsidRDefault="00CE115C">
            <w:pPr>
              <w:pStyle w:val="TableParagraph"/>
              <w:spacing w:before="164"/>
              <w:ind w:left="477" w:right="465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001D2EC" w14:textId="77777777" w:rsidR="00D44652" w:rsidRDefault="00CE115C">
            <w:pPr>
              <w:pStyle w:val="TableParagraph"/>
              <w:spacing w:before="164"/>
              <w:ind w:left="419" w:right="412" w:firstLine="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1056122" w14:textId="77777777" w:rsidR="00D44652" w:rsidRDefault="00CE115C">
            <w:pPr>
              <w:pStyle w:val="TableParagraph"/>
              <w:spacing w:before="164"/>
              <w:ind w:left="320" w:right="303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66C0E12" w14:textId="77777777" w:rsidR="00D44652" w:rsidRDefault="00CE115C">
            <w:pPr>
              <w:pStyle w:val="TableParagraph"/>
              <w:spacing w:before="164"/>
              <w:ind w:left="185" w:right="158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D44652" w14:paraId="5A1F5A37" w14:textId="77777777">
        <w:trPr>
          <w:trHeight w:val="1160"/>
        </w:trPr>
        <w:tc>
          <w:tcPr>
            <w:tcW w:w="1400" w:type="dxa"/>
            <w:tcBorders>
              <w:top w:val="nil"/>
            </w:tcBorders>
            <w:shd w:val="clear" w:color="auto" w:fill="D5E3F0"/>
          </w:tcPr>
          <w:p w14:paraId="4498FF23" w14:textId="77777777" w:rsidR="00D44652" w:rsidRDefault="00D44652">
            <w:pPr>
              <w:pStyle w:val="TableParagraph"/>
              <w:spacing w:before="132"/>
              <w:rPr>
                <w:rFonts w:ascii="Arial"/>
                <w:b/>
                <w:sz w:val="20"/>
              </w:rPr>
            </w:pPr>
          </w:p>
          <w:p w14:paraId="3C80C226" w14:textId="77777777" w:rsidR="00D44652" w:rsidRDefault="00CE115C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20" w:type="dxa"/>
            <w:tcBorders>
              <w:top w:val="nil"/>
            </w:tcBorders>
            <w:shd w:val="clear" w:color="auto" w:fill="EBF2FA"/>
          </w:tcPr>
          <w:p w14:paraId="32A4FCE1" w14:textId="77777777" w:rsidR="00D44652" w:rsidRDefault="00D446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860BBE" w14:textId="77777777" w:rsidR="00D44652" w:rsidRDefault="00D44652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777D6737" w14:textId="77777777" w:rsidR="00D44652" w:rsidRDefault="00CE115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60" w:type="dxa"/>
            <w:tcBorders>
              <w:top w:val="nil"/>
            </w:tcBorders>
            <w:shd w:val="clear" w:color="auto" w:fill="F0FFF4"/>
          </w:tcPr>
          <w:p w14:paraId="20ED981A" w14:textId="77777777" w:rsidR="00D44652" w:rsidRDefault="00CE115C">
            <w:pPr>
              <w:pStyle w:val="TableParagraph"/>
              <w:spacing w:before="132"/>
              <w:ind w:left="114" w:right="130"/>
              <w:rPr>
                <w:sz w:val="20"/>
              </w:rPr>
            </w:pPr>
            <w:r>
              <w:rPr>
                <w:sz w:val="20"/>
              </w:rPr>
              <w:t>Identifies all key concepts from literature accurately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comprehensively</w:t>
            </w:r>
          </w:p>
        </w:tc>
        <w:tc>
          <w:tcPr>
            <w:tcW w:w="1940" w:type="dxa"/>
            <w:tcBorders>
              <w:top w:val="nil"/>
            </w:tcBorders>
            <w:shd w:val="clear" w:color="auto" w:fill="FFFAEB"/>
          </w:tcPr>
          <w:p w14:paraId="55F0DF4E" w14:textId="77777777" w:rsidR="00D44652" w:rsidRDefault="00D44652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14B3A694" w14:textId="77777777" w:rsidR="00D44652" w:rsidRDefault="00CE115C">
            <w:pPr>
              <w:pStyle w:val="TableParagraph"/>
              <w:ind w:left="114" w:right="11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 concepts with minor omissions</w:t>
            </w:r>
          </w:p>
        </w:tc>
        <w:tc>
          <w:tcPr>
            <w:tcW w:w="1920" w:type="dxa"/>
            <w:tcBorders>
              <w:top w:val="nil"/>
            </w:tcBorders>
            <w:shd w:val="clear" w:color="auto" w:fill="FFF2DF"/>
          </w:tcPr>
          <w:p w14:paraId="4B0A3D2D" w14:textId="77777777" w:rsidR="00D44652" w:rsidRDefault="00CE115C">
            <w:pPr>
              <w:pStyle w:val="TableParagraph"/>
              <w:spacing w:before="132"/>
              <w:ind w:left="109" w:right="354"/>
              <w:jc w:val="bot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concepts;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some 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irrelevant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20" w:type="dxa"/>
            <w:tcBorders>
              <w:top w:val="nil"/>
            </w:tcBorders>
            <w:shd w:val="clear" w:color="auto" w:fill="FFF0F0"/>
          </w:tcPr>
          <w:p w14:paraId="62D9D724" w14:textId="77777777" w:rsidR="00D44652" w:rsidRDefault="00CE115C">
            <w:pPr>
              <w:pStyle w:val="TableParagraph"/>
              <w:spacing w:before="132"/>
              <w:ind w:left="124" w:right="571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 concepts</w:t>
            </w:r>
          </w:p>
        </w:tc>
      </w:tr>
      <w:tr w:rsidR="00D44652" w14:paraId="77A0D469" w14:textId="77777777">
        <w:trPr>
          <w:trHeight w:val="1300"/>
        </w:trPr>
        <w:tc>
          <w:tcPr>
            <w:tcW w:w="1400" w:type="dxa"/>
            <w:shd w:val="clear" w:color="auto" w:fill="EBF2FA"/>
          </w:tcPr>
          <w:p w14:paraId="7FD4DD86" w14:textId="77777777" w:rsidR="00D44652" w:rsidRDefault="00D446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4434CF3" w14:textId="77777777" w:rsidR="00D44652" w:rsidRDefault="00D446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44EBD613" w14:textId="77777777" w:rsidR="00D44652" w:rsidRDefault="00CE115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20" w:type="dxa"/>
            <w:shd w:val="clear" w:color="auto" w:fill="F6FAFF"/>
          </w:tcPr>
          <w:p w14:paraId="268081E7" w14:textId="77777777" w:rsidR="00D44652" w:rsidRDefault="00D446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043D15" w14:textId="77777777" w:rsidR="00D44652" w:rsidRDefault="00D446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5CA81104" w14:textId="77777777" w:rsidR="00D44652" w:rsidRDefault="00CE115C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60" w:type="dxa"/>
            <w:shd w:val="clear" w:color="auto" w:fill="F0FFF4"/>
          </w:tcPr>
          <w:p w14:paraId="36A19DBF" w14:textId="77777777" w:rsidR="00D44652" w:rsidRDefault="00CE115C">
            <w:pPr>
              <w:pStyle w:val="TableParagraph"/>
              <w:spacing w:before="80"/>
              <w:ind w:left="114" w:right="407"/>
              <w:rPr>
                <w:sz w:val="20"/>
              </w:rPr>
            </w:pPr>
            <w:r>
              <w:rPr>
                <w:sz w:val="20"/>
              </w:rPr>
              <w:t xml:space="preserve">Establishes clear, meaningful, and </w:t>
            </w:r>
            <w:r>
              <w:rPr>
                <w:spacing w:val="-2"/>
                <w:sz w:val="20"/>
              </w:rPr>
              <w:t xml:space="preserve">accurate relationships </w:t>
            </w:r>
            <w:r>
              <w:rPr>
                <w:sz w:val="20"/>
              </w:rPr>
              <w:t>between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940" w:type="dxa"/>
            <w:shd w:val="clear" w:color="auto" w:fill="FFFAEB"/>
          </w:tcPr>
          <w:p w14:paraId="712D7350" w14:textId="77777777" w:rsidR="00D44652" w:rsidRDefault="00D446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77ADB67A" w14:textId="77777777" w:rsidR="00D44652" w:rsidRDefault="00CE115C">
            <w:pPr>
              <w:pStyle w:val="TableParagraph"/>
              <w:spacing w:before="1"/>
              <w:ind w:left="114" w:right="265"/>
              <w:rPr>
                <w:sz w:val="20"/>
              </w:rPr>
            </w:pPr>
            <w:r>
              <w:rPr>
                <w:sz w:val="20"/>
              </w:rPr>
              <w:t>Shows correct relationships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20" w:type="dxa"/>
            <w:shd w:val="clear" w:color="auto" w:fill="FFF2DF"/>
          </w:tcPr>
          <w:p w14:paraId="5E3E4E3F" w14:textId="77777777" w:rsidR="00D44652" w:rsidRDefault="00D446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174C9E55" w14:textId="77777777" w:rsidR="00D44652" w:rsidRDefault="00CE115C">
            <w:pPr>
              <w:pStyle w:val="TableParagraph"/>
              <w:spacing w:before="1"/>
              <w:ind w:left="109" w:right="243"/>
              <w:jc w:val="both"/>
              <w:rPr>
                <w:sz w:val="20"/>
              </w:rPr>
            </w:pPr>
            <w:r>
              <w:rPr>
                <w:sz w:val="20"/>
              </w:rPr>
              <w:t>Relationships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weak,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unclear,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 partially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</w:p>
        </w:tc>
        <w:tc>
          <w:tcPr>
            <w:tcW w:w="1520" w:type="dxa"/>
            <w:shd w:val="clear" w:color="auto" w:fill="FFF0F0"/>
          </w:tcPr>
          <w:p w14:paraId="7162D561" w14:textId="77777777" w:rsidR="00D44652" w:rsidRDefault="00CE115C">
            <w:pPr>
              <w:pStyle w:val="TableParagraph"/>
              <w:spacing w:before="195"/>
              <w:ind w:left="124" w:right="193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meaningful relationships established</w:t>
            </w:r>
          </w:p>
        </w:tc>
      </w:tr>
      <w:tr w:rsidR="00D44652" w14:paraId="0661560D" w14:textId="77777777">
        <w:trPr>
          <w:trHeight w:val="1280"/>
        </w:trPr>
        <w:tc>
          <w:tcPr>
            <w:tcW w:w="1400" w:type="dxa"/>
            <w:shd w:val="clear" w:color="auto" w:fill="D5E3F0"/>
          </w:tcPr>
          <w:p w14:paraId="7001A8D1" w14:textId="77777777" w:rsidR="00D44652" w:rsidRDefault="00D446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B650B1" w14:textId="77777777" w:rsidR="00D44652" w:rsidRDefault="00D44652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0F424609" w14:textId="77777777" w:rsidR="00D44652" w:rsidRDefault="00CE115C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20" w:type="dxa"/>
            <w:shd w:val="clear" w:color="auto" w:fill="EBF2FA"/>
          </w:tcPr>
          <w:p w14:paraId="7C856F6D" w14:textId="77777777" w:rsidR="00D44652" w:rsidRDefault="00D446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610B697" w14:textId="77777777" w:rsidR="00D44652" w:rsidRDefault="00D44652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6A397A6C" w14:textId="77777777" w:rsidR="00D44652" w:rsidRDefault="00CE115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60" w:type="dxa"/>
            <w:shd w:val="clear" w:color="auto" w:fill="F0FFF4"/>
          </w:tcPr>
          <w:p w14:paraId="3A1A6A96" w14:textId="77777777" w:rsidR="00D44652" w:rsidRDefault="00CE115C">
            <w:pPr>
              <w:pStyle w:val="TableParagraph"/>
              <w:spacing w:before="74"/>
              <w:ind w:left="114" w:right="445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hierarchically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logical flow and </w:t>
            </w: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1940" w:type="dxa"/>
            <w:shd w:val="clear" w:color="auto" w:fill="FFFAEB"/>
          </w:tcPr>
          <w:p w14:paraId="2277BECE" w14:textId="77777777" w:rsidR="00D44652" w:rsidRDefault="00D44652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66DFB528" w14:textId="77777777" w:rsidR="00D44652" w:rsidRDefault="00CE115C">
            <w:pPr>
              <w:pStyle w:val="TableParagraph"/>
              <w:ind w:left="114" w:right="28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organized with minor structural issues</w:t>
            </w:r>
          </w:p>
        </w:tc>
        <w:tc>
          <w:tcPr>
            <w:tcW w:w="1920" w:type="dxa"/>
            <w:shd w:val="clear" w:color="auto" w:fill="FFF2DF"/>
          </w:tcPr>
          <w:p w14:paraId="2F35B4F2" w14:textId="77777777" w:rsidR="00D44652" w:rsidRDefault="00D44652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3A6B7398" w14:textId="77777777" w:rsidR="00D44652" w:rsidRDefault="00CE115C">
            <w:pPr>
              <w:pStyle w:val="TableParagraph"/>
              <w:ind w:left="109" w:right="117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organization but lacks clear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520" w:type="dxa"/>
            <w:shd w:val="clear" w:color="auto" w:fill="FFF0F0"/>
          </w:tcPr>
          <w:p w14:paraId="473E533A" w14:textId="77777777" w:rsidR="00D44652" w:rsidRDefault="00D44652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3D0BBD13" w14:textId="77777777" w:rsidR="00D44652" w:rsidRDefault="00CE115C">
            <w:pPr>
              <w:pStyle w:val="TableParagraph"/>
              <w:ind w:left="124" w:right="193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or structure</w:t>
            </w:r>
          </w:p>
        </w:tc>
      </w:tr>
      <w:tr w:rsidR="00D44652" w14:paraId="028A3C66" w14:textId="77777777">
        <w:trPr>
          <w:trHeight w:val="1079"/>
        </w:trPr>
        <w:tc>
          <w:tcPr>
            <w:tcW w:w="1400" w:type="dxa"/>
            <w:shd w:val="clear" w:color="auto" w:fill="EBF2FA"/>
          </w:tcPr>
          <w:p w14:paraId="5F2EE386" w14:textId="77777777" w:rsidR="00D44652" w:rsidRDefault="00D44652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24DB6B5D" w14:textId="77777777" w:rsidR="00D44652" w:rsidRDefault="00CE115C">
            <w:pPr>
              <w:pStyle w:val="TableParagraph"/>
              <w:ind w:left="109" w:right="97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20" w:type="dxa"/>
            <w:shd w:val="clear" w:color="auto" w:fill="F6FAFF"/>
          </w:tcPr>
          <w:p w14:paraId="10B2A6E7" w14:textId="77777777" w:rsidR="00D44652" w:rsidRDefault="00D44652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30B9B6C6" w14:textId="77777777" w:rsidR="00D44652" w:rsidRDefault="00CE115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60" w:type="dxa"/>
            <w:shd w:val="clear" w:color="auto" w:fill="F0FFF4"/>
          </w:tcPr>
          <w:p w14:paraId="5FA58F03" w14:textId="77777777" w:rsidR="00D44652" w:rsidRDefault="00CE115C">
            <w:pPr>
              <w:pStyle w:val="TableParagraph"/>
              <w:spacing w:before="89"/>
              <w:ind w:left="114" w:right="130"/>
              <w:rPr>
                <w:sz w:val="20"/>
              </w:rPr>
            </w:pPr>
            <w:r>
              <w:rPr>
                <w:sz w:val="20"/>
              </w:rPr>
              <w:t>Integrates multiple studies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show connections and comparisons</w:t>
            </w:r>
          </w:p>
        </w:tc>
        <w:tc>
          <w:tcPr>
            <w:tcW w:w="1940" w:type="dxa"/>
            <w:shd w:val="clear" w:color="auto" w:fill="FFFAEB"/>
          </w:tcPr>
          <w:p w14:paraId="6D6C520F" w14:textId="77777777" w:rsidR="00D44652" w:rsidRDefault="00CE115C">
            <w:pPr>
              <w:pStyle w:val="TableParagraph"/>
              <w:spacing w:before="204"/>
              <w:ind w:left="114" w:right="647"/>
              <w:jc w:val="both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920" w:type="dxa"/>
            <w:shd w:val="clear" w:color="auto" w:fill="FFF2DF"/>
          </w:tcPr>
          <w:p w14:paraId="6F94FFD5" w14:textId="77777777" w:rsidR="00D44652" w:rsidRDefault="00CE115C">
            <w:pPr>
              <w:pStyle w:val="TableParagraph"/>
              <w:spacing w:before="204"/>
              <w:ind w:left="109" w:right="9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integration; mostly isolated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20" w:type="dxa"/>
            <w:shd w:val="clear" w:color="auto" w:fill="FFF0F0"/>
          </w:tcPr>
          <w:p w14:paraId="42278E48" w14:textId="77777777" w:rsidR="00D44652" w:rsidRDefault="00CE115C">
            <w:pPr>
              <w:pStyle w:val="TableParagraph"/>
              <w:spacing w:before="204"/>
              <w:ind w:left="124"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D44652" w14:paraId="0D16FB95" w14:textId="77777777">
        <w:trPr>
          <w:trHeight w:val="1060"/>
        </w:trPr>
        <w:tc>
          <w:tcPr>
            <w:tcW w:w="1400" w:type="dxa"/>
            <w:shd w:val="clear" w:color="auto" w:fill="D5E3F0"/>
          </w:tcPr>
          <w:p w14:paraId="0C3BB92C" w14:textId="77777777" w:rsidR="00D44652" w:rsidRDefault="00D44652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6A3B9597" w14:textId="77777777" w:rsidR="00D44652" w:rsidRDefault="00CE115C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20" w:type="dxa"/>
            <w:shd w:val="clear" w:color="auto" w:fill="EBF2FA"/>
          </w:tcPr>
          <w:p w14:paraId="0AE6B311" w14:textId="77777777" w:rsidR="00D44652" w:rsidRDefault="00D44652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4F7048F9" w14:textId="77777777" w:rsidR="00D44652" w:rsidRDefault="00CE115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60" w:type="dxa"/>
            <w:shd w:val="clear" w:color="auto" w:fill="F0FFF4"/>
          </w:tcPr>
          <w:p w14:paraId="21AC6255" w14:textId="77777777" w:rsidR="00D44652" w:rsidRDefault="00CE115C">
            <w:pPr>
              <w:pStyle w:val="TableParagraph"/>
              <w:spacing w:before="74"/>
              <w:ind w:left="114" w:right="167"/>
              <w:rPr>
                <w:sz w:val="20"/>
              </w:rPr>
            </w:pPr>
            <w:r>
              <w:rPr>
                <w:sz w:val="20"/>
              </w:rPr>
              <w:t>Concept map is clear, neat, visually 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interpret</w:t>
            </w:r>
          </w:p>
        </w:tc>
        <w:tc>
          <w:tcPr>
            <w:tcW w:w="1940" w:type="dxa"/>
            <w:shd w:val="clear" w:color="auto" w:fill="FFFAEB"/>
          </w:tcPr>
          <w:p w14:paraId="6D45239A" w14:textId="77777777" w:rsidR="00D44652" w:rsidRDefault="00CE115C">
            <w:pPr>
              <w:pStyle w:val="TableParagraph"/>
              <w:spacing w:before="189"/>
              <w:ind w:left="114" w:right="265"/>
              <w:rPr>
                <w:sz w:val="20"/>
              </w:rPr>
            </w:pPr>
            <w:r>
              <w:rPr>
                <w:sz w:val="20"/>
              </w:rPr>
              <w:t>Generally clear with minor readability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920" w:type="dxa"/>
            <w:shd w:val="clear" w:color="auto" w:fill="FFF2DF"/>
          </w:tcPr>
          <w:p w14:paraId="1073CB27" w14:textId="77777777" w:rsidR="00D44652" w:rsidRDefault="00CE115C">
            <w:pPr>
              <w:pStyle w:val="TableParagraph"/>
              <w:spacing w:before="189"/>
              <w:ind w:left="109" w:right="158"/>
              <w:jc w:val="both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reduced; 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 in parts</w:t>
            </w:r>
          </w:p>
        </w:tc>
        <w:tc>
          <w:tcPr>
            <w:tcW w:w="1520" w:type="dxa"/>
            <w:shd w:val="clear" w:color="auto" w:fill="FFF0F0"/>
          </w:tcPr>
          <w:p w14:paraId="4545428D" w14:textId="77777777" w:rsidR="00D44652" w:rsidRDefault="00CE115C">
            <w:pPr>
              <w:pStyle w:val="TableParagraph"/>
              <w:spacing w:before="74"/>
              <w:ind w:left="124" w:right="1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presented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5BE4D3C" w14:textId="77777777" w:rsidR="00D44652" w:rsidRDefault="00CE115C">
      <w:pPr>
        <w:pStyle w:val="Heading2"/>
        <w:spacing w:before="16"/>
        <w:rPr>
          <w:u w:val="none"/>
        </w:rPr>
      </w:pPr>
      <w:r>
        <w:rPr>
          <w:u w:val="none"/>
        </w:rPr>
        <w:t xml:space="preserve">Marks </w:t>
      </w:r>
      <w:r>
        <w:rPr>
          <w:spacing w:val="-2"/>
          <w:u w:val="none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80"/>
        <w:gridCol w:w="1600"/>
        <w:gridCol w:w="1440"/>
        <w:gridCol w:w="1260"/>
        <w:gridCol w:w="1220"/>
        <w:gridCol w:w="1440"/>
      </w:tblGrid>
      <w:tr w:rsidR="00D44652" w14:paraId="00F20D3C" w14:textId="77777777">
        <w:trPr>
          <w:trHeight w:val="959"/>
        </w:trPr>
        <w:tc>
          <w:tcPr>
            <w:tcW w:w="1080" w:type="dxa"/>
            <w:shd w:val="clear" w:color="auto" w:fill="FFE699"/>
          </w:tcPr>
          <w:p w14:paraId="30A5C2ED" w14:textId="77777777" w:rsidR="00D44652" w:rsidRDefault="00D44652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233C68D" w14:textId="77777777" w:rsidR="00D44652" w:rsidRDefault="00CE115C">
            <w:pPr>
              <w:pStyle w:val="TableParagraph"/>
              <w:ind w:left="287" w:right="145" w:hanging="12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Questio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No.</w:t>
            </w:r>
          </w:p>
        </w:tc>
        <w:tc>
          <w:tcPr>
            <w:tcW w:w="1680" w:type="dxa"/>
            <w:shd w:val="clear" w:color="auto" w:fill="FFE699"/>
          </w:tcPr>
          <w:p w14:paraId="775501DC" w14:textId="77777777" w:rsidR="00D44652" w:rsidRDefault="00CE115C">
            <w:pPr>
              <w:pStyle w:val="TableParagraph"/>
              <w:spacing w:before="138"/>
              <w:ind w:left="215" w:right="198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 Identification (25%)</w:t>
            </w:r>
          </w:p>
        </w:tc>
        <w:tc>
          <w:tcPr>
            <w:tcW w:w="1600" w:type="dxa"/>
            <w:shd w:val="clear" w:color="auto" w:fill="FFE699"/>
          </w:tcPr>
          <w:p w14:paraId="133551AE" w14:textId="77777777" w:rsidR="00D44652" w:rsidRDefault="00D44652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F8B4451" w14:textId="77777777" w:rsidR="00D44652" w:rsidRDefault="00CE115C">
            <w:pPr>
              <w:pStyle w:val="TableParagraph"/>
              <w:ind w:left="525" w:right="351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Linkages (25%)</w:t>
            </w:r>
          </w:p>
        </w:tc>
        <w:tc>
          <w:tcPr>
            <w:tcW w:w="1440" w:type="dxa"/>
            <w:shd w:val="clear" w:color="auto" w:fill="FFE699"/>
          </w:tcPr>
          <w:p w14:paraId="1CC8DBE7" w14:textId="77777777" w:rsidR="00D44652" w:rsidRDefault="00D44652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0A8E5C9" w14:textId="77777777" w:rsidR="00D44652" w:rsidRDefault="00CE115C">
            <w:pPr>
              <w:pStyle w:val="TableParagraph"/>
              <w:ind w:left="359" w:right="75" w:hanging="1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Organizatio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(20%)</w:t>
            </w:r>
          </w:p>
        </w:tc>
        <w:tc>
          <w:tcPr>
            <w:tcW w:w="1260" w:type="dxa"/>
            <w:shd w:val="clear" w:color="auto" w:fill="FFE699"/>
          </w:tcPr>
          <w:p w14:paraId="4A844B0D" w14:textId="77777777" w:rsidR="00D44652" w:rsidRDefault="00CE115C">
            <w:pPr>
              <w:pStyle w:val="TableParagraph"/>
              <w:spacing w:before="20" w:line="230" w:lineRule="atLeast"/>
              <w:ind w:left="163" w:right="151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Integratio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n of </w:t>
            </w:r>
            <w:r>
              <w:rPr>
                <w:rFonts w:ascii="Arial"/>
                <w:b/>
                <w:spacing w:val="-2"/>
                <w:sz w:val="20"/>
              </w:rPr>
              <w:t>Literature (20%)</w:t>
            </w:r>
          </w:p>
        </w:tc>
        <w:tc>
          <w:tcPr>
            <w:tcW w:w="1220" w:type="dxa"/>
            <w:shd w:val="clear" w:color="auto" w:fill="FFE699"/>
          </w:tcPr>
          <w:p w14:paraId="5040154D" w14:textId="77777777" w:rsidR="00D44652" w:rsidRDefault="00D44652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457E142C" w14:textId="77777777" w:rsidR="00D44652" w:rsidRDefault="00CE115C">
            <w:pPr>
              <w:pStyle w:val="TableParagraph"/>
              <w:ind w:left="335" w:right="281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440" w:type="dxa"/>
            <w:shd w:val="clear" w:color="auto" w:fill="FFE699"/>
          </w:tcPr>
          <w:p w14:paraId="10D8B6BA" w14:textId="77777777" w:rsidR="00D44652" w:rsidRDefault="00D44652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4E6AFC5" w14:textId="77777777" w:rsidR="00D44652" w:rsidRDefault="00CE115C">
            <w:pPr>
              <w:pStyle w:val="TableParagraph"/>
              <w:ind w:left="182" w:right="75" w:hanging="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Total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Marks </w:t>
            </w:r>
            <w:r>
              <w:rPr>
                <w:rFonts w:ascii="Arial" w:hAnsi="Arial"/>
                <w:b/>
                <w:sz w:val="20"/>
              </w:rPr>
              <w:t>(Each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50)</w:t>
            </w:r>
          </w:p>
        </w:tc>
      </w:tr>
      <w:tr w:rsidR="00D44652" w14:paraId="5FEB5023" w14:textId="77777777">
        <w:trPr>
          <w:trHeight w:val="380"/>
        </w:trPr>
        <w:tc>
          <w:tcPr>
            <w:tcW w:w="1080" w:type="dxa"/>
          </w:tcPr>
          <w:p w14:paraId="60F26327" w14:textId="77777777" w:rsidR="00D44652" w:rsidRDefault="00CE115C">
            <w:pPr>
              <w:pStyle w:val="TableParagraph"/>
              <w:spacing w:before="55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</w:tc>
        <w:tc>
          <w:tcPr>
            <w:tcW w:w="1680" w:type="dxa"/>
          </w:tcPr>
          <w:p w14:paraId="4DD2BD63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 w14:paraId="28B86BB0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60807EB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3D249910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</w:tcPr>
          <w:p w14:paraId="4010DAB9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1A3B1DD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44652" w14:paraId="28CC31D5" w14:textId="77777777">
        <w:trPr>
          <w:trHeight w:val="400"/>
        </w:trPr>
        <w:tc>
          <w:tcPr>
            <w:tcW w:w="1080" w:type="dxa"/>
          </w:tcPr>
          <w:p w14:paraId="616E3B49" w14:textId="77777777" w:rsidR="00D44652" w:rsidRDefault="00CE115C">
            <w:pPr>
              <w:pStyle w:val="TableParagraph"/>
              <w:spacing w:before="67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</w:tc>
        <w:tc>
          <w:tcPr>
            <w:tcW w:w="1680" w:type="dxa"/>
          </w:tcPr>
          <w:p w14:paraId="5CE540ED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 w14:paraId="61F8A308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A934911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1F66DEE1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</w:tcPr>
          <w:p w14:paraId="48811F13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C9204BB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44652" w14:paraId="41C5A29D" w14:textId="77777777">
        <w:trPr>
          <w:trHeight w:val="459"/>
        </w:trPr>
        <w:tc>
          <w:tcPr>
            <w:tcW w:w="8280" w:type="dxa"/>
            <w:gridSpan w:val="6"/>
          </w:tcPr>
          <w:p w14:paraId="3CA07F30" w14:textId="77777777" w:rsidR="00D44652" w:rsidRDefault="00CE115C">
            <w:pPr>
              <w:pStyle w:val="TableParagraph"/>
              <w:spacing w:before="184" w:line="255" w:lineRule="exact"/>
              <w:ind w:right="10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440" w:type="dxa"/>
          </w:tcPr>
          <w:p w14:paraId="743C20DD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5FC4344" w14:textId="77777777" w:rsidR="00D44652" w:rsidRDefault="00D44652"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060"/>
      </w:tblGrid>
      <w:tr w:rsidR="00D44652" w14:paraId="014EB8E8" w14:textId="77777777">
        <w:trPr>
          <w:trHeight w:val="339"/>
        </w:trPr>
        <w:tc>
          <w:tcPr>
            <w:tcW w:w="3360" w:type="dxa"/>
            <w:shd w:val="clear" w:color="auto" w:fill="D5E3F0"/>
          </w:tcPr>
          <w:p w14:paraId="49AD6690" w14:textId="77777777" w:rsidR="00D44652" w:rsidRDefault="00CE115C">
            <w:pPr>
              <w:pStyle w:val="TableParagraph"/>
              <w:spacing w:before="7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1C447A81" w14:textId="77777777" w:rsidR="00D44652" w:rsidRDefault="00CE115C">
            <w:pPr>
              <w:pStyle w:val="TableParagraph"/>
              <w:spacing w:before="7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060" w:type="dxa"/>
            <w:shd w:val="clear" w:color="auto" w:fill="D5E3F0"/>
          </w:tcPr>
          <w:p w14:paraId="0A1C78B0" w14:textId="77777777" w:rsidR="00D44652" w:rsidRDefault="00CE115C">
            <w:pPr>
              <w:pStyle w:val="TableParagraph"/>
              <w:spacing w:before="7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D44652" w14:paraId="159520F2" w14:textId="77777777">
        <w:trPr>
          <w:trHeight w:val="379"/>
        </w:trPr>
        <w:tc>
          <w:tcPr>
            <w:tcW w:w="3360" w:type="dxa"/>
          </w:tcPr>
          <w:p w14:paraId="44183BE7" w14:textId="77777777" w:rsidR="00D44652" w:rsidRDefault="00CE115C">
            <w:pPr>
              <w:pStyle w:val="TableParagraph"/>
              <w:spacing w:before="87"/>
              <w:ind w:left="109"/>
              <w:rPr>
                <w:sz w:val="20"/>
              </w:rPr>
            </w:pPr>
            <w:r>
              <w:rPr>
                <w:sz w:val="20"/>
              </w:rPr>
              <w:t>Dr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Nagarajan</w:t>
            </w:r>
          </w:p>
        </w:tc>
        <w:tc>
          <w:tcPr>
            <w:tcW w:w="3360" w:type="dxa"/>
          </w:tcPr>
          <w:p w14:paraId="70BED96B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64A7D4A1" w14:textId="77777777" w:rsidR="00D44652" w:rsidRDefault="00D446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44652" w14:paraId="7C1069C0" w14:textId="77777777">
        <w:trPr>
          <w:trHeight w:val="360"/>
        </w:trPr>
        <w:tc>
          <w:tcPr>
            <w:tcW w:w="3360" w:type="dxa"/>
          </w:tcPr>
          <w:p w14:paraId="151DB271" w14:textId="77777777" w:rsidR="00D44652" w:rsidRDefault="00CE115C">
            <w:pPr>
              <w:pStyle w:val="TableParagraph"/>
              <w:tabs>
                <w:tab w:val="left" w:pos="2413"/>
              </w:tabs>
              <w:spacing w:before="82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F535A51" w14:textId="77777777" w:rsidR="00D44652" w:rsidRDefault="00CE115C">
            <w:pPr>
              <w:pStyle w:val="TableParagraph"/>
              <w:tabs>
                <w:tab w:val="left" w:pos="2413"/>
              </w:tabs>
              <w:spacing w:before="82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2BBC90EC" w14:textId="77777777" w:rsidR="00D44652" w:rsidRDefault="00CE115C">
            <w:pPr>
              <w:pStyle w:val="TableParagraph"/>
              <w:tabs>
                <w:tab w:val="left" w:pos="2413"/>
              </w:tabs>
              <w:spacing w:before="82"/>
              <w:ind w:right="29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D44652" w14:paraId="46304DD9" w14:textId="77777777">
        <w:trPr>
          <w:trHeight w:val="340"/>
        </w:trPr>
        <w:tc>
          <w:tcPr>
            <w:tcW w:w="3360" w:type="dxa"/>
          </w:tcPr>
          <w:p w14:paraId="1CB5D78C" w14:textId="77777777" w:rsidR="00D44652" w:rsidRDefault="00CE115C">
            <w:pPr>
              <w:pStyle w:val="TableParagraph"/>
              <w:tabs>
                <w:tab w:val="left" w:pos="2423"/>
              </w:tabs>
              <w:spacing w:before="74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71AE5D0" w14:textId="77777777" w:rsidR="00D44652" w:rsidRDefault="00CE115C">
            <w:pPr>
              <w:pStyle w:val="TableParagraph"/>
              <w:tabs>
                <w:tab w:val="left" w:pos="2423"/>
              </w:tabs>
              <w:spacing w:before="74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2DEF08C6" w14:textId="77777777" w:rsidR="00D44652" w:rsidRDefault="00CE115C">
            <w:pPr>
              <w:pStyle w:val="TableParagraph"/>
              <w:tabs>
                <w:tab w:val="left" w:pos="2423"/>
              </w:tabs>
              <w:spacing w:before="74"/>
              <w:ind w:right="28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6276755" w14:textId="77777777" w:rsidR="00CE115C" w:rsidRDefault="00CE115C"/>
    <w:sectPr w:rsidR="00CE115C">
      <w:pgSz w:w="12240" w:h="15840"/>
      <w:pgMar w:top="10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777"/>
    <w:multiLevelType w:val="hybridMultilevel"/>
    <w:tmpl w:val="BE0EA134"/>
    <w:lvl w:ilvl="0" w:tplc="BDE0F60E">
      <w:numFmt w:val="bullet"/>
      <w:lvlText w:val="•"/>
      <w:lvlJc w:val="left"/>
      <w:pPr>
        <w:ind w:left="1008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E8EC210">
      <w:numFmt w:val="bullet"/>
      <w:lvlText w:val="•"/>
      <w:lvlJc w:val="left"/>
      <w:pPr>
        <w:ind w:left="1906" w:hanging="114"/>
      </w:pPr>
      <w:rPr>
        <w:rFonts w:hint="default"/>
        <w:lang w:val="en-US" w:eastAsia="en-US" w:bidi="ar-SA"/>
      </w:rPr>
    </w:lvl>
    <w:lvl w:ilvl="2" w:tplc="7EA02FB2">
      <w:numFmt w:val="bullet"/>
      <w:lvlText w:val="•"/>
      <w:lvlJc w:val="left"/>
      <w:pPr>
        <w:ind w:left="2812" w:hanging="114"/>
      </w:pPr>
      <w:rPr>
        <w:rFonts w:hint="default"/>
        <w:lang w:val="en-US" w:eastAsia="en-US" w:bidi="ar-SA"/>
      </w:rPr>
    </w:lvl>
    <w:lvl w:ilvl="3" w:tplc="16BEBC6C">
      <w:numFmt w:val="bullet"/>
      <w:lvlText w:val="•"/>
      <w:lvlJc w:val="left"/>
      <w:pPr>
        <w:ind w:left="3718" w:hanging="114"/>
      </w:pPr>
      <w:rPr>
        <w:rFonts w:hint="default"/>
        <w:lang w:val="en-US" w:eastAsia="en-US" w:bidi="ar-SA"/>
      </w:rPr>
    </w:lvl>
    <w:lvl w:ilvl="4" w:tplc="0EBC9FBE">
      <w:numFmt w:val="bullet"/>
      <w:lvlText w:val="•"/>
      <w:lvlJc w:val="left"/>
      <w:pPr>
        <w:ind w:left="4624" w:hanging="114"/>
      </w:pPr>
      <w:rPr>
        <w:rFonts w:hint="default"/>
        <w:lang w:val="en-US" w:eastAsia="en-US" w:bidi="ar-SA"/>
      </w:rPr>
    </w:lvl>
    <w:lvl w:ilvl="5" w:tplc="EB3CE19A">
      <w:numFmt w:val="bullet"/>
      <w:lvlText w:val="•"/>
      <w:lvlJc w:val="left"/>
      <w:pPr>
        <w:ind w:left="5530" w:hanging="114"/>
      </w:pPr>
      <w:rPr>
        <w:rFonts w:hint="default"/>
        <w:lang w:val="en-US" w:eastAsia="en-US" w:bidi="ar-SA"/>
      </w:rPr>
    </w:lvl>
    <w:lvl w:ilvl="6" w:tplc="6DB05F2A">
      <w:numFmt w:val="bullet"/>
      <w:lvlText w:val="•"/>
      <w:lvlJc w:val="left"/>
      <w:pPr>
        <w:ind w:left="6436" w:hanging="114"/>
      </w:pPr>
      <w:rPr>
        <w:rFonts w:hint="default"/>
        <w:lang w:val="en-US" w:eastAsia="en-US" w:bidi="ar-SA"/>
      </w:rPr>
    </w:lvl>
    <w:lvl w:ilvl="7" w:tplc="49B647EA">
      <w:numFmt w:val="bullet"/>
      <w:lvlText w:val="•"/>
      <w:lvlJc w:val="left"/>
      <w:pPr>
        <w:ind w:left="7342" w:hanging="114"/>
      </w:pPr>
      <w:rPr>
        <w:rFonts w:hint="default"/>
        <w:lang w:val="en-US" w:eastAsia="en-US" w:bidi="ar-SA"/>
      </w:rPr>
    </w:lvl>
    <w:lvl w:ilvl="8" w:tplc="5DD41AA4">
      <w:numFmt w:val="bullet"/>
      <w:lvlText w:val="•"/>
      <w:lvlJc w:val="left"/>
      <w:pPr>
        <w:ind w:left="8248" w:hanging="114"/>
      </w:pPr>
      <w:rPr>
        <w:rFonts w:hint="default"/>
        <w:lang w:val="en-US" w:eastAsia="en-US" w:bidi="ar-SA"/>
      </w:rPr>
    </w:lvl>
  </w:abstractNum>
  <w:num w:numId="1" w16cid:durableId="9478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4652"/>
    <w:rsid w:val="004363BB"/>
    <w:rsid w:val="00795211"/>
    <w:rsid w:val="00CE115C"/>
    <w:rsid w:val="00D4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02EB"/>
  <w15:docId w15:val="{0E0BE634-5A62-4489-A048-E3359215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57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MAHALAKSHMI S - CSA06_CO1_AT2_Concept Map_2Q - Copy.docx</dc:title>
  <cp:lastModifiedBy>Keerthana Sarathy</cp:lastModifiedBy>
  <cp:revision>2</cp:revision>
  <dcterms:created xsi:type="dcterms:W3CDTF">2026-07-19T10:03:00Z</dcterms:created>
  <dcterms:modified xsi:type="dcterms:W3CDTF">2026-07-19T10:03:00Z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</Properties>
</file>