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32B3" w:rsidRPr="0034659F" w:rsidRDefault="006B4A87">
      <w:pPr>
        <w:spacing w:after="80"/>
        <w:jc w:val="center"/>
      </w:pPr>
      <w:proofErr w:type="spellStart"/>
      <w:r w:rsidRPr="0034659F">
        <w:rPr>
          <w:b/>
          <w:bCs/>
          <w:sz w:val="40"/>
          <w:szCs w:val="40"/>
        </w:rPr>
        <w:t>Kaggle</w:t>
      </w:r>
      <w:proofErr w:type="spellEnd"/>
      <w:r w:rsidRPr="0034659F">
        <w:rPr>
          <w:b/>
          <w:bCs/>
          <w:sz w:val="40"/>
          <w:szCs w:val="40"/>
        </w:rPr>
        <w:t xml:space="preserve"> Competition Report</w:t>
      </w:r>
    </w:p>
    <w:p w:rsidR="006D32B3" w:rsidRPr="00892450" w:rsidRDefault="0034659F">
      <w:pPr>
        <w:spacing w:after="80"/>
        <w:jc w:val="center"/>
      </w:pPr>
      <w:r w:rsidRPr="00892450">
        <w:rPr>
          <w:sz w:val="26"/>
          <w:szCs w:val="26"/>
        </w:rPr>
        <w:t>Playground Series S6E4 -</w:t>
      </w:r>
      <w:r w:rsidR="006B4A87" w:rsidRPr="00892450">
        <w:rPr>
          <w:sz w:val="26"/>
          <w:szCs w:val="26"/>
        </w:rPr>
        <w:t xml:space="preserve"> Predicting Irrigation Need</w:t>
      </w:r>
    </w:p>
    <w:p w:rsidR="006D32B3" w:rsidRPr="0034659F" w:rsidRDefault="006B4A87">
      <w:pPr>
        <w:spacing w:after="400"/>
        <w:jc w:val="center"/>
      </w:pPr>
      <w:r w:rsidRPr="0034659F">
        <w:t>Assignment 3 | Machine Learning</w:t>
      </w:r>
    </w:p>
    <w:p w:rsidR="006D32B3" w:rsidRPr="0034659F" w:rsidRDefault="006B4A87">
      <w:pPr>
        <w:pStyle w:val="Heading1"/>
        <w:pBdr>
          <w:bottom w:val="single" w:sz="6" w:space="1" w:color="2E75B6"/>
        </w:pBdr>
        <w:rPr>
          <w:color w:val="auto"/>
        </w:rPr>
      </w:pPr>
      <w:r w:rsidRPr="0034659F">
        <w:rPr>
          <w:color w:val="auto"/>
        </w:rPr>
        <w:t>Student Information</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4680"/>
        <w:gridCol w:w="4680"/>
      </w:tblGrid>
      <w:tr w:rsidR="0034659F" w:rsidRPr="0034659F" w:rsidTr="0034659F">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rsidR="006D32B3" w:rsidRPr="0034659F" w:rsidRDefault="006B4A87">
            <w:r w:rsidRPr="0034659F">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rsidR="006D32B3" w:rsidRPr="0034659F" w:rsidRDefault="006B4A87">
            <w:r w:rsidRPr="0034659F">
              <w:rPr>
                <w:b/>
                <w:bCs/>
              </w:rPr>
              <w:t>Details</w:t>
            </w:r>
          </w:p>
        </w:tc>
      </w:tr>
      <w:tr w:rsidR="0034659F" w:rsidRPr="0034659F" w:rsidTr="0034659F">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rsidR="006D32B3" w:rsidRPr="0034659F" w:rsidRDefault="006B4A87">
            <w:r w:rsidRPr="0034659F">
              <w:t>Name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rsidR="006D32B3" w:rsidRPr="0034659F" w:rsidRDefault="0034659F">
            <w:proofErr w:type="spellStart"/>
            <w:r w:rsidRPr="0034659F">
              <w:t>Syeda</w:t>
            </w:r>
            <w:proofErr w:type="spellEnd"/>
            <w:r w:rsidRPr="0034659F">
              <w:t xml:space="preserve"> </w:t>
            </w:r>
            <w:proofErr w:type="spellStart"/>
            <w:r w:rsidRPr="0034659F">
              <w:t>Maham</w:t>
            </w:r>
            <w:proofErr w:type="spellEnd"/>
            <w:r w:rsidRPr="0034659F">
              <w:t xml:space="preserve"> </w:t>
            </w:r>
            <w:proofErr w:type="spellStart"/>
            <w:r w:rsidRPr="0034659F">
              <w:t>Mohsin</w:t>
            </w:r>
            <w:proofErr w:type="spellEnd"/>
          </w:p>
        </w:tc>
      </w:tr>
      <w:tr w:rsidR="0034659F" w:rsidRPr="0034659F" w:rsidTr="0034659F">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rsidR="006D32B3" w:rsidRPr="0034659F" w:rsidRDefault="006B4A87">
            <w:r w:rsidRPr="0034659F">
              <w:t>Roll No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rsidR="006D32B3" w:rsidRPr="0034659F" w:rsidRDefault="0034659F">
            <w:r w:rsidRPr="0034659F">
              <w:t>23K-0594</w:t>
            </w:r>
          </w:p>
        </w:tc>
      </w:tr>
      <w:tr w:rsidR="0034659F" w:rsidRPr="0034659F" w:rsidTr="0034659F">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rsidR="006D32B3" w:rsidRPr="0034659F" w:rsidRDefault="006B4A87">
            <w:r w:rsidRPr="0034659F">
              <w:t>Section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rsidR="006D32B3" w:rsidRPr="0034659F" w:rsidRDefault="0034659F">
            <w:r w:rsidRPr="0034659F">
              <w:t>BCS-6F</w:t>
            </w:r>
          </w:p>
        </w:tc>
      </w:tr>
      <w:tr w:rsidR="0034659F" w:rsidRPr="0034659F" w:rsidTr="0034659F">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rsidR="006D32B3" w:rsidRPr="0034659F" w:rsidRDefault="006B4A87">
            <w:r w:rsidRPr="0034659F">
              <w:t>Submission Date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rsidR="006D32B3" w:rsidRPr="0034659F" w:rsidRDefault="006B4A87">
            <w:r w:rsidRPr="0034659F">
              <w:t>April 27, 2026</w:t>
            </w:r>
          </w:p>
        </w:tc>
      </w:tr>
    </w:tbl>
    <w:p w:rsidR="006D32B3" w:rsidRPr="0034659F" w:rsidRDefault="006D32B3">
      <w:pPr>
        <w:spacing w:after="200"/>
      </w:pPr>
    </w:p>
    <w:p w:rsidR="006D32B3" w:rsidRPr="0034659F" w:rsidRDefault="006B4A87">
      <w:pPr>
        <w:pStyle w:val="Heading1"/>
        <w:pBdr>
          <w:bottom w:val="single" w:sz="6" w:space="1" w:color="2E75B6"/>
        </w:pBdr>
        <w:rPr>
          <w:color w:val="auto"/>
        </w:rPr>
      </w:pPr>
      <w:r w:rsidRPr="0034659F">
        <w:rPr>
          <w:color w:val="auto"/>
        </w:rPr>
        <w:t>1. Competition Overview</w:t>
      </w:r>
    </w:p>
    <w:p w:rsidR="006D32B3" w:rsidRPr="0034659F" w:rsidRDefault="006B4A87">
      <w:pPr>
        <w:spacing w:after="100"/>
      </w:pPr>
      <w:r w:rsidRPr="0034659F">
        <w:rPr>
          <w:b/>
          <w:bCs/>
        </w:rPr>
        <w:t xml:space="preserve">Competition Name: </w:t>
      </w:r>
      <w:r w:rsidRPr="0034659F">
        <w:t>Predicting Irrigation Need (Playground Series S6E4)</w:t>
      </w:r>
    </w:p>
    <w:p w:rsidR="006D32B3" w:rsidRPr="0034659F" w:rsidRDefault="006B4A87">
      <w:pPr>
        <w:spacing w:after="100"/>
      </w:pPr>
      <w:r w:rsidRPr="0034659F">
        <w:rPr>
          <w:b/>
          <w:bCs/>
        </w:rPr>
        <w:t xml:space="preserve">Problem Type: </w:t>
      </w:r>
      <w:r w:rsidRPr="0034659F">
        <w:t xml:space="preserve">Multiclass Classification (3 classes: Low, Medium, </w:t>
      </w:r>
      <w:proofErr w:type="gramStart"/>
      <w:r w:rsidRPr="0034659F">
        <w:t>High</w:t>
      </w:r>
      <w:proofErr w:type="gramEnd"/>
      <w:r w:rsidRPr="0034659F">
        <w:t>)</w:t>
      </w:r>
    </w:p>
    <w:p w:rsidR="006D32B3" w:rsidRPr="0034659F" w:rsidRDefault="006B4A87">
      <w:pPr>
        <w:spacing w:after="100"/>
      </w:pPr>
      <w:r w:rsidRPr="0034659F">
        <w:rPr>
          <w:b/>
          <w:bCs/>
        </w:rPr>
        <w:t xml:space="preserve">Evaluation Metric: </w:t>
      </w:r>
      <w:r w:rsidRPr="0034659F">
        <w:t>Accuracy</w:t>
      </w:r>
    </w:p>
    <w:p w:rsidR="006D32B3" w:rsidRPr="0034659F" w:rsidRDefault="006B4A87">
      <w:pPr>
        <w:pStyle w:val="Heading2"/>
        <w:rPr>
          <w:color w:val="auto"/>
        </w:rPr>
      </w:pPr>
      <w:r w:rsidRPr="0034659F">
        <w:rPr>
          <w:color w:val="auto"/>
        </w:rPr>
        <w:t>Dataset Understanding</w:t>
      </w:r>
    </w:p>
    <w:p w:rsidR="006D32B3" w:rsidRPr="0034659F" w:rsidRDefault="006B4A87">
      <w:pPr>
        <w:spacing w:after="120"/>
      </w:pPr>
      <w:r w:rsidRPr="0034659F">
        <w:t>The dataset contains agricultural and environmental sensor readings used to predict the level of irrigation need for crops. It consists of 630,000 training samples and 270,000 test samples with 19 features and no missing values.</w:t>
      </w:r>
    </w:p>
    <w:p w:rsidR="006D32B3" w:rsidRPr="0034659F" w:rsidRDefault="006B4A87">
      <w:pPr>
        <w:spacing w:after="120"/>
      </w:pPr>
      <w:r w:rsidRPr="0034659F">
        <w:t xml:space="preserve">The target variable </w:t>
      </w:r>
      <w:proofErr w:type="spellStart"/>
      <w:r w:rsidRPr="0034659F">
        <w:t>Irrigation_Need</w:t>
      </w:r>
      <w:proofErr w:type="spellEnd"/>
      <w:r w:rsidRPr="0034659F">
        <w:t xml:space="preserve"> has three classes: Low (369,917 samples, 58.7%), Medium (239,074 samples, 38.0%), and High (21,009 sample</w:t>
      </w:r>
      <w:r w:rsidR="0034659F">
        <w:t>s, 3.3%). This class imbalance -</w:t>
      </w:r>
      <w:r w:rsidRPr="0034659F">
        <w:t xml:space="preserve"> particularly the underrepres</w:t>
      </w:r>
      <w:r w:rsidR="0034659F">
        <w:t>entation of the High class -</w:t>
      </w:r>
      <w:r w:rsidRPr="0034659F">
        <w:t xml:space="preserve"> was an important consideration during model evaluation.</w:t>
      </w:r>
    </w:p>
    <w:p w:rsidR="006D32B3" w:rsidRPr="0034659F" w:rsidRDefault="006B4A87">
      <w:pPr>
        <w:spacing w:before="120" w:after="60"/>
        <w:jc w:val="center"/>
      </w:pPr>
      <w:r w:rsidRPr="0034659F">
        <w:rPr>
          <w:noProof/>
        </w:rPr>
        <w:drawing>
          <wp:inline distT="0" distB="0" distL="0" distR="0" wp14:anchorId="52FF3114" wp14:editId="230AC008">
            <wp:extent cx="3810000" cy="2543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810000" cy="2543175"/>
                    </a:xfrm>
                    <a:prstGeom prst="rect">
                      <a:avLst/>
                    </a:prstGeom>
                  </pic:spPr>
                </pic:pic>
              </a:graphicData>
            </a:graphic>
          </wp:inline>
        </w:drawing>
      </w:r>
    </w:p>
    <w:p w:rsidR="006D32B3" w:rsidRPr="0034659F" w:rsidRDefault="006B4A87">
      <w:pPr>
        <w:spacing w:after="160"/>
        <w:jc w:val="center"/>
      </w:pPr>
      <w:r w:rsidRPr="0034659F">
        <w:rPr>
          <w:i/>
          <w:iCs/>
          <w:sz w:val="18"/>
          <w:szCs w:val="18"/>
        </w:rPr>
        <w:lastRenderedPageBreak/>
        <w:t>Figure 1: Target Class Distribution</w:t>
      </w:r>
    </w:p>
    <w:p w:rsidR="006D32B3" w:rsidRPr="0034659F" w:rsidRDefault="006B4A87">
      <w:pPr>
        <w:pStyle w:val="Heading1"/>
        <w:pBdr>
          <w:bottom w:val="single" w:sz="6" w:space="1" w:color="2E75B6"/>
        </w:pBdr>
        <w:rPr>
          <w:color w:val="auto"/>
        </w:rPr>
      </w:pPr>
      <w:r w:rsidRPr="0034659F">
        <w:rPr>
          <w:color w:val="auto"/>
        </w:rPr>
        <w:t>2. Data Preprocessing</w:t>
      </w:r>
    </w:p>
    <w:p w:rsidR="006D32B3" w:rsidRPr="0034659F" w:rsidRDefault="006B4A87">
      <w:pPr>
        <w:pStyle w:val="Heading2"/>
        <w:rPr>
          <w:color w:val="auto"/>
        </w:rPr>
      </w:pPr>
      <w:r w:rsidRPr="0034659F">
        <w:rPr>
          <w:color w:val="auto"/>
        </w:rPr>
        <w:t>Missing Values</w:t>
      </w:r>
    </w:p>
    <w:p w:rsidR="006D32B3" w:rsidRPr="0034659F" w:rsidRDefault="006B4A87">
      <w:pPr>
        <w:spacing w:after="120"/>
      </w:pPr>
      <w:r w:rsidRPr="0034659F">
        <w:t>No missing values were found in any column of the training or test datasets. No imputation was required.</w:t>
      </w:r>
    </w:p>
    <w:p w:rsidR="006D32B3" w:rsidRPr="0034659F" w:rsidRDefault="006B4A87">
      <w:pPr>
        <w:pStyle w:val="Heading2"/>
        <w:rPr>
          <w:color w:val="auto"/>
        </w:rPr>
      </w:pPr>
      <w:r w:rsidRPr="0034659F">
        <w:rPr>
          <w:color w:val="auto"/>
        </w:rPr>
        <w:t>Encoding Techniques</w:t>
      </w:r>
    </w:p>
    <w:p w:rsidR="006D32B3" w:rsidRPr="0034659F" w:rsidRDefault="006B4A87">
      <w:pPr>
        <w:spacing w:after="120"/>
      </w:pPr>
      <w:r w:rsidRPr="0034659F">
        <w:t xml:space="preserve">Label Encoding was applied to all 8 categorical columns: </w:t>
      </w:r>
      <w:proofErr w:type="spellStart"/>
      <w:r w:rsidRPr="0034659F">
        <w:t>Soil_Type</w:t>
      </w:r>
      <w:proofErr w:type="spellEnd"/>
      <w:r w:rsidRPr="0034659F">
        <w:t xml:space="preserve">, </w:t>
      </w:r>
      <w:proofErr w:type="spellStart"/>
      <w:r w:rsidRPr="0034659F">
        <w:t>Crop_Type</w:t>
      </w:r>
      <w:proofErr w:type="spellEnd"/>
      <w:r w:rsidRPr="0034659F">
        <w:t xml:space="preserve">, </w:t>
      </w:r>
      <w:proofErr w:type="spellStart"/>
      <w:r w:rsidRPr="0034659F">
        <w:t>Crop_Growth_Stage</w:t>
      </w:r>
      <w:proofErr w:type="spellEnd"/>
      <w:r w:rsidRPr="0034659F">
        <w:t xml:space="preserve">, Season, </w:t>
      </w:r>
      <w:proofErr w:type="spellStart"/>
      <w:r w:rsidRPr="0034659F">
        <w:t>Irrigation_Type</w:t>
      </w:r>
      <w:proofErr w:type="spellEnd"/>
      <w:r w:rsidRPr="0034659F">
        <w:t xml:space="preserve">, </w:t>
      </w:r>
      <w:proofErr w:type="spellStart"/>
      <w:r w:rsidRPr="0034659F">
        <w:t>Water_Source</w:t>
      </w:r>
      <w:proofErr w:type="spellEnd"/>
      <w:r w:rsidRPr="0034659F">
        <w:t xml:space="preserve">, </w:t>
      </w:r>
      <w:proofErr w:type="spellStart"/>
      <w:r w:rsidRPr="0034659F">
        <w:t>Mulching_Used</w:t>
      </w:r>
      <w:proofErr w:type="spellEnd"/>
      <w:r w:rsidRPr="0034659F">
        <w:t>, and Region. The encoder was fit on the combined train and test data to ensure consistent mappings.</w:t>
      </w:r>
    </w:p>
    <w:p w:rsidR="006D32B3" w:rsidRPr="0034659F" w:rsidRDefault="006B4A87">
      <w:pPr>
        <w:pStyle w:val="Heading2"/>
        <w:rPr>
          <w:color w:val="auto"/>
        </w:rPr>
      </w:pPr>
      <w:r w:rsidRPr="0034659F">
        <w:rPr>
          <w:color w:val="auto"/>
        </w:rPr>
        <w:t>Feature Scaling</w:t>
      </w:r>
    </w:p>
    <w:p w:rsidR="006D32B3" w:rsidRPr="0034659F" w:rsidRDefault="006B4A87">
      <w:pPr>
        <w:spacing w:after="120"/>
      </w:pPr>
      <w:proofErr w:type="spellStart"/>
      <w:r w:rsidRPr="0034659F">
        <w:t>StandardScaler</w:t>
      </w:r>
      <w:proofErr w:type="spellEnd"/>
      <w:r w:rsidRPr="0034659F">
        <w:t xml:space="preserve"> was applied to all 19 features after encoding, transforming each feature to have zero mean and unit variance. This was especially important for distance-based models like K-Means and Logistic Regression.</w:t>
      </w:r>
    </w:p>
    <w:p w:rsidR="006D32B3" w:rsidRPr="0034659F" w:rsidRDefault="006B4A87">
      <w:pPr>
        <w:pStyle w:val="Heading2"/>
        <w:rPr>
          <w:color w:val="auto"/>
        </w:rPr>
      </w:pPr>
      <w:r w:rsidRPr="0034659F">
        <w:rPr>
          <w:color w:val="auto"/>
        </w:rPr>
        <w:t>Train-Validation Split</w:t>
      </w:r>
    </w:p>
    <w:p w:rsidR="006D32B3" w:rsidRPr="0034659F" w:rsidRDefault="006B4A87">
      <w:pPr>
        <w:spacing w:after="120"/>
      </w:pPr>
      <w:r w:rsidRPr="0034659F">
        <w:t>The training data was split 80/20 into training (504,000 samples) and validation (126,000 samples) sets using stratified splitting to preserve class proportions.</w:t>
      </w:r>
    </w:p>
    <w:p w:rsidR="006D32B3" w:rsidRPr="0034659F" w:rsidRDefault="006B4A87">
      <w:pPr>
        <w:pStyle w:val="Heading1"/>
        <w:pBdr>
          <w:bottom w:val="single" w:sz="6" w:space="1" w:color="2E75B6"/>
        </w:pBdr>
        <w:rPr>
          <w:color w:val="auto"/>
        </w:rPr>
      </w:pPr>
      <w:r w:rsidRPr="0034659F">
        <w:rPr>
          <w:color w:val="auto"/>
        </w:rPr>
        <w:t>3. Models Attempted</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4659F" w:rsidRPr="0034659F">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D32B3" w:rsidRPr="0034659F" w:rsidRDefault="006B4A87">
            <w:r w:rsidRPr="0034659F">
              <w:rPr>
                <w:b/>
                <w:bCs/>
                <w:sz w:val="20"/>
                <w:szCs w:val="20"/>
              </w:rPr>
              <w:t>Model</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D32B3" w:rsidRPr="0034659F" w:rsidRDefault="006B4A87">
            <w:r w:rsidRPr="0034659F">
              <w:rPr>
                <w:b/>
                <w:bCs/>
                <w:sz w:val="20"/>
                <w:szCs w:val="20"/>
              </w:rPr>
              <w:t>Val. Accuracy</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D32B3" w:rsidRPr="0034659F" w:rsidRDefault="006B4A87">
            <w:r w:rsidRPr="0034659F">
              <w:rPr>
                <w:b/>
                <w:bCs/>
                <w:sz w:val="20"/>
                <w:szCs w:val="20"/>
              </w:rPr>
              <w:t>CV Strategy</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D32B3" w:rsidRPr="0034659F" w:rsidRDefault="006B4A87">
            <w:r w:rsidRPr="0034659F">
              <w:rPr>
                <w:b/>
                <w:bCs/>
                <w:sz w:val="20"/>
                <w:szCs w:val="20"/>
              </w:rPr>
              <w:t>Performance</w:t>
            </w:r>
          </w:p>
        </w:tc>
      </w:tr>
      <w:tr w:rsidR="0034659F" w:rsidRPr="0034659F">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32B3" w:rsidRPr="0034659F" w:rsidRDefault="006B4A87">
            <w:r w:rsidRPr="0034659F">
              <w:rPr>
                <w:sz w:val="20"/>
                <w:szCs w:val="20"/>
              </w:rPr>
              <w:t>Decision Tree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32B3" w:rsidRPr="0034659F" w:rsidRDefault="006B4A87">
            <w:r w:rsidRPr="0034659F">
              <w:rPr>
                <w:sz w:val="20"/>
                <w:szCs w:val="20"/>
              </w:rPr>
              <w:t>98.54%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32B3" w:rsidRPr="0034659F" w:rsidRDefault="006B4A87">
            <w:r w:rsidRPr="0034659F">
              <w:rPr>
                <w:sz w:val="20"/>
                <w:szCs w:val="20"/>
              </w:rPr>
              <w:t>5-Fold CV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32B3" w:rsidRPr="0034659F" w:rsidRDefault="006B4A87">
            <w:r w:rsidRPr="0034659F">
              <w:rPr>
                <w:sz w:val="20"/>
                <w:szCs w:val="20"/>
              </w:rPr>
              <w:t>Strong</w:t>
            </w:r>
          </w:p>
        </w:tc>
      </w:tr>
      <w:tr w:rsidR="0034659F" w:rsidRPr="0034659F">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32B3" w:rsidRPr="0034659F" w:rsidRDefault="006B4A87">
            <w:r w:rsidRPr="0034659F">
              <w:rPr>
                <w:sz w:val="20"/>
                <w:szCs w:val="20"/>
              </w:rPr>
              <w:t>Naive Bayes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32B3" w:rsidRPr="0034659F" w:rsidRDefault="006B4A87">
            <w:r w:rsidRPr="0034659F">
              <w:rPr>
                <w:sz w:val="20"/>
                <w:szCs w:val="20"/>
              </w:rPr>
              <w:t>82.76%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32B3" w:rsidRPr="0034659F" w:rsidRDefault="006B4A87">
            <w:r w:rsidRPr="0034659F">
              <w:rPr>
                <w:sz w:val="20"/>
                <w:szCs w:val="20"/>
              </w:rPr>
              <w:t>5-Fold CV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32B3" w:rsidRPr="0034659F" w:rsidRDefault="006B4A87">
            <w:r w:rsidRPr="0034659F">
              <w:rPr>
                <w:sz w:val="20"/>
                <w:szCs w:val="20"/>
              </w:rPr>
              <w:t>Moderate</w:t>
            </w:r>
          </w:p>
        </w:tc>
      </w:tr>
      <w:tr w:rsidR="0034659F" w:rsidRPr="0034659F">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32B3" w:rsidRPr="0034659F" w:rsidRDefault="006B4A87">
            <w:r w:rsidRPr="0034659F">
              <w:rPr>
                <w:sz w:val="20"/>
                <w:szCs w:val="20"/>
              </w:rPr>
              <w:t>Logistic Regression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32B3" w:rsidRPr="0034659F" w:rsidRDefault="006B4A87">
            <w:r w:rsidRPr="0034659F">
              <w:rPr>
                <w:sz w:val="20"/>
                <w:szCs w:val="20"/>
              </w:rPr>
              <w:t>74.88%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32B3" w:rsidRPr="0034659F" w:rsidRDefault="006B4A87">
            <w:r w:rsidRPr="0034659F">
              <w:rPr>
                <w:sz w:val="20"/>
                <w:szCs w:val="20"/>
              </w:rPr>
              <w:t>5-Fold CV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32B3" w:rsidRPr="0034659F" w:rsidRDefault="006B4A87">
            <w:r w:rsidRPr="0034659F">
              <w:rPr>
                <w:sz w:val="20"/>
                <w:szCs w:val="20"/>
              </w:rPr>
              <w:t>Weak</w:t>
            </w:r>
          </w:p>
        </w:tc>
      </w:tr>
      <w:tr w:rsidR="0034659F" w:rsidRPr="0034659F">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32B3" w:rsidRPr="0034659F" w:rsidRDefault="006B4A87">
            <w:r w:rsidRPr="0034659F">
              <w:rPr>
                <w:sz w:val="20"/>
                <w:szCs w:val="20"/>
              </w:rPr>
              <w:t>K-Means Classifier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32B3" w:rsidRPr="0034659F" w:rsidRDefault="006B4A87">
            <w:r w:rsidRPr="0034659F">
              <w:rPr>
                <w:sz w:val="20"/>
                <w:szCs w:val="20"/>
              </w:rPr>
              <w:t>68.67%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32B3" w:rsidRPr="0034659F" w:rsidRDefault="006B4A87">
            <w:r w:rsidRPr="0034659F">
              <w:rPr>
                <w:sz w:val="20"/>
                <w:szCs w:val="20"/>
              </w:rPr>
              <w:t>None (unsupervised)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32B3" w:rsidRPr="0034659F" w:rsidRDefault="006B4A87">
            <w:r w:rsidRPr="0034659F">
              <w:rPr>
                <w:sz w:val="20"/>
                <w:szCs w:val="20"/>
              </w:rPr>
              <w:t>Weak</w:t>
            </w:r>
          </w:p>
        </w:tc>
      </w:tr>
      <w:tr w:rsidR="0034659F" w:rsidRPr="0034659F">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6D32B3" w:rsidRPr="0034659F" w:rsidRDefault="00B70D9C">
            <w:r>
              <w:rPr>
                <w:b/>
                <w:bCs/>
                <w:sz w:val="20"/>
                <w:szCs w:val="20"/>
              </w:rPr>
              <w:t xml:space="preserve">Random Forest </w:t>
            </w:r>
            <w:bookmarkStart w:id="0" w:name="_GoBack"/>
            <w:bookmarkEnd w:id="0"/>
          </w:p>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6D32B3" w:rsidRPr="0034659F" w:rsidRDefault="006B4A87">
            <w:r w:rsidRPr="0034659F">
              <w:rPr>
                <w:b/>
                <w:bCs/>
                <w:sz w:val="20"/>
                <w:szCs w:val="20"/>
              </w:rPr>
              <w:t>98.59%</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6D32B3" w:rsidRPr="0034659F" w:rsidRDefault="006B4A87">
            <w:r w:rsidRPr="0034659F">
              <w:rPr>
                <w:b/>
                <w:bCs/>
                <w:sz w:val="20"/>
                <w:szCs w:val="20"/>
              </w:rPr>
              <w:t>5-Fold CV</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6D32B3" w:rsidRPr="0034659F" w:rsidRDefault="006B4A87">
            <w:r w:rsidRPr="0034659F">
              <w:rPr>
                <w:b/>
                <w:bCs/>
                <w:sz w:val="20"/>
                <w:szCs w:val="20"/>
              </w:rPr>
              <w:t>Best</w:t>
            </w:r>
          </w:p>
        </w:tc>
      </w:tr>
    </w:tbl>
    <w:p w:rsidR="006D32B3" w:rsidRPr="0034659F" w:rsidRDefault="006D32B3">
      <w:pPr>
        <w:spacing w:after="200"/>
      </w:pPr>
    </w:p>
    <w:p w:rsidR="006D32B3" w:rsidRPr="0034659F" w:rsidRDefault="006B4A87">
      <w:pPr>
        <w:pStyle w:val="Heading2"/>
        <w:rPr>
          <w:color w:val="auto"/>
        </w:rPr>
      </w:pPr>
      <w:r w:rsidRPr="0034659F">
        <w:rPr>
          <w:color w:val="auto"/>
        </w:rPr>
        <w:t>3.1 Decision Tree</w:t>
      </w:r>
    </w:p>
    <w:p w:rsidR="006D32B3" w:rsidRPr="0034659F" w:rsidRDefault="006B4A87">
      <w:pPr>
        <w:spacing w:after="120"/>
      </w:pPr>
      <w:r w:rsidRPr="0034659F">
        <w:t xml:space="preserve">A Decision Tree classifier with </w:t>
      </w:r>
      <w:proofErr w:type="spellStart"/>
      <w:r w:rsidRPr="0034659F">
        <w:t>max_depth</w:t>
      </w:r>
      <w:proofErr w:type="spellEnd"/>
      <w:r w:rsidRPr="0034659F">
        <w:t>=10 was trained. It achieved 98.54% validation accuracy, performing well on the Low and Medium classes but struggling slightly with the minority High class due to class imbalance.</w:t>
      </w:r>
    </w:p>
    <w:p w:rsidR="006D32B3" w:rsidRPr="0034659F" w:rsidRDefault="006B4A87">
      <w:pPr>
        <w:spacing w:before="120" w:after="60"/>
        <w:jc w:val="center"/>
      </w:pPr>
      <w:r w:rsidRPr="0034659F">
        <w:rPr>
          <w:noProof/>
        </w:rPr>
        <w:lastRenderedPageBreak/>
        <w:drawing>
          <wp:inline distT="0" distB="0" distL="0" distR="0" wp14:anchorId="6E75BEBB" wp14:editId="3623053E">
            <wp:extent cx="3619500" cy="3019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3019425"/>
                    </a:xfrm>
                    <a:prstGeom prst="rect">
                      <a:avLst/>
                    </a:prstGeom>
                  </pic:spPr>
                </pic:pic>
              </a:graphicData>
            </a:graphic>
          </wp:inline>
        </w:drawing>
      </w:r>
    </w:p>
    <w:p w:rsidR="006D32B3" w:rsidRPr="0034659F" w:rsidRDefault="0034659F">
      <w:pPr>
        <w:spacing w:after="160"/>
        <w:jc w:val="center"/>
      </w:pPr>
      <w:r>
        <w:rPr>
          <w:i/>
          <w:iCs/>
          <w:sz w:val="18"/>
          <w:szCs w:val="18"/>
        </w:rPr>
        <w:t>Figure 2: Confusion Matrix -</w:t>
      </w:r>
      <w:r w:rsidR="006B4A87" w:rsidRPr="0034659F">
        <w:rPr>
          <w:i/>
          <w:iCs/>
          <w:sz w:val="18"/>
          <w:szCs w:val="18"/>
        </w:rPr>
        <w:t xml:space="preserve"> Decision Tree</w:t>
      </w:r>
    </w:p>
    <w:p w:rsidR="006D32B3" w:rsidRPr="0034659F" w:rsidRDefault="006B4A87">
      <w:pPr>
        <w:pStyle w:val="Heading2"/>
        <w:rPr>
          <w:color w:val="auto"/>
        </w:rPr>
      </w:pPr>
      <w:r w:rsidRPr="0034659F">
        <w:rPr>
          <w:color w:val="auto"/>
        </w:rPr>
        <w:t>3.2 Naive Bayes</w:t>
      </w:r>
    </w:p>
    <w:p w:rsidR="006D32B3" w:rsidRPr="0034659F" w:rsidRDefault="006B4A87">
      <w:pPr>
        <w:spacing w:after="120"/>
      </w:pPr>
      <w:r w:rsidRPr="0034659F">
        <w:t>Gaussian Naive Bayes was applied assuming feature independence. It achieved 82.76% accuracy. The model misclassified a significant number of Medium samples as Low, indicating that the feature independence assumption does not fully hold for this dataset.</w:t>
      </w:r>
    </w:p>
    <w:p w:rsidR="006D32B3" w:rsidRPr="0034659F" w:rsidRDefault="006B4A87">
      <w:pPr>
        <w:spacing w:before="120" w:after="60"/>
        <w:jc w:val="center"/>
      </w:pPr>
      <w:r w:rsidRPr="0034659F">
        <w:rPr>
          <w:noProof/>
        </w:rPr>
        <w:drawing>
          <wp:inline distT="0" distB="0" distL="0" distR="0" wp14:anchorId="788CF85B" wp14:editId="5320BD48">
            <wp:extent cx="3619500" cy="3019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3019425"/>
                    </a:xfrm>
                    <a:prstGeom prst="rect">
                      <a:avLst/>
                    </a:prstGeom>
                  </pic:spPr>
                </pic:pic>
              </a:graphicData>
            </a:graphic>
          </wp:inline>
        </w:drawing>
      </w:r>
    </w:p>
    <w:p w:rsidR="006D32B3" w:rsidRPr="0034659F" w:rsidRDefault="00744E22">
      <w:pPr>
        <w:spacing w:after="160"/>
        <w:jc w:val="center"/>
      </w:pPr>
      <w:r>
        <w:rPr>
          <w:i/>
          <w:iCs/>
          <w:sz w:val="18"/>
          <w:szCs w:val="18"/>
        </w:rPr>
        <w:t>Figure 3: Confusion Matrix -</w:t>
      </w:r>
      <w:r w:rsidR="006B4A87" w:rsidRPr="0034659F">
        <w:rPr>
          <w:i/>
          <w:iCs/>
          <w:sz w:val="18"/>
          <w:szCs w:val="18"/>
        </w:rPr>
        <w:t xml:space="preserve"> Naive Bayes</w:t>
      </w:r>
    </w:p>
    <w:p w:rsidR="006D32B3" w:rsidRPr="0034659F" w:rsidRDefault="006B4A87">
      <w:pPr>
        <w:pStyle w:val="Heading2"/>
        <w:rPr>
          <w:color w:val="auto"/>
        </w:rPr>
      </w:pPr>
      <w:r w:rsidRPr="0034659F">
        <w:rPr>
          <w:color w:val="auto"/>
        </w:rPr>
        <w:t>3.3 Logistic Regression</w:t>
      </w:r>
    </w:p>
    <w:p w:rsidR="006D32B3" w:rsidRPr="0034659F" w:rsidRDefault="006B4A87">
      <w:pPr>
        <w:spacing w:after="120"/>
      </w:pPr>
      <w:r w:rsidRPr="0034659F">
        <w:t xml:space="preserve">Logistic Regression with </w:t>
      </w:r>
      <w:proofErr w:type="spellStart"/>
      <w:r w:rsidRPr="0034659F">
        <w:t>max_iter</w:t>
      </w:r>
      <w:proofErr w:type="spellEnd"/>
      <w:r w:rsidRPr="0034659F">
        <w:t>=500 achieved 74.88% accuracy. It had the most difficulty with the High class, misclassifying many High samples as Medium or Low. The linear decision boundary was insufficient for this non-linear problem.</w:t>
      </w:r>
    </w:p>
    <w:p w:rsidR="006D32B3" w:rsidRPr="0034659F" w:rsidRDefault="006B4A87">
      <w:pPr>
        <w:spacing w:before="120" w:after="60"/>
        <w:jc w:val="center"/>
      </w:pPr>
      <w:r w:rsidRPr="0034659F">
        <w:rPr>
          <w:noProof/>
        </w:rPr>
        <w:lastRenderedPageBreak/>
        <w:drawing>
          <wp:inline distT="0" distB="0" distL="0" distR="0" wp14:anchorId="2A0A67AC" wp14:editId="6C37F644">
            <wp:extent cx="3619500" cy="3019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3019425"/>
                    </a:xfrm>
                    <a:prstGeom prst="rect">
                      <a:avLst/>
                    </a:prstGeom>
                  </pic:spPr>
                </pic:pic>
              </a:graphicData>
            </a:graphic>
          </wp:inline>
        </w:drawing>
      </w:r>
    </w:p>
    <w:p w:rsidR="006D32B3" w:rsidRPr="0034659F" w:rsidRDefault="000C2C12">
      <w:pPr>
        <w:spacing w:after="160"/>
        <w:jc w:val="center"/>
      </w:pPr>
      <w:r>
        <w:rPr>
          <w:i/>
          <w:iCs/>
          <w:sz w:val="18"/>
          <w:szCs w:val="18"/>
        </w:rPr>
        <w:t>Figure 4: Confusion Matrix -</w:t>
      </w:r>
      <w:r w:rsidR="006B4A87" w:rsidRPr="0034659F">
        <w:rPr>
          <w:i/>
          <w:iCs/>
          <w:sz w:val="18"/>
          <w:szCs w:val="18"/>
        </w:rPr>
        <w:t xml:space="preserve"> Logistic Regression</w:t>
      </w:r>
    </w:p>
    <w:p w:rsidR="006D32B3" w:rsidRPr="0034659F" w:rsidRDefault="006B4A87">
      <w:pPr>
        <w:pStyle w:val="Heading2"/>
        <w:rPr>
          <w:color w:val="auto"/>
        </w:rPr>
      </w:pPr>
      <w:r w:rsidRPr="0034659F">
        <w:rPr>
          <w:color w:val="auto"/>
        </w:rPr>
        <w:t>3.4 K-Means as Classifier</w:t>
      </w:r>
    </w:p>
    <w:p w:rsidR="006D32B3" w:rsidRPr="0034659F" w:rsidRDefault="006B4A87">
      <w:pPr>
        <w:spacing w:after="120"/>
      </w:pPr>
      <w:r w:rsidRPr="0034659F">
        <w:t>K-Means (k=3) was used as an unconventional classifier by mapping each cluster to the most frequent true clas</w:t>
      </w:r>
      <w:r w:rsidR="00523EAC">
        <w:t>s. It achieved 68.67% accuracy -</w:t>
      </w:r>
      <w:r w:rsidRPr="0034659F">
        <w:t xml:space="preserve"> the lowest of all models. As an unsupervised algorithm, it does not use label information during training, making it unsuitable as a standalone classifier.</w:t>
      </w:r>
    </w:p>
    <w:p w:rsidR="006D32B3" w:rsidRPr="0034659F" w:rsidRDefault="006B4A87">
      <w:pPr>
        <w:spacing w:before="120" w:after="60"/>
        <w:jc w:val="center"/>
      </w:pPr>
      <w:r w:rsidRPr="0034659F">
        <w:rPr>
          <w:noProof/>
        </w:rPr>
        <w:drawing>
          <wp:inline distT="0" distB="0" distL="0" distR="0" wp14:anchorId="39EF852A" wp14:editId="34D47CD7">
            <wp:extent cx="3619500" cy="3019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3019425"/>
                    </a:xfrm>
                    <a:prstGeom prst="rect">
                      <a:avLst/>
                    </a:prstGeom>
                  </pic:spPr>
                </pic:pic>
              </a:graphicData>
            </a:graphic>
          </wp:inline>
        </w:drawing>
      </w:r>
    </w:p>
    <w:p w:rsidR="006D32B3" w:rsidRPr="0034659F" w:rsidRDefault="0066019C">
      <w:pPr>
        <w:spacing w:after="160"/>
        <w:jc w:val="center"/>
      </w:pPr>
      <w:r>
        <w:rPr>
          <w:i/>
          <w:iCs/>
          <w:sz w:val="18"/>
          <w:szCs w:val="18"/>
        </w:rPr>
        <w:t>Figure 5: Confusion Matrix -</w:t>
      </w:r>
      <w:r w:rsidR="006B4A87" w:rsidRPr="0034659F">
        <w:rPr>
          <w:i/>
          <w:iCs/>
          <w:sz w:val="18"/>
          <w:szCs w:val="18"/>
        </w:rPr>
        <w:t xml:space="preserve"> K-Means Classifier</w:t>
      </w:r>
    </w:p>
    <w:p w:rsidR="006D32B3" w:rsidRPr="0034659F" w:rsidRDefault="006B4A87">
      <w:pPr>
        <w:pStyle w:val="Heading2"/>
        <w:rPr>
          <w:color w:val="auto"/>
        </w:rPr>
      </w:pPr>
      <w:r w:rsidRPr="0034659F">
        <w:rPr>
          <w:color w:val="auto"/>
        </w:rPr>
        <w:t>3.5 Random Forest (Advanced Model)</w:t>
      </w:r>
    </w:p>
    <w:p w:rsidR="006D32B3" w:rsidRPr="0034659F" w:rsidRDefault="006B4A87">
      <w:pPr>
        <w:spacing w:after="120"/>
      </w:pPr>
      <w:r w:rsidRPr="0034659F">
        <w:lastRenderedPageBreak/>
        <w:t xml:space="preserve">Random Forest with 200 trees and </w:t>
      </w:r>
      <w:proofErr w:type="spellStart"/>
      <w:r w:rsidRPr="0034659F">
        <w:t>max_depth</w:t>
      </w:r>
      <w:proofErr w:type="spellEnd"/>
      <w:r w:rsidRPr="0034659F">
        <w:t xml:space="preserve">=20 achieved the best validation accuracy of 98.59%. The ensemble approach reduces </w:t>
      </w:r>
      <w:proofErr w:type="spellStart"/>
      <w:r w:rsidRPr="0034659F">
        <w:t>overfitting</w:t>
      </w:r>
      <w:proofErr w:type="spellEnd"/>
      <w:r w:rsidRPr="0034659F">
        <w:t xml:space="preserve"> and handles the non-linear relationships and class imbalance better than any single model.</w:t>
      </w:r>
    </w:p>
    <w:p w:rsidR="006D32B3" w:rsidRPr="0034659F" w:rsidRDefault="006B4A87">
      <w:pPr>
        <w:spacing w:before="120" w:after="60"/>
        <w:jc w:val="center"/>
      </w:pPr>
      <w:r w:rsidRPr="0034659F">
        <w:rPr>
          <w:noProof/>
        </w:rPr>
        <w:drawing>
          <wp:inline distT="0" distB="0" distL="0" distR="0" wp14:anchorId="56C6231D" wp14:editId="0A3DF5AB">
            <wp:extent cx="3619500" cy="30194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3019425"/>
                    </a:xfrm>
                    <a:prstGeom prst="rect">
                      <a:avLst/>
                    </a:prstGeom>
                  </pic:spPr>
                </pic:pic>
              </a:graphicData>
            </a:graphic>
          </wp:inline>
        </w:drawing>
      </w:r>
    </w:p>
    <w:p w:rsidR="006D32B3" w:rsidRPr="0034659F" w:rsidRDefault="00C927BD">
      <w:pPr>
        <w:spacing w:after="160"/>
        <w:jc w:val="center"/>
      </w:pPr>
      <w:r>
        <w:rPr>
          <w:i/>
          <w:iCs/>
          <w:sz w:val="18"/>
          <w:szCs w:val="18"/>
        </w:rPr>
        <w:t>Figure 6: Confusion Matrix -</w:t>
      </w:r>
      <w:r w:rsidR="006B4A87" w:rsidRPr="0034659F">
        <w:rPr>
          <w:i/>
          <w:iCs/>
          <w:sz w:val="18"/>
          <w:szCs w:val="18"/>
        </w:rPr>
        <w:t xml:space="preserve"> Random Forest</w:t>
      </w:r>
    </w:p>
    <w:p w:rsidR="006D32B3" w:rsidRPr="0034659F" w:rsidRDefault="006B4A87">
      <w:pPr>
        <w:pStyle w:val="Heading1"/>
        <w:pBdr>
          <w:bottom w:val="single" w:sz="6" w:space="1" w:color="2E75B6"/>
        </w:pBdr>
        <w:rPr>
          <w:color w:val="auto"/>
        </w:rPr>
      </w:pPr>
      <w:r w:rsidRPr="0034659F">
        <w:rPr>
          <w:color w:val="auto"/>
        </w:rPr>
        <w:t>4. Cross Validation Strategy</w:t>
      </w:r>
    </w:p>
    <w:p w:rsidR="006D32B3" w:rsidRPr="0034659F" w:rsidRDefault="006B4A87">
      <w:pPr>
        <w:pStyle w:val="Heading2"/>
        <w:rPr>
          <w:color w:val="auto"/>
        </w:rPr>
      </w:pPr>
      <w:r w:rsidRPr="0034659F">
        <w:rPr>
          <w:color w:val="auto"/>
        </w:rPr>
        <w:t>K-Fold Cross Validation (k=5)</w:t>
      </w:r>
    </w:p>
    <w:p w:rsidR="006D32B3" w:rsidRPr="0034659F" w:rsidRDefault="006B4A87">
      <w:pPr>
        <w:spacing w:after="120"/>
      </w:pPr>
      <w:r w:rsidRPr="0034659F">
        <w:t>5-Fold Cross Validation was performed on the full training data for Decision Tree and Random Forest:</w:t>
      </w:r>
    </w:p>
    <w:p w:rsidR="006D32B3" w:rsidRPr="0034659F" w:rsidRDefault="006B4A87">
      <w:pPr>
        <w:pStyle w:val="ListParagraph"/>
        <w:numPr>
          <w:ilvl w:val="0"/>
          <w:numId w:val="2"/>
        </w:numPr>
        <w:spacing w:after="80"/>
      </w:pPr>
      <w:r w:rsidRPr="0034659F">
        <w:t>Decision Tree (</w:t>
      </w:r>
      <w:proofErr w:type="spellStart"/>
      <w:r w:rsidRPr="0034659F">
        <w:t>max_depth</w:t>
      </w:r>
      <w:proofErr w:type="spellEnd"/>
      <w:r w:rsidRPr="0034659F">
        <w:t>=10): Mean CV Accuracy ~ 98.5%</w:t>
      </w:r>
    </w:p>
    <w:p w:rsidR="006D32B3" w:rsidRPr="0034659F" w:rsidRDefault="006B4A87">
      <w:pPr>
        <w:pStyle w:val="ListParagraph"/>
        <w:numPr>
          <w:ilvl w:val="0"/>
          <w:numId w:val="2"/>
        </w:numPr>
        <w:spacing w:after="80"/>
      </w:pPr>
      <w:r w:rsidRPr="0034659F">
        <w:t>Random Forest (100 trees): Mean CV Accuracy ~ 98.6%</w:t>
      </w:r>
    </w:p>
    <w:p w:rsidR="006D32B3" w:rsidRPr="0034659F" w:rsidRDefault="006B4A87">
      <w:pPr>
        <w:spacing w:after="120"/>
      </w:pPr>
      <w:r w:rsidRPr="0034659F">
        <w:t xml:space="preserve">K-Fold results were consistent with the validation split, confirming that the models generalize well and are not </w:t>
      </w:r>
      <w:proofErr w:type="spellStart"/>
      <w:r w:rsidRPr="0034659F">
        <w:t>overfitting</w:t>
      </w:r>
      <w:proofErr w:type="spellEnd"/>
      <w:r w:rsidRPr="0034659F">
        <w:t>.</w:t>
      </w:r>
    </w:p>
    <w:p w:rsidR="006D32B3" w:rsidRPr="0034659F" w:rsidRDefault="006B4A87">
      <w:pPr>
        <w:pStyle w:val="Heading2"/>
        <w:rPr>
          <w:color w:val="auto"/>
        </w:rPr>
      </w:pPr>
      <w:r w:rsidRPr="0034659F">
        <w:rPr>
          <w:color w:val="auto"/>
        </w:rPr>
        <w:t>LOOCV (Leave-One-Out Cross Validation)</w:t>
      </w:r>
    </w:p>
    <w:p w:rsidR="006D32B3" w:rsidRPr="0034659F" w:rsidRDefault="006B4A87">
      <w:pPr>
        <w:spacing w:after="120"/>
      </w:pPr>
      <w:r w:rsidRPr="0034659F">
        <w:t>LOOCV was performed on a 300-sample subset due to the computational infeasibility of running LOOCV on 630,000 samples (which would require 630,000 model fits). The Decision Tree achieved approximately 98%+ accuracy on this subset, consistent with full K-Fold results.</w:t>
      </w:r>
    </w:p>
    <w:p w:rsidR="006D32B3" w:rsidRPr="0034659F" w:rsidRDefault="006B4A87">
      <w:pPr>
        <w:pStyle w:val="Heading1"/>
        <w:pBdr>
          <w:bottom w:val="single" w:sz="6" w:space="1" w:color="2E75B6"/>
        </w:pBdr>
        <w:rPr>
          <w:color w:val="auto"/>
        </w:rPr>
      </w:pPr>
      <w:r w:rsidRPr="0034659F">
        <w:rPr>
          <w:color w:val="auto"/>
        </w:rPr>
        <w:t>5. Failed Attempts and Insights</w:t>
      </w:r>
    </w:p>
    <w:p w:rsidR="006D32B3" w:rsidRPr="0034659F" w:rsidRDefault="00030F4A">
      <w:pPr>
        <w:pStyle w:val="Heading2"/>
        <w:rPr>
          <w:color w:val="auto"/>
        </w:rPr>
      </w:pPr>
      <w:r>
        <w:rPr>
          <w:color w:val="auto"/>
        </w:rPr>
        <w:t>Logistic Regression:</w:t>
      </w:r>
      <w:r w:rsidR="006B4A87" w:rsidRPr="0034659F">
        <w:rPr>
          <w:color w:val="auto"/>
        </w:rPr>
        <w:t xml:space="preserve"> 74.88% Accuracy</w:t>
      </w:r>
    </w:p>
    <w:p w:rsidR="006D32B3" w:rsidRPr="0034659F" w:rsidRDefault="006B4A87">
      <w:pPr>
        <w:spacing w:after="120"/>
      </w:pPr>
      <w:r w:rsidRPr="0034659F">
        <w:t>Logistic Regression performed poorly compared to tree-based methods. The confusion matrix revealed that it heavily misclassified Medium samples as Low, and almost entirely failed to identify High class samples. The root cause is the linea</w:t>
      </w:r>
      <w:r w:rsidR="008821D6">
        <w:t>r decision boundary assumption -</w:t>
      </w:r>
      <w:r w:rsidRPr="0034659F">
        <w:t xml:space="preserve"> the </w:t>
      </w:r>
      <w:r w:rsidRPr="0034659F">
        <w:lastRenderedPageBreak/>
        <w:t>relationship between environmental features and irrigation need is highly non-linear. Insight: Linear models are not suitable for this dataset without extensive polynomial feature engineering.</w:t>
      </w:r>
    </w:p>
    <w:p w:rsidR="006D32B3" w:rsidRPr="0034659F" w:rsidRDefault="004B57A1">
      <w:pPr>
        <w:pStyle w:val="Heading2"/>
        <w:rPr>
          <w:color w:val="auto"/>
        </w:rPr>
      </w:pPr>
      <w:r>
        <w:rPr>
          <w:color w:val="auto"/>
        </w:rPr>
        <w:t>K-Means Classifier:</w:t>
      </w:r>
      <w:r w:rsidR="006B4A87" w:rsidRPr="0034659F">
        <w:rPr>
          <w:color w:val="auto"/>
        </w:rPr>
        <w:t xml:space="preserve"> 68.67% Accuracy</w:t>
      </w:r>
    </w:p>
    <w:p w:rsidR="006D32B3" w:rsidRPr="0034659F" w:rsidRDefault="006B4A87">
      <w:pPr>
        <w:spacing w:after="120"/>
      </w:pPr>
      <w:r w:rsidRPr="0034659F">
        <w:t>K-Means performed worst among all models. Since it is an unsupervised clustering algorithm, it groups data by geometric proximity rather than class labels. The cluster-to-label mapping is noisy and inconsistent. The confusion matrix showed large off-diagonal values for all three classes. Insight: Unsupervised algorithms fundamentally cannot replace supervised classifiers for labeled prediction tasks.</w:t>
      </w:r>
    </w:p>
    <w:p w:rsidR="006D32B3" w:rsidRPr="0034659F" w:rsidRDefault="00AD143A">
      <w:pPr>
        <w:pStyle w:val="Heading2"/>
        <w:rPr>
          <w:color w:val="auto"/>
        </w:rPr>
      </w:pPr>
      <w:r>
        <w:rPr>
          <w:color w:val="auto"/>
        </w:rPr>
        <w:t>Naive Bayes:</w:t>
      </w:r>
      <w:r w:rsidR="006B4A87" w:rsidRPr="0034659F">
        <w:rPr>
          <w:color w:val="auto"/>
        </w:rPr>
        <w:t xml:space="preserve"> 82.76% Accuracy</w:t>
      </w:r>
    </w:p>
    <w:p w:rsidR="006D32B3" w:rsidRPr="0034659F" w:rsidRDefault="006B4A87">
      <w:pPr>
        <w:spacing w:after="120"/>
      </w:pPr>
      <w:r w:rsidRPr="0034659F">
        <w:t xml:space="preserve">Naive Bayes underperformed tree-based models because many features (e.g., </w:t>
      </w:r>
      <w:proofErr w:type="spellStart"/>
      <w:r w:rsidRPr="0034659F">
        <w:t>Soil_Moisture</w:t>
      </w:r>
      <w:proofErr w:type="spellEnd"/>
      <w:r w:rsidRPr="0034659F">
        <w:t xml:space="preserve">, </w:t>
      </w:r>
      <w:proofErr w:type="spellStart"/>
      <w:r w:rsidRPr="0034659F">
        <w:t>Temperature_C</w:t>
      </w:r>
      <w:proofErr w:type="spellEnd"/>
      <w:r w:rsidRPr="0034659F">
        <w:t xml:space="preserve">, </w:t>
      </w:r>
      <w:proofErr w:type="spellStart"/>
      <w:r w:rsidRPr="0034659F">
        <w:t>Crop_Growth_Stage</w:t>
      </w:r>
      <w:proofErr w:type="spellEnd"/>
      <w:r w:rsidRPr="0034659F">
        <w:t>) are highly correlated, violating the conditional independence assumption. Insight: Feature correlation is a key factor reducing Naive Bayes performance on this dataset.</w:t>
      </w:r>
    </w:p>
    <w:p w:rsidR="006D32B3" w:rsidRPr="0034659F" w:rsidRDefault="006B4A87">
      <w:pPr>
        <w:spacing w:before="120" w:after="60"/>
        <w:jc w:val="center"/>
      </w:pPr>
      <w:r w:rsidRPr="0034659F">
        <w:rPr>
          <w:noProof/>
        </w:rPr>
        <w:drawing>
          <wp:inline distT="0" distB="0" distL="0" distR="0" wp14:anchorId="06064457" wp14:editId="39787F51">
            <wp:extent cx="4762500" cy="29813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981325"/>
                    </a:xfrm>
                    <a:prstGeom prst="rect">
                      <a:avLst/>
                    </a:prstGeom>
                  </pic:spPr>
                </pic:pic>
              </a:graphicData>
            </a:graphic>
          </wp:inline>
        </w:drawing>
      </w:r>
    </w:p>
    <w:p w:rsidR="006D32B3" w:rsidRPr="0034659F" w:rsidRDefault="00503E58">
      <w:pPr>
        <w:spacing w:after="160"/>
        <w:jc w:val="center"/>
      </w:pPr>
      <w:r>
        <w:rPr>
          <w:i/>
          <w:iCs/>
          <w:sz w:val="18"/>
          <w:szCs w:val="18"/>
        </w:rPr>
        <w:t>Figure 7: Model Comparison -</w:t>
      </w:r>
      <w:r w:rsidR="006B4A87" w:rsidRPr="0034659F">
        <w:rPr>
          <w:i/>
          <w:iCs/>
          <w:sz w:val="18"/>
          <w:szCs w:val="18"/>
        </w:rPr>
        <w:t xml:space="preserve"> Validation Accuracy</w:t>
      </w:r>
    </w:p>
    <w:p w:rsidR="006D32B3" w:rsidRPr="0034659F" w:rsidRDefault="006B4A87">
      <w:pPr>
        <w:pStyle w:val="Heading1"/>
        <w:pBdr>
          <w:bottom w:val="single" w:sz="6" w:space="1" w:color="2E75B6"/>
        </w:pBdr>
        <w:rPr>
          <w:color w:val="auto"/>
        </w:rPr>
      </w:pPr>
      <w:r w:rsidRPr="0034659F">
        <w:rPr>
          <w:color w:val="auto"/>
        </w:rPr>
        <w:t>6. Final Model Selection</w:t>
      </w:r>
    </w:p>
    <w:p w:rsidR="006D32B3" w:rsidRPr="0034659F" w:rsidRDefault="006B4A87">
      <w:pPr>
        <w:pStyle w:val="Heading2"/>
        <w:rPr>
          <w:color w:val="auto"/>
        </w:rPr>
      </w:pPr>
      <w:r w:rsidRPr="0034659F">
        <w:rPr>
          <w:color w:val="auto"/>
        </w:rPr>
        <w:t>Best Model: Random Forest</w:t>
      </w:r>
    </w:p>
    <w:p w:rsidR="006D32B3" w:rsidRPr="0034659F" w:rsidRDefault="006B4A87">
      <w:pPr>
        <w:spacing w:after="100"/>
      </w:pPr>
      <w:r w:rsidRPr="0034659F">
        <w:rPr>
          <w:b/>
          <w:bCs/>
        </w:rPr>
        <w:t xml:space="preserve">Algorithm: </w:t>
      </w:r>
      <w:r w:rsidRPr="0034659F">
        <w:t>Random Forest Classifier</w:t>
      </w:r>
    </w:p>
    <w:p w:rsidR="006D32B3" w:rsidRPr="0034659F" w:rsidRDefault="006B4A87">
      <w:pPr>
        <w:spacing w:after="100"/>
      </w:pPr>
      <w:proofErr w:type="spellStart"/>
      <w:r w:rsidRPr="0034659F">
        <w:rPr>
          <w:b/>
          <w:bCs/>
        </w:rPr>
        <w:t>n_estimators</w:t>
      </w:r>
      <w:proofErr w:type="spellEnd"/>
      <w:r w:rsidRPr="0034659F">
        <w:rPr>
          <w:b/>
          <w:bCs/>
        </w:rPr>
        <w:t xml:space="preserve">: </w:t>
      </w:r>
      <w:r w:rsidRPr="0034659F">
        <w:t>200 trees</w:t>
      </w:r>
    </w:p>
    <w:p w:rsidR="006D32B3" w:rsidRPr="0034659F" w:rsidRDefault="006B4A87">
      <w:pPr>
        <w:spacing w:after="100"/>
      </w:pPr>
      <w:proofErr w:type="spellStart"/>
      <w:r w:rsidRPr="0034659F">
        <w:rPr>
          <w:b/>
          <w:bCs/>
        </w:rPr>
        <w:t>max_depth</w:t>
      </w:r>
      <w:proofErr w:type="spellEnd"/>
      <w:r w:rsidRPr="0034659F">
        <w:rPr>
          <w:b/>
          <w:bCs/>
        </w:rPr>
        <w:t xml:space="preserve">: </w:t>
      </w:r>
      <w:r w:rsidRPr="0034659F">
        <w:t>20</w:t>
      </w:r>
    </w:p>
    <w:p w:rsidR="006D32B3" w:rsidRPr="0034659F" w:rsidRDefault="006B4A87">
      <w:pPr>
        <w:spacing w:after="100"/>
      </w:pPr>
      <w:proofErr w:type="spellStart"/>
      <w:r w:rsidRPr="0034659F">
        <w:rPr>
          <w:b/>
          <w:bCs/>
        </w:rPr>
        <w:t>random_state</w:t>
      </w:r>
      <w:proofErr w:type="spellEnd"/>
      <w:r w:rsidRPr="0034659F">
        <w:rPr>
          <w:b/>
          <w:bCs/>
        </w:rPr>
        <w:t xml:space="preserve">: </w:t>
      </w:r>
      <w:r w:rsidRPr="0034659F">
        <w:t>42</w:t>
      </w:r>
    </w:p>
    <w:p w:rsidR="006D32B3" w:rsidRPr="0034659F" w:rsidRDefault="006B4A87">
      <w:pPr>
        <w:spacing w:after="100"/>
      </w:pPr>
      <w:r w:rsidRPr="0034659F">
        <w:rPr>
          <w:b/>
          <w:bCs/>
        </w:rPr>
        <w:t xml:space="preserve">Validation Accuracy: </w:t>
      </w:r>
      <w:r w:rsidRPr="0034659F">
        <w:t>98.59%</w:t>
      </w:r>
    </w:p>
    <w:p w:rsidR="006D32B3" w:rsidRPr="0034659F" w:rsidRDefault="006B4A87">
      <w:pPr>
        <w:spacing w:after="120"/>
      </w:pPr>
      <w:r w:rsidRPr="0034659F">
        <w:t>Random Forest was selected as the final model for the following reasons:</w:t>
      </w:r>
    </w:p>
    <w:p w:rsidR="006D32B3" w:rsidRPr="0034659F" w:rsidRDefault="006B4A87">
      <w:pPr>
        <w:pStyle w:val="ListParagraph"/>
        <w:numPr>
          <w:ilvl w:val="0"/>
          <w:numId w:val="2"/>
        </w:numPr>
        <w:spacing w:after="80"/>
      </w:pPr>
      <w:r w:rsidRPr="0034659F">
        <w:t>Highest validation accuracy (98.59%) among all tested models</w:t>
      </w:r>
    </w:p>
    <w:p w:rsidR="006D32B3" w:rsidRPr="0034659F" w:rsidRDefault="006B4A87">
      <w:pPr>
        <w:pStyle w:val="ListParagraph"/>
        <w:numPr>
          <w:ilvl w:val="0"/>
          <w:numId w:val="2"/>
        </w:numPr>
        <w:spacing w:after="80"/>
      </w:pPr>
      <w:r w:rsidRPr="0034659F">
        <w:lastRenderedPageBreak/>
        <w:t>Robust to outliers and non-linear feature relationships</w:t>
      </w:r>
    </w:p>
    <w:p w:rsidR="006D32B3" w:rsidRPr="0034659F" w:rsidRDefault="006B4A87">
      <w:pPr>
        <w:pStyle w:val="ListParagraph"/>
        <w:numPr>
          <w:ilvl w:val="0"/>
          <w:numId w:val="2"/>
        </w:numPr>
        <w:spacing w:after="80"/>
      </w:pPr>
      <w:r w:rsidRPr="0034659F">
        <w:t>Handles class imbalance better than single decision trees through ensemble voting</w:t>
      </w:r>
    </w:p>
    <w:p w:rsidR="006D32B3" w:rsidRPr="0034659F" w:rsidRDefault="006B4A87">
      <w:pPr>
        <w:pStyle w:val="ListParagraph"/>
        <w:numPr>
          <w:ilvl w:val="0"/>
          <w:numId w:val="2"/>
        </w:numPr>
        <w:spacing w:after="80"/>
      </w:pPr>
      <w:r w:rsidRPr="0034659F">
        <w:t>Provides feature importance scores for interpretability</w:t>
      </w:r>
    </w:p>
    <w:p w:rsidR="006D32B3" w:rsidRPr="0034659F" w:rsidRDefault="006B4A87">
      <w:pPr>
        <w:pStyle w:val="ListParagraph"/>
        <w:numPr>
          <w:ilvl w:val="0"/>
          <w:numId w:val="2"/>
        </w:numPr>
        <w:spacing w:after="80"/>
      </w:pPr>
      <w:r w:rsidRPr="0034659F">
        <w:t>Consistent K-Fold cross-validation results confirming generalization</w:t>
      </w:r>
    </w:p>
    <w:p w:rsidR="006D32B3" w:rsidRPr="0034659F" w:rsidRDefault="006B4A87">
      <w:pPr>
        <w:spacing w:after="120"/>
      </w:pPr>
      <w:r w:rsidRPr="0034659F">
        <w:t>The final model was retrained on the complete training dataset (630,000 samples) before generating predictions for the test set.</w:t>
      </w:r>
    </w:p>
    <w:p w:rsidR="006D32B3" w:rsidRPr="0034659F" w:rsidRDefault="006B4A87">
      <w:pPr>
        <w:spacing w:before="120" w:after="60"/>
        <w:jc w:val="center"/>
      </w:pPr>
      <w:r w:rsidRPr="0034659F">
        <w:rPr>
          <w:noProof/>
        </w:rPr>
        <w:drawing>
          <wp:inline distT="0" distB="0" distL="0" distR="0" wp14:anchorId="5EB92BBA" wp14:editId="00CF6E98">
            <wp:extent cx="4953000" cy="2971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971800"/>
                    </a:xfrm>
                    <a:prstGeom prst="rect">
                      <a:avLst/>
                    </a:prstGeom>
                  </pic:spPr>
                </pic:pic>
              </a:graphicData>
            </a:graphic>
          </wp:inline>
        </w:drawing>
      </w:r>
    </w:p>
    <w:p w:rsidR="006D32B3" w:rsidRPr="0034659F" w:rsidRDefault="00A74DEB">
      <w:pPr>
        <w:spacing w:after="160"/>
        <w:jc w:val="center"/>
      </w:pPr>
      <w:r>
        <w:rPr>
          <w:i/>
          <w:iCs/>
          <w:sz w:val="18"/>
          <w:szCs w:val="18"/>
        </w:rPr>
        <w:t xml:space="preserve">Figure 8: Feature </w:t>
      </w:r>
      <w:proofErr w:type="spellStart"/>
      <w:r>
        <w:rPr>
          <w:i/>
          <w:iCs/>
          <w:sz w:val="18"/>
          <w:szCs w:val="18"/>
        </w:rPr>
        <w:t>Importances</w:t>
      </w:r>
      <w:proofErr w:type="spellEnd"/>
      <w:r>
        <w:rPr>
          <w:i/>
          <w:iCs/>
          <w:sz w:val="18"/>
          <w:szCs w:val="18"/>
        </w:rPr>
        <w:t xml:space="preserve"> -</w:t>
      </w:r>
      <w:r w:rsidR="006B4A87" w:rsidRPr="0034659F">
        <w:rPr>
          <w:i/>
          <w:iCs/>
          <w:sz w:val="18"/>
          <w:szCs w:val="18"/>
        </w:rPr>
        <w:t xml:space="preserve"> Random Forest</w:t>
      </w:r>
    </w:p>
    <w:p w:rsidR="006D32B3" w:rsidRPr="0034659F" w:rsidRDefault="006B4A87">
      <w:pPr>
        <w:spacing w:after="120"/>
      </w:pPr>
      <w:r w:rsidRPr="0034659F">
        <w:t xml:space="preserve">The most important features were </w:t>
      </w:r>
      <w:proofErr w:type="spellStart"/>
      <w:r w:rsidRPr="0034659F">
        <w:t>Crop_Growth_Stage</w:t>
      </w:r>
      <w:proofErr w:type="spellEnd"/>
      <w:r w:rsidRPr="0034659F">
        <w:t xml:space="preserve"> (31%) and </w:t>
      </w:r>
      <w:proofErr w:type="spellStart"/>
      <w:r w:rsidRPr="0034659F">
        <w:t>Soil_Moisture</w:t>
      </w:r>
      <w:proofErr w:type="spellEnd"/>
      <w:r w:rsidRPr="0034659F">
        <w:t xml:space="preserve"> (27%), which together account for over 58% of the model's decision-making. </w:t>
      </w:r>
      <w:proofErr w:type="spellStart"/>
      <w:r w:rsidRPr="0034659F">
        <w:t>Wind_Speed</w:t>
      </w:r>
      <w:proofErr w:type="spellEnd"/>
      <w:r w:rsidRPr="0034659F">
        <w:t xml:space="preserve">, </w:t>
      </w:r>
      <w:proofErr w:type="spellStart"/>
      <w:r w:rsidRPr="0034659F">
        <w:t>Mulching_Used</w:t>
      </w:r>
      <w:proofErr w:type="spellEnd"/>
      <w:r w:rsidRPr="0034659F">
        <w:t xml:space="preserve">, and </w:t>
      </w:r>
      <w:proofErr w:type="spellStart"/>
      <w:r w:rsidRPr="0034659F">
        <w:t>Temperature_C</w:t>
      </w:r>
      <w:proofErr w:type="spellEnd"/>
      <w:r w:rsidRPr="0034659F">
        <w:t xml:space="preserve"> were moderately important, while categorical features like Season, </w:t>
      </w:r>
      <w:proofErr w:type="spellStart"/>
      <w:r w:rsidRPr="0034659F">
        <w:t>Soil_Type</w:t>
      </w:r>
      <w:proofErr w:type="spellEnd"/>
      <w:r w:rsidRPr="0034659F">
        <w:t xml:space="preserve">, and </w:t>
      </w:r>
      <w:proofErr w:type="spellStart"/>
      <w:r w:rsidRPr="0034659F">
        <w:t>Irrigation_Type</w:t>
      </w:r>
      <w:proofErr w:type="spellEnd"/>
      <w:r w:rsidRPr="0034659F">
        <w:t xml:space="preserve"> had minimal predictive power.</w:t>
      </w:r>
    </w:p>
    <w:p w:rsidR="006D32B3" w:rsidRPr="0034659F" w:rsidRDefault="006B4A87">
      <w:pPr>
        <w:pStyle w:val="Heading1"/>
        <w:pBdr>
          <w:bottom w:val="single" w:sz="6" w:space="1" w:color="2E75B6"/>
        </w:pBdr>
        <w:rPr>
          <w:color w:val="auto"/>
        </w:rPr>
      </w:pPr>
      <w:r w:rsidRPr="0034659F">
        <w:rPr>
          <w:color w:val="auto"/>
        </w:rPr>
        <w:t>7. Leaderboard Performance</w:t>
      </w:r>
    </w:p>
    <w:p w:rsidR="00FF76F2" w:rsidRDefault="00FF76F2" w:rsidP="00FF76F2">
      <w:pPr>
        <w:spacing w:after="100"/>
      </w:pPr>
      <w:proofErr w:type="spellStart"/>
      <w:r>
        <w:rPr>
          <w:b/>
          <w:bCs/>
        </w:rPr>
        <w:t>Kaggle</w:t>
      </w:r>
      <w:proofErr w:type="spellEnd"/>
      <w:r>
        <w:rPr>
          <w:b/>
          <w:bCs/>
        </w:rPr>
        <w:t xml:space="preserve"> Score: </w:t>
      </w:r>
      <w:r>
        <w:t>0.95575 (95.575% Accuracy)</w:t>
      </w:r>
    </w:p>
    <w:p w:rsidR="00FF76F2" w:rsidRDefault="00FF76F2" w:rsidP="00FF76F2">
      <w:pPr>
        <w:spacing w:after="100"/>
      </w:pPr>
      <w:r>
        <w:rPr>
          <w:b/>
          <w:bCs/>
        </w:rPr>
        <w:t xml:space="preserve">Rank: </w:t>
      </w:r>
      <w:r>
        <w:t>2991 out of all participants</w:t>
      </w:r>
    </w:p>
    <w:p w:rsidR="00FF76F2" w:rsidRDefault="00FF76F2" w:rsidP="00FF76F2">
      <w:pPr>
        <w:spacing w:after="100"/>
      </w:pPr>
      <w:r>
        <w:rPr>
          <w:b/>
          <w:bCs/>
        </w:rPr>
        <w:t xml:space="preserve">Username: </w:t>
      </w:r>
      <w:proofErr w:type="spellStart"/>
      <w:r>
        <w:t>Maham</w:t>
      </w:r>
      <w:proofErr w:type="spellEnd"/>
      <w:r>
        <w:t xml:space="preserve"> </w:t>
      </w:r>
      <w:proofErr w:type="spellStart"/>
      <w:r>
        <w:t>Mohsin</w:t>
      </w:r>
      <w:proofErr w:type="spellEnd"/>
    </w:p>
    <w:p w:rsidR="006D32B3" w:rsidRDefault="006B4A87">
      <w:pPr>
        <w:spacing w:after="120"/>
      </w:pPr>
      <w:r w:rsidRPr="0034659F">
        <w:t xml:space="preserve">The submission.csv file was generated using the Random Forest model trained on all 630,000 training samples. Predictions were decoded back to original class labels (Low, Medium, </w:t>
      </w:r>
      <w:proofErr w:type="gramStart"/>
      <w:r w:rsidRPr="0034659F">
        <w:t>High</w:t>
      </w:r>
      <w:proofErr w:type="gramEnd"/>
      <w:r w:rsidRPr="0034659F">
        <w:t>) and formatted according to the sample_submission.csv format.</w:t>
      </w:r>
    </w:p>
    <w:p w:rsidR="00FF76F2" w:rsidRDefault="00FF76F2">
      <w:pPr>
        <w:spacing w:after="120"/>
      </w:pPr>
      <w:r w:rsidRPr="00FF76F2">
        <w:rPr>
          <w:noProof/>
        </w:rPr>
        <w:lastRenderedPageBreak/>
        <w:drawing>
          <wp:inline distT="0" distB="0" distL="0" distR="0" wp14:anchorId="3067A75B" wp14:editId="679D5AC2">
            <wp:extent cx="5943600" cy="26695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669540"/>
                    </a:xfrm>
                    <a:prstGeom prst="rect">
                      <a:avLst/>
                    </a:prstGeom>
                  </pic:spPr>
                </pic:pic>
              </a:graphicData>
            </a:graphic>
          </wp:inline>
        </w:drawing>
      </w:r>
    </w:p>
    <w:p w:rsidR="00FF76F2" w:rsidRPr="0034659F" w:rsidRDefault="00FF76F2" w:rsidP="007B2714">
      <w:pPr>
        <w:spacing w:after="160"/>
        <w:jc w:val="center"/>
      </w:pPr>
      <w:r w:rsidRPr="00685FF0">
        <w:rPr>
          <w:i/>
          <w:iCs/>
          <w:sz w:val="18"/>
          <w:szCs w:val="18"/>
        </w:rPr>
        <w:t xml:space="preserve">Figure 9: </w:t>
      </w:r>
      <w:proofErr w:type="spellStart"/>
      <w:r w:rsidRPr="00685FF0">
        <w:rPr>
          <w:i/>
          <w:iCs/>
          <w:sz w:val="18"/>
          <w:szCs w:val="18"/>
        </w:rPr>
        <w:t>Kaggle</w:t>
      </w:r>
      <w:proofErr w:type="spellEnd"/>
      <w:r w:rsidRPr="00685FF0">
        <w:rPr>
          <w:i/>
          <w:iCs/>
          <w:sz w:val="18"/>
          <w:szCs w:val="18"/>
        </w:rPr>
        <w:t xml:space="preserve"> Leaderboard - Rank 2991, Score 0.95575</w:t>
      </w:r>
    </w:p>
    <w:p w:rsidR="006D32B3" w:rsidRPr="0034659F" w:rsidRDefault="006B4A87">
      <w:pPr>
        <w:pStyle w:val="Heading1"/>
        <w:pBdr>
          <w:bottom w:val="single" w:sz="6" w:space="1" w:color="2E75B6"/>
        </w:pBdr>
        <w:rPr>
          <w:color w:val="auto"/>
        </w:rPr>
      </w:pPr>
      <w:r w:rsidRPr="0034659F">
        <w:rPr>
          <w:color w:val="auto"/>
        </w:rPr>
        <w:t>8. Conclusion and Learnings</w:t>
      </w:r>
    </w:p>
    <w:p w:rsidR="006D32B3" w:rsidRPr="0034659F" w:rsidRDefault="006B4A87">
      <w:pPr>
        <w:pStyle w:val="Heading2"/>
        <w:rPr>
          <w:color w:val="auto"/>
        </w:rPr>
      </w:pPr>
      <w:r w:rsidRPr="0034659F">
        <w:rPr>
          <w:color w:val="auto"/>
        </w:rPr>
        <w:t>Key Insights</w:t>
      </w:r>
    </w:p>
    <w:p w:rsidR="006D32B3" w:rsidRPr="0034659F" w:rsidRDefault="006B4A87">
      <w:pPr>
        <w:pStyle w:val="ListParagraph"/>
        <w:numPr>
          <w:ilvl w:val="0"/>
          <w:numId w:val="2"/>
        </w:numPr>
        <w:spacing w:after="80"/>
      </w:pPr>
      <w:proofErr w:type="spellStart"/>
      <w:r w:rsidRPr="0034659F">
        <w:t>Crop_Growth_Stage</w:t>
      </w:r>
      <w:proofErr w:type="spellEnd"/>
      <w:r w:rsidRPr="0034659F">
        <w:t xml:space="preserve"> and </w:t>
      </w:r>
      <w:proofErr w:type="spellStart"/>
      <w:r w:rsidRPr="0034659F">
        <w:t>Soil_Moisture</w:t>
      </w:r>
      <w:proofErr w:type="spellEnd"/>
      <w:r w:rsidRPr="0034659F">
        <w:t xml:space="preserve"> are the two dominant predictors of irrigation need, together contributing over 58% of model importance.</w:t>
      </w:r>
    </w:p>
    <w:p w:rsidR="006D32B3" w:rsidRPr="0034659F" w:rsidRDefault="006B4A87">
      <w:pPr>
        <w:pStyle w:val="ListParagraph"/>
        <w:numPr>
          <w:ilvl w:val="0"/>
          <w:numId w:val="2"/>
        </w:numPr>
        <w:spacing w:after="80"/>
      </w:pPr>
      <w:r w:rsidRPr="0034659F">
        <w:t>Tree-based ensemble models significantly outperform linear and probabilistic models on this agricultural dataset due to complex non-linear feature interactions.</w:t>
      </w:r>
    </w:p>
    <w:p w:rsidR="006D32B3" w:rsidRPr="0034659F" w:rsidRDefault="006B4A87">
      <w:pPr>
        <w:pStyle w:val="ListParagraph"/>
        <w:numPr>
          <w:ilvl w:val="0"/>
          <w:numId w:val="2"/>
        </w:numPr>
        <w:spacing w:after="80"/>
      </w:pPr>
      <w:r w:rsidRPr="0034659F">
        <w:t>K-Means is fundamenta</w:t>
      </w:r>
      <w:r w:rsidR="00710242">
        <w:t>lly unsuitable as a classifier -</w:t>
      </w:r>
      <w:r w:rsidRPr="0034659F">
        <w:t xml:space="preserve"> it serves better for exploratory data analysis and cluster discovery.</w:t>
      </w:r>
    </w:p>
    <w:p w:rsidR="006D32B3" w:rsidRPr="0034659F" w:rsidRDefault="006B4A87">
      <w:pPr>
        <w:pStyle w:val="ListParagraph"/>
        <w:numPr>
          <w:ilvl w:val="0"/>
          <w:numId w:val="2"/>
        </w:numPr>
        <w:spacing w:after="80"/>
      </w:pPr>
      <w:r w:rsidRPr="0034659F">
        <w:t>The dataset had no missing values, making preprocessing straightforward; the main challenge was the class imbalance (High class only 3.3%).</w:t>
      </w:r>
    </w:p>
    <w:p w:rsidR="006D32B3" w:rsidRPr="0034659F" w:rsidRDefault="006B4A87">
      <w:pPr>
        <w:pStyle w:val="Heading2"/>
        <w:rPr>
          <w:color w:val="auto"/>
        </w:rPr>
      </w:pPr>
      <w:r w:rsidRPr="0034659F">
        <w:rPr>
          <w:color w:val="auto"/>
        </w:rPr>
        <w:t>Challenges Faced</w:t>
      </w:r>
    </w:p>
    <w:p w:rsidR="006D32B3" w:rsidRPr="0034659F" w:rsidRDefault="006B4A87">
      <w:pPr>
        <w:pStyle w:val="ListParagraph"/>
        <w:numPr>
          <w:ilvl w:val="0"/>
          <w:numId w:val="2"/>
        </w:numPr>
        <w:spacing w:after="80"/>
      </w:pPr>
      <w:r w:rsidRPr="0034659F">
        <w:t>Class imbalance: The High irrigation class (only 3.3% of data) was the hardest to classify correctly across all models.</w:t>
      </w:r>
    </w:p>
    <w:p w:rsidR="006D32B3" w:rsidRPr="0034659F" w:rsidRDefault="006B4A87">
      <w:pPr>
        <w:pStyle w:val="ListParagraph"/>
        <w:numPr>
          <w:ilvl w:val="0"/>
          <w:numId w:val="2"/>
        </w:numPr>
        <w:spacing w:after="80"/>
      </w:pPr>
      <w:r w:rsidRPr="0034659F">
        <w:t>Computational cost: LOOCV on 630,000 samples is computationally infeasible; a subset was used instead.</w:t>
      </w:r>
    </w:p>
    <w:p w:rsidR="006D32B3" w:rsidRPr="0034659F" w:rsidRDefault="006B4A87">
      <w:pPr>
        <w:pStyle w:val="ListParagraph"/>
        <w:numPr>
          <w:ilvl w:val="0"/>
          <w:numId w:val="2"/>
        </w:numPr>
        <w:spacing w:after="80"/>
      </w:pPr>
      <w:r w:rsidRPr="0034659F">
        <w:t>K-Means label mapping: Mapping cluster IDs to class labels required a custom post-processing step using majority voting.</w:t>
      </w:r>
    </w:p>
    <w:p w:rsidR="006D32B3" w:rsidRPr="0034659F" w:rsidRDefault="006B4A87">
      <w:pPr>
        <w:pStyle w:val="Heading2"/>
        <w:rPr>
          <w:color w:val="auto"/>
        </w:rPr>
      </w:pPr>
      <w:r w:rsidRPr="0034659F">
        <w:rPr>
          <w:color w:val="auto"/>
        </w:rPr>
        <w:t>Future Improvements</w:t>
      </w:r>
    </w:p>
    <w:p w:rsidR="006D32B3" w:rsidRPr="0034659F" w:rsidRDefault="006B4A87">
      <w:pPr>
        <w:pStyle w:val="ListParagraph"/>
        <w:numPr>
          <w:ilvl w:val="0"/>
          <w:numId w:val="2"/>
        </w:numPr>
        <w:spacing w:after="80"/>
      </w:pPr>
      <w:r w:rsidRPr="0034659F">
        <w:t xml:space="preserve">Apply class balancing techniques such as SMOTE or </w:t>
      </w:r>
      <w:proofErr w:type="spellStart"/>
      <w:r w:rsidRPr="0034659F">
        <w:t>class_weight</w:t>
      </w:r>
      <w:proofErr w:type="spellEnd"/>
      <w:r w:rsidRPr="0034659F">
        <w:t>='balanced' to improve High class recall.</w:t>
      </w:r>
    </w:p>
    <w:p w:rsidR="006D32B3" w:rsidRPr="0034659F" w:rsidRDefault="006B4A87">
      <w:pPr>
        <w:pStyle w:val="ListParagraph"/>
        <w:numPr>
          <w:ilvl w:val="0"/>
          <w:numId w:val="2"/>
        </w:numPr>
        <w:spacing w:after="80"/>
      </w:pPr>
      <w:r w:rsidRPr="0034659F">
        <w:t xml:space="preserve">Try </w:t>
      </w:r>
      <w:proofErr w:type="spellStart"/>
      <w:r w:rsidRPr="0034659F">
        <w:t>XGBoost</w:t>
      </w:r>
      <w:proofErr w:type="spellEnd"/>
      <w:r w:rsidRPr="0034659F">
        <w:t xml:space="preserve"> or </w:t>
      </w:r>
      <w:proofErr w:type="spellStart"/>
      <w:r w:rsidRPr="0034659F">
        <w:t>LightGBM</w:t>
      </w:r>
      <w:proofErr w:type="spellEnd"/>
      <w:r w:rsidRPr="0034659F">
        <w:t xml:space="preserve"> which may further improve accuracy with faster training.</w:t>
      </w:r>
    </w:p>
    <w:p w:rsidR="006D32B3" w:rsidRPr="0034659F" w:rsidRDefault="006B4A87">
      <w:pPr>
        <w:pStyle w:val="ListParagraph"/>
        <w:numPr>
          <w:ilvl w:val="0"/>
          <w:numId w:val="2"/>
        </w:numPr>
        <w:spacing w:after="80"/>
      </w:pPr>
      <w:r w:rsidRPr="0034659F">
        <w:t xml:space="preserve">Perform </w:t>
      </w:r>
      <w:proofErr w:type="spellStart"/>
      <w:r w:rsidRPr="0034659F">
        <w:t>hyperparameter</w:t>
      </w:r>
      <w:proofErr w:type="spellEnd"/>
      <w:r w:rsidRPr="0034659F">
        <w:t xml:space="preserve"> tuning with </w:t>
      </w:r>
      <w:proofErr w:type="spellStart"/>
      <w:r w:rsidRPr="0034659F">
        <w:t>GridSearchCV</w:t>
      </w:r>
      <w:proofErr w:type="spellEnd"/>
      <w:r w:rsidRPr="0034659F">
        <w:t xml:space="preserve"> on Random Forest (</w:t>
      </w:r>
      <w:proofErr w:type="spellStart"/>
      <w:r w:rsidRPr="0034659F">
        <w:t>n_estimators</w:t>
      </w:r>
      <w:proofErr w:type="spellEnd"/>
      <w:r w:rsidRPr="0034659F">
        <w:t xml:space="preserve">, </w:t>
      </w:r>
      <w:proofErr w:type="spellStart"/>
      <w:r w:rsidRPr="0034659F">
        <w:t>max_depth</w:t>
      </w:r>
      <w:proofErr w:type="spellEnd"/>
      <w:r w:rsidRPr="0034659F">
        <w:t xml:space="preserve">, </w:t>
      </w:r>
      <w:proofErr w:type="spellStart"/>
      <w:r w:rsidRPr="0034659F">
        <w:t>min_samples_split</w:t>
      </w:r>
      <w:proofErr w:type="spellEnd"/>
      <w:r w:rsidRPr="0034659F">
        <w:t>).</w:t>
      </w:r>
    </w:p>
    <w:p w:rsidR="006D32B3" w:rsidRPr="0034659F" w:rsidRDefault="006B4A87" w:rsidP="00C609F5">
      <w:pPr>
        <w:pStyle w:val="ListParagraph"/>
        <w:numPr>
          <w:ilvl w:val="0"/>
          <w:numId w:val="2"/>
        </w:numPr>
        <w:spacing w:after="80"/>
      </w:pPr>
      <w:r w:rsidRPr="0034659F">
        <w:lastRenderedPageBreak/>
        <w:t xml:space="preserve">Investigate feature engineering such as interaction terms between </w:t>
      </w:r>
      <w:proofErr w:type="spellStart"/>
      <w:r w:rsidRPr="0034659F">
        <w:t>Soil_Moisture</w:t>
      </w:r>
      <w:proofErr w:type="spellEnd"/>
      <w:r w:rsidRPr="0034659F">
        <w:t xml:space="preserve"> and </w:t>
      </w:r>
      <w:proofErr w:type="spellStart"/>
      <w:r w:rsidRPr="0034659F">
        <w:t>Temperature_C</w:t>
      </w:r>
      <w:proofErr w:type="spellEnd"/>
      <w:r w:rsidRPr="0034659F">
        <w:t>.</w:t>
      </w:r>
    </w:p>
    <w:sectPr w:rsidR="006D32B3" w:rsidRPr="0034659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74E46E4"/>
    <w:multiLevelType w:val="hybridMultilevel"/>
    <w:tmpl w:val="CAD4DF8E"/>
    <w:lvl w:ilvl="0" w:tplc="CA18A368">
      <w:start w:val="1"/>
      <w:numFmt w:val="bullet"/>
      <w:lvlText w:val="●"/>
      <w:lvlJc w:val="left"/>
      <w:pPr>
        <w:ind w:left="720" w:hanging="360"/>
      </w:pPr>
    </w:lvl>
    <w:lvl w:ilvl="1" w:tplc="4C62E45C">
      <w:start w:val="1"/>
      <w:numFmt w:val="bullet"/>
      <w:lvlText w:val="○"/>
      <w:lvlJc w:val="left"/>
      <w:pPr>
        <w:ind w:left="1440" w:hanging="360"/>
      </w:pPr>
    </w:lvl>
    <w:lvl w:ilvl="2" w:tplc="3B70A024">
      <w:start w:val="1"/>
      <w:numFmt w:val="bullet"/>
      <w:lvlText w:val="■"/>
      <w:lvlJc w:val="left"/>
      <w:pPr>
        <w:ind w:left="2160" w:hanging="360"/>
      </w:pPr>
    </w:lvl>
    <w:lvl w:ilvl="3" w:tplc="FF90BCCA">
      <w:start w:val="1"/>
      <w:numFmt w:val="bullet"/>
      <w:lvlText w:val="●"/>
      <w:lvlJc w:val="left"/>
      <w:pPr>
        <w:ind w:left="2880" w:hanging="360"/>
      </w:pPr>
    </w:lvl>
    <w:lvl w:ilvl="4" w:tplc="06068B04">
      <w:start w:val="1"/>
      <w:numFmt w:val="bullet"/>
      <w:lvlText w:val="○"/>
      <w:lvlJc w:val="left"/>
      <w:pPr>
        <w:ind w:left="3600" w:hanging="360"/>
      </w:pPr>
    </w:lvl>
    <w:lvl w:ilvl="5" w:tplc="8D00E116">
      <w:start w:val="1"/>
      <w:numFmt w:val="bullet"/>
      <w:lvlText w:val="■"/>
      <w:lvlJc w:val="left"/>
      <w:pPr>
        <w:ind w:left="4320" w:hanging="360"/>
      </w:pPr>
    </w:lvl>
    <w:lvl w:ilvl="6" w:tplc="9F982D48">
      <w:start w:val="1"/>
      <w:numFmt w:val="bullet"/>
      <w:lvlText w:val="●"/>
      <w:lvlJc w:val="left"/>
      <w:pPr>
        <w:ind w:left="5040" w:hanging="360"/>
      </w:pPr>
    </w:lvl>
    <w:lvl w:ilvl="7" w:tplc="82E05F10">
      <w:start w:val="1"/>
      <w:numFmt w:val="bullet"/>
      <w:lvlText w:val="●"/>
      <w:lvlJc w:val="left"/>
      <w:pPr>
        <w:ind w:left="5760" w:hanging="360"/>
      </w:pPr>
    </w:lvl>
    <w:lvl w:ilvl="8" w:tplc="58E0DB2C">
      <w:start w:val="1"/>
      <w:numFmt w:val="bullet"/>
      <w:lvlText w:val="●"/>
      <w:lvlJc w:val="left"/>
      <w:pPr>
        <w:ind w:left="6480" w:hanging="360"/>
      </w:pPr>
    </w:lvl>
  </w:abstractNum>
  <w:abstractNum w:abstractNumId="1">
    <w:nsid w:val="5CC8349B"/>
    <w:multiLevelType w:val="hybridMultilevel"/>
    <w:tmpl w:val="AC663F2E"/>
    <w:lvl w:ilvl="0" w:tplc="324C0BE6">
      <w:start w:val="1"/>
      <w:numFmt w:val="bullet"/>
      <w:lvlText w:val="•"/>
      <w:lvlJc w:val="left"/>
      <w:pPr>
        <w:ind w:left="720" w:hanging="360"/>
      </w:pPr>
    </w:lvl>
    <w:lvl w:ilvl="1" w:tplc="B66C057A">
      <w:numFmt w:val="decimal"/>
      <w:lvlText w:val=""/>
      <w:lvlJc w:val="left"/>
    </w:lvl>
    <w:lvl w:ilvl="2" w:tplc="67AC9C50">
      <w:numFmt w:val="decimal"/>
      <w:lvlText w:val=""/>
      <w:lvlJc w:val="left"/>
    </w:lvl>
    <w:lvl w:ilvl="3" w:tplc="1D7A3246">
      <w:numFmt w:val="decimal"/>
      <w:lvlText w:val=""/>
      <w:lvlJc w:val="left"/>
    </w:lvl>
    <w:lvl w:ilvl="4" w:tplc="F9283258">
      <w:numFmt w:val="decimal"/>
      <w:lvlText w:val=""/>
      <w:lvlJc w:val="left"/>
    </w:lvl>
    <w:lvl w:ilvl="5" w:tplc="B022A41A">
      <w:numFmt w:val="decimal"/>
      <w:lvlText w:val=""/>
      <w:lvlJc w:val="left"/>
    </w:lvl>
    <w:lvl w:ilvl="6" w:tplc="1674BC6E">
      <w:numFmt w:val="decimal"/>
      <w:lvlText w:val=""/>
      <w:lvlJc w:val="left"/>
    </w:lvl>
    <w:lvl w:ilvl="7" w:tplc="599E730A">
      <w:numFmt w:val="decimal"/>
      <w:lvlText w:val=""/>
      <w:lvlJc w:val="left"/>
    </w:lvl>
    <w:lvl w:ilvl="8" w:tplc="E4D2D02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32B3"/>
    <w:rsid w:val="00030F4A"/>
    <w:rsid w:val="000C2C12"/>
    <w:rsid w:val="001C490F"/>
    <w:rsid w:val="0034659F"/>
    <w:rsid w:val="004B57A1"/>
    <w:rsid w:val="00503E58"/>
    <w:rsid w:val="00523EAC"/>
    <w:rsid w:val="0066019C"/>
    <w:rsid w:val="00685FF0"/>
    <w:rsid w:val="006B4A87"/>
    <w:rsid w:val="006D32B3"/>
    <w:rsid w:val="00710242"/>
    <w:rsid w:val="00744E22"/>
    <w:rsid w:val="007B2714"/>
    <w:rsid w:val="008821D6"/>
    <w:rsid w:val="00892450"/>
    <w:rsid w:val="00A74DEB"/>
    <w:rsid w:val="00AD143A"/>
    <w:rsid w:val="00B70D9C"/>
    <w:rsid w:val="00C609F5"/>
    <w:rsid w:val="00C927BD"/>
    <w:rsid w:val="00FF76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1111A8D-5E6B-4D19-BDA4-53949F68E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F4E79"/>
      <w:sz w:val="28"/>
      <w:szCs w:val="28"/>
    </w:rPr>
  </w:style>
  <w:style w:type="paragraph" w:styleId="Heading2">
    <w:name w:val="heading 2"/>
    <w:qFormat/>
    <w:pPr>
      <w:spacing w:before="240" w:after="120"/>
      <w:outlineLvl w:val="1"/>
    </w:pPr>
    <w:rPr>
      <w:b/>
      <w:bCs/>
      <w:color w:val="2E75B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8369231">
      <w:bodyDiv w:val="1"/>
      <w:marLeft w:val="0"/>
      <w:marRight w:val="0"/>
      <w:marTop w:val="0"/>
      <w:marBottom w:val="0"/>
      <w:divBdr>
        <w:top w:val="none" w:sz="0" w:space="0" w:color="auto"/>
        <w:left w:val="none" w:sz="0" w:space="0" w:color="auto"/>
        <w:bottom w:val="none" w:sz="0" w:space="0" w:color="auto"/>
        <w:right w:val="none" w:sz="0" w:space="0" w:color="auto"/>
      </w:divBdr>
    </w:div>
    <w:div w:id="624192540">
      <w:bodyDiv w:val="1"/>
      <w:marLeft w:val="0"/>
      <w:marRight w:val="0"/>
      <w:marTop w:val="0"/>
      <w:marBottom w:val="0"/>
      <w:divBdr>
        <w:top w:val="none" w:sz="0" w:space="0" w:color="auto"/>
        <w:left w:val="none" w:sz="0" w:space="0" w:color="auto"/>
        <w:bottom w:val="none" w:sz="0" w:space="0" w:color="auto"/>
        <w:right w:val="none" w:sz="0" w:space="0" w:color="auto"/>
      </w:divBdr>
    </w:div>
    <w:div w:id="19024025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1288</Words>
  <Characters>7347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4</cp:revision>
  <dcterms:created xsi:type="dcterms:W3CDTF">2026-04-27T10:41:00Z</dcterms:created>
  <dcterms:modified xsi:type="dcterms:W3CDTF">2026-04-27T10:50:00Z</dcterms:modified>
</cp:coreProperties>
</file>