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B60C1" w:rsidP="431FEF2F" w:rsidRDefault="001B60C1" w14:paraId="008C8065" w14:textId="09D31FD2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1B60C1" w:rsidP="554D2A50" w:rsidRDefault="001B60C1" w14:paraId="58C00071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7E21D8" w:rsidR="001B60C1" w:rsidP="54B275AC" w:rsidRDefault="001B60C1" w14:paraId="2F064492" w14:textId="69360861">
      <w:pPr>
        <w:jc w:val="center"/>
        <w:rPr>
          <w:rFonts w:ascii="Times New Roman" w:hAnsi="Times New Roman"/>
          <w:b w:val="1"/>
          <w:bCs w:val="1"/>
          <w:color w:val="000000" w:themeColor="text1"/>
          <w:sz w:val="28"/>
          <w:szCs w:val="28"/>
          <w:u w:val="single"/>
          <w:lang w:val="en-GB"/>
        </w:rPr>
      </w:pPr>
      <w:r w:rsidRPr="54B275AC" w:rsidR="68E57489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ASSIGNMENT</w:t>
      </w:r>
      <w:r w:rsidRPr="54B275AC" w:rsidR="738DF468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NO 1</w:t>
      </w:r>
    </w:p>
    <w:p w:rsidR="738DF468" w:rsidP="54B275AC" w:rsidRDefault="738DF468" w14:paraId="0899D04D" w14:textId="7DAADAD5">
      <w:pPr>
        <w:pStyle w:val="Normal"/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54B275AC" w:rsidR="738DF468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</w:t>
      </w:r>
      <w:r w:rsidRPr="54B275AC" w:rsidR="5F4D0F03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IVICS AND COMMUNITY ENGAGEMENT</w:t>
      </w:r>
    </w:p>
    <w:p w:rsidRPr="007E21D8" w:rsidR="001B60C1" w:rsidP="001B60C1" w:rsidRDefault="001B60C1" w14:paraId="1E815F98" w14:textId="75BDE74C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E21D8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18B7DBD" wp14:editId="41D049E3">
            <wp:extent cx="1819275" cy="1524000"/>
            <wp:effectExtent l="19050" t="0" r="9525" b="0"/>
            <wp:docPr id="19" name="Picture 19" descr="IMG-20180916-WA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20180916-WA00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E21D8" w:rsidR="001B60C1" w:rsidP="001B60C1" w:rsidRDefault="001B60C1" w14:paraId="643D19CA" w14:textId="1B34F9EB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54B275AC" w:rsidR="270EC036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   </w:t>
      </w:r>
      <w:r w:rsidRPr="54B275AC" w:rsidR="001B60C1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Submitted </w:t>
      </w:r>
      <w:r w:rsidRPr="54B275AC" w:rsidR="001B60C1">
        <w:rPr>
          <w:rFonts w:ascii="Times New Roman" w:hAnsi="Times New Roman"/>
          <w:color w:val="000000" w:themeColor="text1" w:themeTint="FF" w:themeShade="FF"/>
          <w:sz w:val="28"/>
          <w:szCs w:val="28"/>
        </w:rPr>
        <w:t>by</w:t>
      </w:r>
      <w:r w:rsidRPr="54B275AC" w:rsidR="001B60C1">
        <w:rPr>
          <w:rFonts w:ascii="Times New Roman" w:hAnsi="Times New Roman"/>
          <w:color w:val="000000" w:themeColor="text1" w:themeTint="FF" w:themeShade="FF"/>
          <w:sz w:val="28"/>
          <w:szCs w:val="28"/>
        </w:rPr>
        <w:t>:</w:t>
      </w:r>
    </w:p>
    <w:p w:rsidR="001B60C1" w:rsidP="001B60C1" w:rsidRDefault="001B60C1" w14:paraId="103CFD76" w14:textId="542F959C">
      <w:pPr>
        <w:rPr>
          <w:rFonts w:ascii="Times New Roman" w:hAnsi="Times New Roman" w:eastAsia="Times New Roman" w:cs="Times New Roman"/>
          <w:sz w:val="26"/>
          <w:szCs w:val="26"/>
        </w:rPr>
      </w:pPr>
      <w:r w:rsidRPr="54B275AC" w:rsidR="001B60C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                                            MAHAM SHAHID</w:t>
      </w:r>
    </w:p>
    <w:p w:rsidR="001B60C1" w:rsidP="54B275AC" w:rsidRDefault="001B60C1" w14:paraId="0ED45B3B" w14:textId="3799C083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B275AC" w:rsidR="001B60C1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</w:t>
      </w:r>
      <w:r w:rsidRPr="54B275AC" w:rsidR="001B60C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FA23-BCS-079</w:t>
      </w:r>
    </w:p>
    <w:p w:rsidR="001B60C1" w:rsidP="001B60C1" w:rsidRDefault="001B60C1" w14:paraId="03BCA53A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</w:rPr>
        <w:t xml:space="preserve">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B</w:t>
      </w:r>
    </w:p>
    <w:p w:rsidRPr="007E21D8" w:rsidR="001B60C1" w:rsidP="001B60C1" w:rsidRDefault="001B60C1" w14:paraId="750D8663" w14:textId="021269AF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</w:t>
      </w:r>
      <w:r w:rsidRPr="007E21D8">
        <w:rPr>
          <w:rFonts w:ascii="Times New Roman" w:hAnsi="Times New Roman"/>
          <w:color w:val="000000" w:themeColor="text1"/>
          <w:sz w:val="28"/>
          <w:szCs w:val="28"/>
        </w:rPr>
        <w:t>Submitted to:</w:t>
      </w:r>
    </w:p>
    <w:p w:rsidRPr="007E21D8" w:rsidR="001B60C1" w:rsidP="0F1A819C" w:rsidRDefault="001B60C1" w14:paraId="22E98CB6" w14:textId="469BAF34">
      <w:pPr>
        <w:jc w:val="center"/>
        <w:rPr>
          <w:rFonts w:ascii="Times New Roman" w:hAnsi="Times New Roman"/>
          <w:b w:val="1"/>
          <w:bCs w:val="1"/>
          <w:color w:val="000000" w:themeColor="text1"/>
          <w:sz w:val="28"/>
          <w:szCs w:val="28"/>
        </w:rPr>
      </w:pPr>
      <w:r w:rsidRPr="54B275AC" w:rsidR="0D7ADE5D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    </w:t>
      </w:r>
      <w:r w:rsidRPr="54B275AC" w:rsidR="5F0749B3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>Miss Tooba Sami</w:t>
      </w:r>
    </w:p>
    <w:p w:rsidRPr="007E21D8" w:rsidR="001B60C1" w:rsidP="54B275AC" w:rsidRDefault="001B60C1" w14:paraId="74C7E89F" w14:textId="6C2C1159">
      <w:pPr>
        <w:jc w:val="center"/>
        <w:rPr>
          <w:rFonts w:ascii="Times New Roman" w:hAnsi="Times New Roman"/>
          <w:b w:val="1"/>
          <w:bCs w:val="1"/>
          <w:color w:val="000000" w:themeColor="text1"/>
          <w:sz w:val="28"/>
          <w:szCs w:val="28"/>
        </w:rPr>
      </w:pPr>
      <w:r w:rsidRPr="54B275AC" w:rsidR="6B6A35A4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  </w:t>
      </w:r>
      <w:r w:rsidRPr="54B275AC" w:rsidR="001B60C1">
        <w:rPr>
          <w:rFonts w:ascii="Times New Roman" w:hAnsi="Times New Roman"/>
          <w:color w:val="000000" w:themeColor="text1" w:themeTint="FF" w:themeShade="FF"/>
          <w:sz w:val="28"/>
          <w:szCs w:val="28"/>
        </w:rPr>
        <w:t>Submitted</w:t>
      </w:r>
      <w:r w:rsidRPr="54B275AC" w:rsidR="001B60C1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</w:t>
      </w:r>
      <w:r w:rsidRPr="54B275AC" w:rsidR="001B60C1">
        <w:rPr>
          <w:rFonts w:ascii="Times New Roman" w:hAnsi="Times New Roman"/>
          <w:color w:val="000000" w:themeColor="text1" w:themeTint="FF" w:themeShade="FF"/>
          <w:sz w:val="28"/>
          <w:szCs w:val="28"/>
        </w:rPr>
        <w:t>on:</w:t>
      </w:r>
      <w:r w:rsidRPr="54B275AC" w:rsidR="1C30DA43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</w:t>
      </w:r>
      <w:r w:rsidRPr="54B275AC" w:rsidR="6784C34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5 </w:t>
      </w:r>
      <w:r w:rsidRPr="54B275AC" w:rsidR="328D822B">
        <w:rPr>
          <w:rFonts w:ascii="Times New Roman" w:hAnsi="Times New Roman"/>
          <w:color w:val="000000" w:themeColor="text1" w:themeTint="FF" w:themeShade="FF"/>
          <w:sz w:val="28"/>
          <w:szCs w:val="28"/>
        </w:rPr>
        <w:t>Februrary</w:t>
      </w:r>
      <w:r w:rsidRPr="54B275AC" w:rsidR="001B60C1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</w:t>
      </w:r>
      <w:r w:rsidRPr="54B275AC" w:rsidR="001B60C1">
        <w:rPr>
          <w:rFonts w:ascii="Times New Roman" w:hAnsi="Times New Roman"/>
          <w:color w:val="000000" w:themeColor="text1" w:themeTint="FF" w:themeShade="FF"/>
          <w:sz w:val="28"/>
          <w:szCs w:val="28"/>
        </w:rPr>
        <w:t>202</w:t>
      </w:r>
      <w:r w:rsidRPr="54B275AC" w:rsidR="7C59C0F1">
        <w:rPr>
          <w:rFonts w:ascii="Times New Roman" w:hAnsi="Times New Roman"/>
          <w:color w:val="000000" w:themeColor="text1" w:themeTint="FF" w:themeShade="FF"/>
          <w:sz w:val="28"/>
          <w:szCs w:val="28"/>
        </w:rPr>
        <w:t>4</w:t>
      </w:r>
    </w:p>
    <w:p w:rsidR="001B60C1" w:rsidP="001B60C1" w:rsidRDefault="001B60C1" w14:paraId="3434190B" w14:textId="7777777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1B60C1" w:rsidP="001B60C1" w:rsidRDefault="001B60C1" w14:paraId="4DB18972" w14:textId="7777777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1B60C1" w:rsidP="001B60C1" w:rsidRDefault="001B60C1" w14:paraId="2EF2BB13" w14:textId="7777777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1B60C1" w:rsidP="001B60C1" w:rsidRDefault="001B60C1" w14:paraId="30FF8785" w14:textId="7777777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1B60C1" w:rsidP="001B60C1" w:rsidRDefault="001B60C1" w14:paraId="55FEB4F5" w14:textId="7777777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Pr="007E21D8" w:rsidR="001B60C1" w:rsidP="001B60C1" w:rsidRDefault="001B60C1" w14:paraId="27710B53" w14:textId="7777777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Pr="007E21D8" w:rsidR="001B60C1" w:rsidP="001B60C1" w:rsidRDefault="001B60C1" w14:paraId="36CC2D58" w14:textId="7777777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E21D8">
        <w:rPr>
          <w:rFonts w:ascii="Times New Roman" w:hAnsi="Times New Roman"/>
          <w:b/>
          <w:color w:val="000000" w:themeColor="text1"/>
          <w:sz w:val="28"/>
          <w:szCs w:val="28"/>
        </w:rPr>
        <w:t>Department of Computer Science</w:t>
      </w:r>
    </w:p>
    <w:p w:rsidRPr="007E21D8" w:rsidR="001B60C1" w:rsidP="001B60C1" w:rsidRDefault="001B60C1" w14:paraId="51F459AA" w14:textId="7777777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E21D8">
        <w:rPr>
          <w:rFonts w:ascii="Times New Roman" w:hAnsi="Times New Roman"/>
          <w:b/>
          <w:color w:val="000000" w:themeColor="text1"/>
          <w:sz w:val="28"/>
          <w:szCs w:val="28"/>
        </w:rPr>
        <w:t xml:space="preserve">COMSATS University Islamabad </w:t>
      </w:r>
    </w:p>
    <w:p w:rsidRPr="007E21D8" w:rsidR="001B60C1" w:rsidP="001B60C1" w:rsidRDefault="001B60C1" w14:paraId="2620C0A7" w14:textId="7777777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E21D8">
        <w:rPr>
          <w:rFonts w:ascii="Times New Roman" w:hAnsi="Times New Roman"/>
          <w:b/>
          <w:color w:val="000000" w:themeColor="text1"/>
          <w:sz w:val="28"/>
          <w:szCs w:val="28"/>
        </w:rPr>
        <w:t>Lahore Campus</w:t>
      </w:r>
    </w:p>
    <w:p w:rsidR="001B60C1" w:rsidP="554D2A50" w:rsidRDefault="001B60C1" w14:paraId="378447BE" w14:textId="607E2F1D">
      <w:pPr>
        <w:rPr>
          <w:rFonts w:ascii="Times New Roman" w:hAnsi="Times New Roman" w:eastAsia="Times New Roman" w:cs="Times New Roman"/>
          <w:sz w:val="24"/>
          <w:szCs w:val="24"/>
        </w:rPr>
        <w:sectPr w:rsidR="001B60C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orient="portrait"/>
          <w:pgMar w:top="720" w:right="720" w:bottom="720" w:left="720" w:header="720" w:footer="720" w:gutter="0"/>
          <w:pgNumType w:start="1"/>
          <w:cols w:space="720"/>
        </w:sectPr>
      </w:pPr>
    </w:p>
    <w:p w:rsidR="613CA9EA" w:rsidP="54B275AC" w:rsidRDefault="613CA9EA" w14:paraId="0EF5B8FF" w14:textId="1978DAB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32"/>
          <w:szCs w:val="32"/>
          <w:u w:val="single"/>
          <w:lang w:val="de-CH"/>
        </w:rPr>
      </w:pP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32"/>
          <w:szCs w:val="32"/>
          <w:u w:val="single"/>
          <w:lang w:val="de-CH"/>
        </w:rPr>
        <w:t xml:space="preserve">QUESTION NO 1: </w:t>
      </w:r>
    </w:p>
    <w:p w:rsidR="613CA9EA" w:rsidP="54B275AC" w:rsidRDefault="613CA9EA" w14:paraId="1DA64C5F" w14:textId="442BC2B9">
      <w:pPr>
        <w:pStyle w:val="Normal"/>
        <w:rPr>
          <w:noProof w:val="0"/>
          <w:sz w:val="24"/>
          <w:szCs w:val="24"/>
          <w:lang w:val="de-CH"/>
        </w:rPr>
      </w:pP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Write 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your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thoughts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about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scope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and 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significance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of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study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of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CIVICS. 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How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important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is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it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for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your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everyday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day</w:t>
      </w:r>
      <w:r w:rsidRPr="54B275AC" w:rsidR="613CA9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?</w:t>
      </w:r>
    </w:p>
    <w:p w:rsidR="54B275AC" w:rsidP="54B275AC" w:rsidRDefault="54B275AC" w14:paraId="20A5DC56" w14:textId="77383CA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</w:pPr>
    </w:p>
    <w:p w:rsidR="310BBA1E" w:rsidP="54B275AC" w:rsidRDefault="310BBA1E" w14:paraId="3A0B6963" w14:textId="3A66D947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4"/>
          <w:szCs w:val="24"/>
          <w:u w:val="single"/>
          <w:lang w:val="de-CH"/>
        </w:rPr>
      </w:pPr>
      <w:r w:rsidRPr="54B275AC" w:rsidR="310BBA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4"/>
          <w:szCs w:val="24"/>
          <w:u w:val="single"/>
          <w:lang w:val="de-CH"/>
        </w:rPr>
        <w:t>WHAT IS CIVICS??</w:t>
      </w:r>
    </w:p>
    <w:p w:rsidR="4D39B626" w:rsidP="54B275AC" w:rsidRDefault="4D39B626" w14:paraId="4928C966" w14:textId="21979D8C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de-CH"/>
        </w:rPr>
      </w:pP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In simpler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terms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, </w:t>
      </w:r>
      <w:r w:rsidRPr="182F1371" w:rsidR="4D39B62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civics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is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all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about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understanding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how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our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government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works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,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what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rights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and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responsibilities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citizens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have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, and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how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we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can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actively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take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part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in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shaping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our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society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.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It’s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like a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roadmap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for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being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a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good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 xml:space="preserve"> </w:t>
      </w:r>
      <w:r w:rsidRPr="182F1371" w:rsidR="4D39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citizen</w:t>
      </w:r>
      <w:r w:rsidRPr="182F1371" w:rsidR="49FF4E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  <w:t>.</w:t>
      </w:r>
      <w:r w:rsidRPr="182F1371" w:rsidR="5D1DD4A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D1DD4A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Civics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is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the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study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of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D1DD4A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government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.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It’s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about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understanding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what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it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means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to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be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a </w:t>
      </w:r>
      <w:r w:rsidRPr="182F1371" w:rsidR="5D1DD4A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good</w:t>
      </w:r>
      <w:r w:rsidRPr="182F1371" w:rsidR="5D1DD4A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D1DD4A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citizen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. Imagine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it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as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a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roadmap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for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being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responsible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and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informed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in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our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D1DD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society</w:t>
      </w:r>
      <w:r w:rsidRPr="182F1371" w:rsidR="02625E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54B275AC" w:rsidP="54B275AC" w:rsidRDefault="54B275AC" w14:paraId="203B4955" w14:textId="282390E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CH"/>
        </w:rPr>
      </w:pPr>
    </w:p>
    <w:p w:rsidR="793C5E4C" w:rsidP="54B275AC" w:rsidRDefault="793C5E4C" w14:paraId="7D0BFAE4" w14:textId="0C24F2C0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</w:pPr>
      <w:r w:rsidRPr="54B275AC" w:rsidR="793C5E4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Significance</w:t>
      </w:r>
      <w:r w:rsidRPr="54B275AC" w:rsidR="793C5E4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 xml:space="preserve"> </w:t>
      </w:r>
      <w:r w:rsidRPr="54B275AC" w:rsidR="793C5E4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of</w:t>
      </w:r>
      <w:r w:rsidRPr="54B275AC" w:rsidR="793C5E4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 xml:space="preserve"> Study </w:t>
      </w:r>
      <w:r w:rsidRPr="54B275AC" w:rsidR="793C5E4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of</w:t>
      </w:r>
      <w:r w:rsidRPr="54B275AC" w:rsidR="793C5E4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 xml:space="preserve"> </w:t>
      </w:r>
      <w:r w:rsidRPr="54B275AC" w:rsidR="793C5E4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Civics</w:t>
      </w:r>
      <w:r w:rsidRPr="54B275AC" w:rsidR="793C5E4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:</w:t>
      </w:r>
    </w:p>
    <w:p w:rsidR="55EA7DB2" w:rsidP="54B275AC" w:rsidRDefault="55EA7DB2" w14:paraId="073C9221" w14:textId="48BA89DB">
      <w:pPr>
        <w:pStyle w:val="Normal"/>
        <w:ind w:lef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5EA7DB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Civics</w:t>
      </w:r>
      <w:r w:rsidRPr="54B275AC" w:rsidR="55EA7DB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education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is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of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paramount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importance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in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molding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well-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informed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and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actively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involved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citizens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. </w:t>
      </w:r>
      <w:r w:rsidRPr="54B275AC" w:rsidR="291B9A4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Civics</w:t>
      </w:r>
      <w:r w:rsidRPr="54B275AC" w:rsidR="291B9A4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291B9A4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education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is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crucial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because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it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helps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us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become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informed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citizens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who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actively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participate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in 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our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communities</w:t>
      </w:r>
      <w:r w:rsidRPr="54B275AC" w:rsidR="291B9A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  <w:r w:rsidRPr="54B275AC" w:rsidR="291B9A4E">
        <w:rPr>
          <w:rFonts w:ascii="Roboto" w:hAnsi="Roboto" w:eastAsia="Roboto" w:cs="Roboto"/>
          <w:noProof w:val="0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By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understanding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the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intricacies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of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government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historical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context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and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civic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responsibilities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we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empower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ourselves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to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make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informed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decisions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and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actively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engage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in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shaping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our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collective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future</w:t>
      </w:r>
      <w:r w:rsidRPr="54B275AC" w:rsidR="55EA7D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36F6D4AC" w:rsidP="54B275AC" w:rsidRDefault="36F6D4AC" w14:paraId="5F89EC9B" w14:textId="7D582ADE">
      <w:pPr>
        <w:pStyle w:val="ListParagraph"/>
        <w:numPr>
          <w:ilvl w:val="0"/>
          <w:numId w:val="5"/>
        </w:numPr>
        <w:shd w:val="clear" w:color="auto" w:fill="F3F3F3"/>
        <w:spacing w:before="120" w:beforeAutospacing="off" w:after="0" w:afterAutospacing="off"/>
        <w:ind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36F6D4A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Understanding Government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de-CH"/>
        </w:rPr>
        <w:t xml:space="preserve">: </w:t>
      </w:r>
    </w:p>
    <w:p w:rsidR="36F6D4AC" w:rsidP="54B275AC" w:rsidRDefault="36F6D4AC" w14:paraId="43120B5F" w14:textId="4DF66F8A">
      <w:pPr>
        <w:pStyle w:val="Normal"/>
        <w:shd w:val="clear" w:color="auto" w:fill="F3F3F3"/>
        <w:spacing w:before="12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Civics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teaches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us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how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our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government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works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from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local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to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national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levels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.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Knowing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this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helps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us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make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better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decisions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citizens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54B275AC" w:rsidP="54B275AC" w:rsidRDefault="54B275AC" w14:paraId="20AC8926" w14:textId="399A61C1">
      <w:pPr>
        <w:pStyle w:val="Normal"/>
        <w:shd w:val="clear" w:color="auto" w:fill="F3F3F3"/>
        <w:spacing w:before="12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</w:p>
    <w:p w:rsidR="36F6D4AC" w:rsidP="54B275AC" w:rsidRDefault="36F6D4AC" w14:paraId="4AAB45D4" w14:textId="609D92C6">
      <w:pPr>
        <w:pStyle w:val="ListParagraph"/>
        <w:numPr>
          <w:ilvl w:val="0"/>
          <w:numId w:val="6"/>
        </w:numPr>
        <w:shd w:val="clear" w:color="auto" w:fill="F3F3F3"/>
        <w:spacing w:before="120" w:beforeAutospacing="off" w:after="0" w:afterAutospacing="off"/>
        <w:ind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de-CH"/>
        </w:rPr>
      </w:pPr>
      <w:r w:rsidRPr="54B275AC" w:rsidR="36F6D4A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 xml:space="preserve">Historical </w:t>
      </w:r>
      <w:r w:rsidRPr="54B275AC" w:rsidR="36F6D4A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Context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:</w:t>
      </w:r>
    </w:p>
    <w:p w:rsidR="36F6D4AC" w:rsidP="54B275AC" w:rsidRDefault="36F6D4AC" w14:paraId="4C98B205" w14:textId="13E2130D">
      <w:pPr>
        <w:pStyle w:val="Normal"/>
        <w:shd w:val="clear" w:color="auto" w:fill="F3F3F3"/>
        <w:spacing w:before="12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Learning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about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history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gives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us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insights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into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current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issues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.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It’s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like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connecting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the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dots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between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the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past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and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the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present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54B275AC" w:rsidP="54B275AC" w:rsidRDefault="54B275AC" w14:paraId="4C18A038" w14:textId="19EBFEFF">
      <w:pPr>
        <w:pStyle w:val="Normal"/>
        <w:shd w:val="clear" w:color="auto" w:fill="F3F3F3"/>
        <w:spacing w:before="12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de-CH"/>
        </w:rPr>
      </w:pPr>
    </w:p>
    <w:p w:rsidR="36F6D4AC" w:rsidP="54B275AC" w:rsidRDefault="36F6D4AC" w14:paraId="150C3FA9" w14:textId="43D16EEA">
      <w:pPr>
        <w:pStyle w:val="ListParagraph"/>
        <w:numPr>
          <w:ilvl w:val="0"/>
          <w:numId w:val="6"/>
        </w:numPr>
        <w:shd w:val="clear" w:color="auto" w:fill="F3F3F3"/>
        <w:spacing w:before="120" w:beforeAutospacing="off" w:after="0" w:afterAutospacing="off"/>
        <w:ind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de-CH"/>
        </w:rPr>
      </w:pPr>
      <w:r w:rsidRPr="54B275AC" w:rsidR="36F6D4A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Being</w:t>
      </w:r>
      <w:r w:rsidRPr="54B275AC" w:rsidR="36F6D4A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R</w:t>
      </w:r>
      <w:r w:rsidRPr="54B275AC" w:rsidR="36F6D4A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espon</w:t>
      </w:r>
      <w:r w:rsidRPr="54B275AC" w:rsidR="36F6D4A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s</w:t>
      </w:r>
      <w:r w:rsidRPr="54B275AC" w:rsidR="36F6D4A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ib</w:t>
      </w:r>
      <w:r w:rsidRPr="54B275AC" w:rsidR="36F6D4A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l</w:t>
      </w:r>
      <w:r w:rsidRPr="54B275AC" w:rsidR="36F6D4A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e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 xml:space="preserve">: </w:t>
      </w:r>
    </w:p>
    <w:p w:rsidR="36F6D4AC" w:rsidP="54B275AC" w:rsidRDefault="36F6D4AC" w14:paraId="4711F4A5" w14:textId="23FE258C">
      <w:pPr>
        <w:pStyle w:val="Normal"/>
        <w:shd w:val="clear" w:color="auto" w:fill="F3F3F3"/>
        <w:spacing w:before="12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de-CH"/>
        </w:rPr>
      </w:pP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ivics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shows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us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our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rights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a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n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d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r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esponsib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il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itie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cit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zen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.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Wh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en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kn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our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role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,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we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can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co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n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tr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bute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po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sitively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to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society</w:t>
      </w:r>
      <w:r w:rsidRPr="54B275AC" w:rsidR="36F6D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de-CH"/>
        </w:rPr>
        <w:t>.</w:t>
      </w:r>
    </w:p>
    <w:p w:rsidR="4817D091" w:rsidP="54B275AC" w:rsidRDefault="4817D091" w14:paraId="5B952513" w14:textId="2F47F321">
      <w:pPr>
        <w:pStyle w:val="Normal"/>
        <w:shd w:val="clear" w:color="auto" w:fill="F3F3F3"/>
        <w:spacing w:before="120" w:beforeAutospacing="off" w:after="0" w:afterAutospacing="off"/>
        <w:ind w:left="0" w:right="-20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</w:pPr>
      <w:r w:rsidRPr="54B275AC" w:rsidR="4817D09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Summary:</w:t>
      </w:r>
    </w:p>
    <w:p w:rsidR="4817D091" w:rsidP="54B275AC" w:rsidRDefault="4817D091" w14:paraId="21C5695A" w14:textId="0BF4D0E6">
      <w:pPr>
        <w:pStyle w:val="Normal"/>
        <w:shd w:val="clear" w:color="auto" w:fill="F3F3F3"/>
        <w:spacing w:before="12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ivics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empowers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us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to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be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active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informed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and 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responsible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members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of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our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democratic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society</w:t>
      </w:r>
      <w:r w:rsidRPr="54B275AC" w:rsidR="4817D0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19BA9459" w:rsidP="182F1371" w:rsidRDefault="19BA9459" w14:paraId="60350892" w14:textId="73E2AB9E">
      <w:pPr>
        <w:pStyle w:val="Normal"/>
        <w:shd w:val="clear" w:color="auto" w:fill="F3F3F3"/>
        <w:spacing w:before="120" w:beforeAutospacing="off" w:after="0" w:afterAutospacing="off"/>
        <w:ind w:left="0" w:right="-2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 w:themeColor="text2" w:themeTint="FF" w:themeShade="FF"/>
          <w:sz w:val="32"/>
          <w:szCs w:val="32"/>
          <w:u w:val="single"/>
          <w:lang w:val="de-CH"/>
        </w:rPr>
      </w:pPr>
      <w:r w:rsidRPr="182F1371" w:rsidR="19BA945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487C"/>
          <w:sz w:val="28"/>
          <w:szCs w:val="28"/>
          <w:u w:val="none"/>
          <w:lang w:val="de-CH"/>
        </w:rPr>
        <w:t xml:space="preserve">                                    </w:t>
      </w:r>
      <w:r w:rsidRPr="182F1371" w:rsidR="660F285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32"/>
          <w:szCs w:val="32"/>
          <w:u w:val="single"/>
          <w:lang w:val="de-CH"/>
        </w:rPr>
        <w:t>Scope</w:t>
      </w:r>
      <w:r w:rsidRPr="182F1371" w:rsidR="660F285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32"/>
          <w:szCs w:val="32"/>
          <w:u w:val="single"/>
          <w:lang w:val="de-CH"/>
        </w:rPr>
        <w:t xml:space="preserve"> </w:t>
      </w:r>
      <w:r w:rsidRPr="182F1371" w:rsidR="660F285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32"/>
          <w:szCs w:val="32"/>
          <w:u w:val="single"/>
          <w:lang w:val="de-CH"/>
        </w:rPr>
        <w:t>of</w:t>
      </w:r>
      <w:r w:rsidRPr="182F1371" w:rsidR="660F285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32"/>
          <w:szCs w:val="32"/>
          <w:u w:val="single"/>
          <w:lang w:val="de-CH"/>
        </w:rPr>
        <w:t xml:space="preserve"> </w:t>
      </w:r>
      <w:r w:rsidRPr="182F1371" w:rsidR="660F285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32"/>
          <w:szCs w:val="32"/>
          <w:u w:val="single"/>
          <w:lang w:val="de-CH"/>
        </w:rPr>
        <w:t>Civics</w:t>
      </w:r>
      <w:r w:rsidRPr="182F1371" w:rsidR="660F285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32"/>
          <w:szCs w:val="32"/>
          <w:u w:val="single"/>
          <w:lang w:val="de-CH"/>
        </w:rPr>
        <w:t xml:space="preserve"> in Daily </w:t>
      </w:r>
      <w:r w:rsidRPr="182F1371" w:rsidR="660F285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32"/>
          <w:szCs w:val="32"/>
          <w:u w:val="single"/>
          <w:lang w:val="de-CH"/>
        </w:rPr>
        <w:t>life</w:t>
      </w:r>
    </w:p>
    <w:p w:rsidR="568BC5F6" w:rsidP="54B275AC" w:rsidRDefault="568BC5F6" w14:paraId="0D810B84" w14:textId="3EFC140E">
      <w:pPr>
        <w:shd w:val="clear" w:color="auto" w:fill="F3F3F3"/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The </w:t>
      </w:r>
      <w:r w:rsidRPr="54B275AC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scope</w:t>
      </w:r>
      <w:r w:rsidRPr="54B275AC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of</w:t>
      </w:r>
      <w:r w:rsidRPr="54B275AC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civics</w:t>
      </w:r>
      <w:r w:rsidRPr="54B275AC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in </w:t>
      </w:r>
      <w:r w:rsidRPr="54B275AC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daily</w:t>
      </w:r>
      <w:r w:rsidRPr="54B275AC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life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:</w:t>
      </w:r>
    </w:p>
    <w:p w:rsidR="568BC5F6" w:rsidP="182F1371" w:rsidRDefault="568BC5F6" w14:paraId="63AE51BB" w14:textId="06A3099A">
      <w:pPr>
        <w:pStyle w:val="Heading2"/>
        <w:shd w:val="clear" w:color="auto" w:fill="F3F3F3"/>
        <w:spacing w:before="120" w:beforeAutospacing="off" w:after="0" w:afterAutospacing="off"/>
        <w:jc w:val="both"/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 w:themeColor="text2" w:themeTint="FF" w:themeShade="FF"/>
          <w:sz w:val="28"/>
          <w:szCs w:val="28"/>
          <w:u w:val="single"/>
          <w:lang w:val="de-CH"/>
        </w:rPr>
      </w:pPr>
      <w:r w:rsidRPr="182F1371" w:rsidR="568BC5F6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/>
          <w:sz w:val="28"/>
          <w:szCs w:val="28"/>
          <w:u w:val="none"/>
          <w:lang w:val="de-CH"/>
        </w:rPr>
        <w:t>1.</w:t>
      </w:r>
      <w:r w:rsidRPr="182F1371" w:rsidR="568BC5F6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 xml:space="preserve"> </w:t>
      </w:r>
      <w:r w:rsidRPr="182F1371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 xml:space="preserve">Understanding </w:t>
      </w:r>
      <w:r w:rsidRPr="182F1371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Our</w:t>
      </w:r>
      <w:r w:rsidRPr="182F1371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 xml:space="preserve"> Rights and </w:t>
      </w:r>
      <w:r w:rsidRPr="182F1371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Duties</w:t>
      </w:r>
      <w:r w:rsidRPr="182F1371" w:rsidR="568BC5F6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:</w:t>
      </w:r>
    </w:p>
    <w:p w:rsidR="568BC5F6" w:rsidP="54B275AC" w:rsidRDefault="568BC5F6" w14:paraId="01ACC1EF" w14:textId="3B543D2C">
      <w:pPr>
        <w:pStyle w:val="ListParagraph"/>
        <w:numPr>
          <w:ilvl w:val="0"/>
          <w:numId w:val="5"/>
        </w:numPr>
        <w:shd w:val="clear" w:color="auto" w:fill="F3F3F3"/>
        <w:spacing w:before="120" w:beforeAutospacing="off" w:after="0" w:afterAutospacing="off"/>
        <w:ind w:left="-2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Civics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helps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us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comprehend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our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rights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citizens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such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freedom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of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speech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assembly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and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voting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568BC5F6" w:rsidP="54B275AC" w:rsidRDefault="568BC5F6" w14:paraId="4869FA21" w14:textId="0EB922A0">
      <w:pPr>
        <w:pStyle w:val="ListParagraph"/>
        <w:numPr>
          <w:ilvl w:val="0"/>
          <w:numId w:val="5"/>
        </w:numPr>
        <w:shd w:val="clear" w:color="auto" w:fill="F3F3F3"/>
        <w:spacing w:before="120" w:beforeAutospacing="off" w:after="0" w:afterAutospacing="off"/>
        <w:ind w:left="-2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It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also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emphasizes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our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responsibilities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like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obeying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laws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and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paying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taxes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568BC5F6" w:rsidP="182F1371" w:rsidRDefault="568BC5F6" w14:paraId="2952B1EC" w14:textId="0570AFC6">
      <w:pPr>
        <w:pStyle w:val="Heading2"/>
        <w:shd w:val="clear" w:color="auto" w:fill="F3F3F3"/>
        <w:spacing w:before="120" w:beforeAutospacing="off" w:after="0" w:afterAutospacing="off"/>
        <w:jc w:val="both"/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 w:themeColor="text2" w:themeTint="FF" w:themeShade="FF"/>
          <w:sz w:val="28"/>
          <w:szCs w:val="28"/>
          <w:u w:val="single"/>
          <w:lang w:val="de-CH"/>
        </w:rPr>
      </w:pPr>
      <w:r w:rsidRPr="182F1371" w:rsidR="568BC5F6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/>
          <w:sz w:val="28"/>
          <w:szCs w:val="28"/>
          <w:u w:val="none"/>
          <w:lang w:val="de-CH"/>
        </w:rPr>
        <w:t>2.</w:t>
      </w:r>
      <w:r w:rsidRPr="182F1371" w:rsidR="568BC5F6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 xml:space="preserve"> </w:t>
      </w:r>
      <w:r w:rsidRPr="182F1371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Participating</w:t>
      </w:r>
      <w:r w:rsidRPr="182F1371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 xml:space="preserve"> in Civic </w:t>
      </w:r>
      <w:r w:rsidRPr="182F1371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Activities</w:t>
      </w:r>
      <w:r w:rsidRPr="182F1371" w:rsidR="568BC5F6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:</w:t>
      </w:r>
    </w:p>
    <w:p w:rsidR="568BC5F6" w:rsidP="54B275AC" w:rsidRDefault="568BC5F6" w14:paraId="640A6266" w14:textId="0ACAD89B">
      <w:pPr>
        <w:pStyle w:val="ListParagraph"/>
        <w:numPr>
          <w:ilvl w:val="0"/>
          <w:numId w:val="5"/>
        </w:numPr>
        <w:shd w:val="clear" w:color="auto" w:fill="F3F3F3"/>
        <w:spacing w:before="120" w:beforeAutospacing="off" w:after="0" w:afterAutospacing="off"/>
        <w:ind w:left="-2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Civics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encourages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active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involvement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in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community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affairs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568BC5F6" w:rsidP="54B275AC" w:rsidRDefault="568BC5F6" w14:paraId="440344B7" w14:textId="59D1BEAD">
      <w:pPr>
        <w:pStyle w:val="ListParagraph"/>
        <w:numPr>
          <w:ilvl w:val="0"/>
          <w:numId w:val="5"/>
        </w:numPr>
        <w:shd w:val="clear" w:color="auto" w:fill="F3F3F3"/>
        <w:spacing w:before="120" w:beforeAutospacing="off" w:after="0" w:afterAutospacing="off"/>
        <w:ind w:left="-2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de-CH"/>
        </w:rPr>
      </w:pP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Whether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it’s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volunteering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attending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town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hall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meetings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or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joining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advocacy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groups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civics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empowers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us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to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engage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de-CH"/>
        </w:rPr>
        <w:t>.</w:t>
      </w:r>
    </w:p>
    <w:p w:rsidR="568BC5F6" w:rsidP="182F1371" w:rsidRDefault="568BC5F6" w14:paraId="2A266970" w14:textId="31E0433F">
      <w:pPr>
        <w:pStyle w:val="Heading2"/>
        <w:shd w:val="clear" w:color="auto" w:fill="F3F3F3"/>
        <w:spacing w:before="120" w:beforeAutospacing="off" w:after="0" w:afterAutospacing="off"/>
        <w:jc w:val="both"/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 w:themeColor="text2" w:themeTint="FF" w:themeShade="FF"/>
          <w:sz w:val="28"/>
          <w:szCs w:val="28"/>
          <w:u w:val="single"/>
          <w:lang w:val="de-CH"/>
        </w:rPr>
      </w:pPr>
      <w:r w:rsidRPr="182F1371" w:rsidR="568BC5F6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/>
          <w:sz w:val="28"/>
          <w:szCs w:val="28"/>
          <w:u w:val="none"/>
          <w:lang w:val="de-CH"/>
        </w:rPr>
        <w:t>3.</w:t>
      </w:r>
      <w:r w:rsidRPr="182F1371" w:rsidR="568BC5F6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 xml:space="preserve"> </w:t>
      </w:r>
      <w:r w:rsidRPr="182F1371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Navigating</w:t>
      </w:r>
      <w:r w:rsidRPr="182F1371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 xml:space="preserve"> Political Systems</w:t>
      </w:r>
      <w:r w:rsidRPr="182F1371" w:rsidR="568BC5F6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:</w:t>
      </w:r>
    </w:p>
    <w:p w:rsidR="568BC5F6" w:rsidP="54B275AC" w:rsidRDefault="568BC5F6" w14:paraId="4A2A0DFC" w14:textId="5663CABD">
      <w:pPr>
        <w:pStyle w:val="ListParagraph"/>
        <w:numPr>
          <w:ilvl w:val="0"/>
          <w:numId w:val="5"/>
        </w:numPr>
        <w:shd w:val="clear" w:color="auto" w:fill="F3F3F3"/>
        <w:spacing w:before="120" w:beforeAutospacing="off" w:after="0" w:afterAutospacing="off"/>
        <w:ind w:left="-2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Civics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educates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us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about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government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structures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from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local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councils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to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national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legislatures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568BC5F6" w:rsidP="54B275AC" w:rsidRDefault="568BC5F6" w14:paraId="0E78FFD8" w14:textId="39D4B1D3">
      <w:pPr>
        <w:pStyle w:val="ListParagraph"/>
        <w:numPr>
          <w:ilvl w:val="0"/>
          <w:numId w:val="5"/>
        </w:numPr>
        <w:shd w:val="clear" w:color="auto" w:fill="F3F3F3"/>
        <w:spacing w:before="120" w:beforeAutospacing="off" w:after="0" w:afterAutospacing="off"/>
        <w:ind w:left="-2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Understanding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how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decisions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are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made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and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who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represents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us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essential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for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informed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citizenship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568BC5F6" w:rsidP="182F1371" w:rsidRDefault="568BC5F6" w14:paraId="2DDC2970" w14:textId="07193967">
      <w:pPr>
        <w:pStyle w:val="Heading2"/>
        <w:shd w:val="clear" w:color="auto" w:fill="F3F3F3"/>
        <w:spacing w:before="120" w:beforeAutospacing="off" w:after="0" w:afterAutospacing="off"/>
        <w:jc w:val="both"/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 w:themeColor="text2" w:themeTint="FF" w:themeShade="FF"/>
          <w:sz w:val="28"/>
          <w:szCs w:val="28"/>
          <w:u w:val="single"/>
          <w:lang w:val="de-CH"/>
        </w:rPr>
      </w:pPr>
      <w:r w:rsidRPr="182F1371" w:rsidR="568BC5F6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/>
          <w:sz w:val="28"/>
          <w:szCs w:val="28"/>
          <w:u w:val="none"/>
          <w:lang w:val="de-CH"/>
        </w:rPr>
        <w:t>4.</w:t>
      </w:r>
      <w:r w:rsidRPr="182F1371" w:rsidR="568BC5F6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 xml:space="preserve"> </w:t>
      </w:r>
      <w:r w:rsidRPr="182F1371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 xml:space="preserve">Critical </w:t>
      </w:r>
      <w:r w:rsidRPr="182F1371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Thinking</w:t>
      </w:r>
      <w:r w:rsidRPr="182F1371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 xml:space="preserve"> and Problem </w:t>
      </w:r>
      <w:r w:rsidRPr="182F1371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Solving</w:t>
      </w:r>
      <w:r w:rsidRPr="182F1371" w:rsidR="568BC5F6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:</w:t>
      </w:r>
    </w:p>
    <w:p w:rsidR="568BC5F6" w:rsidP="54B275AC" w:rsidRDefault="568BC5F6" w14:paraId="1F832B8C" w14:textId="226F81EB">
      <w:pPr>
        <w:pStyle w:val="ListParagraph"/>
        <w:numPr>
          <w:ilvl w:val="0"/>
          <w:numId w:val="5"/>
        </w:numPr>
        <w:shd w:val="clear" w:color="auto" w:fill="F3F3F3"/>
        <w:spacing w:before="120" w:beforeAutospacing="off" w:after="0" w:afterAutospacing="off"/>
        <w:ind w:left="-2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Civics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fosters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critical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thinking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skills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568BC5F6" w:rsidP="54B275AC" w:rsidRDefault="568BC5F6" w14:paraId="5F7E9782" w14:textId="3B5E8E57">
      <w:pPr>
        <w:pStyle w:val="ListParagraph"/>
        <w:numPr>
          <w:ilvl w:val="0"/>
          <w:numId w:val="5"/>
        </w:numPr>
        <w:shd w:val="clear" w:color="auto" w:fill="F3F3F3"/>
        <w:spacing w:before="120" w:beforeAutospacing="off" w:after="0" w:afterAutospacing="off"/>
        <w:ind w:left="-2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We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learn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to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analyze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political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issues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evaluate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evidence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and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make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informed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judgments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568BC5F6" w:rsidP="182F1371" w:rsidRDefault="568BC5F6" w14:paraId="4E487C0F" w14:textId="1B71670F">
      <w:pPr>
        <w:pStyle w:val="Heading2"/>
        <w:shd w:val="clear" w:color="auto" w:fill="F3F3F3"/>
        <w:spacing w:before="120" w:beforeAutospacing="off" w:after="0" w:afterAutospacing="off"/>
        <w:jc w:val="both"/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 w:themeColor="text2" w:themeTint="FF" w:themeShade="FF"/>
          <w:sz w:val="28"/>
          <w:szCs w:val="28"/>
          <w:u w:val="single"/>
          <w:lang w:val="de-CH"/>
        </w:rPr>
      </w:pPr>
      <w:r w:rsidRPr="182F1371" w:rsidR="568BC5F6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/>
          <w:sz w:val="28"/>
          <w:szCs w:val="28"/>
          <w:u w:val="none"/>
          <w:lang w:val="de-CH"/>
        </w:rPr>
        <w:t>5.</w:t>
      </w:r>
      <w:r w:rsidRPr="182F1371" w:rsidR="568BC5F6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 xml:space="preserve"> </w:t>
      </w:r>
      <w:r w:rsidRPr="182F1371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Promoting</w:t>
      </w:r>
      <w:r w:rsidRPr="182F1371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 xml:space="preserve"> </w:t>
      </w:r>
      <w:r w:rsidRPr="182F1371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Social</w:t>
      </w:r>
      <w:r w:rsidRPr="182F1371" w:rsidR="568BC5F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 xml:space="preserve"> Justice and Equity</w:t>
      </w:r>
      <w:r w:rsidRPr="182F1371" w:rsidR="568BC5F6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:</w:t>
      </w:r>
    </w:p>
    <w:p w:rsidR="568BC5F6" w:rsidP="54B275AC" w:rsidRDefault="568BC5F6" w14:paraId="61967039" w14:textId="1141E89F">
      <w:pPr>
        <w:pStyle w:val="ListParagraph"/>
        <w:numPr>
          <w:ilvl w:val="0"/>
          <w:numId w:val="5"/>
        </w:numPr>
        <w:shd w:val="clear" w:color="auto" w:fill="F3F3F3"/>
        <w:spacing w:before="120" w:beforeAutospacing="off" w:after="0" w:afterAutospacing="off"/>
        <w:ind w:left="-2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Civics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connects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us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to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broader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societal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issues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568BC5F6" w:rsidP="54B275AC" w:rsidRDefault="568BC5F6" w14:paraId="41E4D7BC" w14:textId="47882A19">
      <w:pPr>
        <w:pStyle w:val="ListParagraph"/>
        <w:numPr>
          <w:ilvl w:val="0"/>
          <w:numId w:val="5"/>
        </w:numPr>
        <w:shd w:val="clear" w:color="auto" w:fill="F3F3F3"/>
        <w:spacing w:before="120" w:beforeAutospacing="off" w:after="0" w:afterAutospacing="off"/>
        <w:ind w:left="-2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By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advocating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for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fairness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equality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and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justice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we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contribute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to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positive 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change</w:t>
      </w:r>
      <w:r w:rsidRPr="54B275AC" w:rsidR="568BC5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20212ABD" w:rsidP="182F1371" w:rsidRDefault="20212ABD" w14:paraId="16BE3782" w14:textId="16B346F8">
      <w:pPr>
        <w:pStyle w:val="Normal"/>
        <w:shd w:val="clear" w:color="auto" w:fill="F3F3F3"/>
        <w:spacing w:before="120" w:beforeAutospacing="off" w:after="0" w:afterAutospacing="off"/>
        <w:ind w:left="0" w:right="-20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 w:themeColor="text2" w:themeTint="FF" w:themeShade="FF"/>
          <w:sz w:val="32"/>
          <w:szCs w:val="32"/>
          <w:u w:val="single"/>
          <w:lang w:val="de-CH"/>
        </w:rPr>
      </w:pPr>
      <w:r w:rsidRPr="182F1371" w:rsidR="20212AB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487C"/>
          <w:sz w:val="32"/>
          <w:szCs w:val="32"/>
          <w:u w:val="none"/>
          <w:lang w:val="de-CH"/>
        </w:rPr>
        <w:t xml:space="preserve">                               </w:t>
      </w:r>
      <w:r w:rsidRPr="182F1371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32"/>
          <w:szCs w:val="32"/>
          <w:u w:val="single"/>
          <w:lang w:val="de-CH"/>
        </w:rPr>
        <w:t>Importance</w:t>
      </w:r>
      <w:r w:rsidRPr="182F1371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32"/>
          <w:szCs w:val="32"/>
          <w:u w:val="single"/>
          <w:lang w:val="de-CH"/>
        </w:rPr>
        <w:t xml:space="preserve"> </w:t>
      </w:r>
      <w:r w:rsidRPr="182F1371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32"/>
          <w:szCs w:val="32"/>
          <w:u w:val="single"/>
          <w:lang w:val="de-CH"/>
        </w:rPr>
        <w:t>of</w:t>
      </w:r>
      <w:r w:rsidRPr="182F1371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32"/>
          <w:szCs w:val="32"/>
          <w:u w:val="single"/>
          <w:lang w:val="de-CH"/>
        </w:rPr>
        <w:t xml:space="preserve"> </w:t>
      </w:r>
      <w:r w:rsidRPr="182F1371" w:rsidR="2988618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32"/>
          <w:szCs w:val="32"/>
          <w:u w:val="single"/>
          <w:lang w:val="de-CH"/>
        </w:rPr>
        <w:t>C</w:t>
      </w:r>
      <w:r w:rsidRPr="182F1371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32"/>
          <w:szCs w:val="32"/>
          <w:u w:val="single"/>
          <w:lang w:val="de-CH"/>
        </w:rPr>
        <w:t xml:space="preserve">ivics in </w:t>
      </w:r>
      <w:r w:rsidRPr="182F1371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32"/>
          <w:szCs w:val="32"/>
          <w:u w:val="single"/>
          <w:lang w:val="de-CH"/>
        </w:rPr>
        <w:t>daily</w:t>
      </w:r>
      <w:r w:rsidRPr="182F1371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32"/>
          <w:szCs w:val="32"/>
          <w:u w:val="single"/>
          <w:lang w:val="de-CH"/>
        </w:rPr>
        <w:t xml:space="preserve"> </w:t>
      </w:r>
      <w:r w:rsidRPr="182F1371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32"/>
          <w:szCs w:val="32"/>
          <w:u w:val="single"/>
          <w:lang w:val="de-CH"/>
        </w:rPr>
        <w:t>life</w:t>
      </w:r>
    </w:p>
    <w:p w:rsidR="78337E87" w:rsidP="54B275AC" w:rsidRDefault="78337E87" w14:paraId="615C7FD4" w14:textId="5B472DC2">
      <w:pPr>
        <w:pStyle w:val="ListParagraph"/>
        <w:numPr>
          <w:ilvl w:val="0"/>
          <w:numId w:val="7"/>
        </w:numPr>
        <w:shd w:val="clear" w:color="auto" w:fill="F3F3F3"/>
        <w:spacing w:before="120" w:beforeAutospacing="off" w:after="0" w:afterAutospacing="off"/>
        <w:ind w:left="-2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</w:pPr>
      <w:r w:rsidRPr="54B275AC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 xml:space="preserve">Making Smart </w:t>
      </w:r>
      <w:r w:rsidRPr="54B275AC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Choices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:</w:t>
      </w:r>
    </w:p>
    <w:p w:rsidR="78337E87" w:rsidP="54B275AC" w:rsidRDefault="78337E87" w14:paraId="50F39064" w14:textId="1D5422F9">
      <w:pPr>
        <w:pStyle w:val="Normal"/>
        <w:shd w:val="clear" w:color="auto" w:fill="F3F3F3"/>
        <w:spacing w:before="18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Civics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knowledge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helps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us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decide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wisely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on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policies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elections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and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community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matters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78337E87" w:rsidP="54B275AC" w:rsidRDefault="78337E87" w14:paraId="7BFEF3A0" w14:textId="286D47DB">
      <w:pPr>
        <w:pStyle w:val="Normal"/>
        <w:shd w:val="clear" w:color="auto" w:fill="F3F3F3"/>
        <w:spacing w:before="18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Whether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we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vote,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speak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up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or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attend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meetings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civics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guides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our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actions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78337E87" w:rsidP="54B275AC" w:rsidRDefault="78337E87" w14:paraId="18A636E6" w14:textId="2B085900">
      <w:pPr>
        <w:pStyle w:val="ListParagraph"/>
        <w:numPr>
          <w:ilvl w:val="0"/>
          <w:numId w:val="7"/>
        </w:numPr>
        <w:shd w:val="clear" w:color="auto" w:fill="F3F3F3"/>
        <w:spacing w:before="120" w:beforeAutospacing="off" w:after="0" w:afterAutospacing="off"/>
        <w:ind w:left="-2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</w:pPr>
      <w:r w:rsidRPr="54B275AC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Getting</w:t>
      </w:r>
      <w:r w:rsidRPr="54B275AC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Involved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:</w:t>
      </w:r>
    </w:p>
    <w:p w:rsidR="78337E87" w:rsidP="54B275AC" w:rsidRDefault="78337E87" w14:paraId="734D4A72" w14:textId="04116B0C">
      <w:pPr>
        <w:pStyle w:val="Normal"/>
        <w:shd w:val="clear" w:color="auto" w:fill="F3F3F3"/>
        <w:spacing w:before="18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Civics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encourages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active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participation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78337E87" w:rsidP="54B275AC" w:rsidRDefault="78337E87" w14:paraId="31A67BF2" w14:textId="03FC53F9">
      <w:pPr>
        <w:pStyle w:val="Normal"/>
        <w:shd w:val="clear" w:color="auto" w:fill="F3F3F3"/>
        <w:spacing w:before="18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Volunteering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joining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groups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and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attending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events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make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a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difference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78337E87" w:rsidP="54B275AC" w:rsidRDefault="78337E87" w14:paraId="0345F22D" w14:textId="40EE2293">
      <w:pPr>
        <w:pStyle w:val="ListParagraph"/>
        <w:numPr>
          <w:ilvl w:val="0"/>
          <w:numId w:val="7"/>
        </w:numPr>
        <w:shd w:val="clear" w:color="auto" w:fill="F3F3F3"/>
        <w:spacing w:before="120" w:beforeAutospacing="off" w:after="0" w:afterAutospacing="off"/>
        <w:ind w:left="-2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de-CH"/>
        </w:rPr>
      </w:pPr>
      <w:r w:rsidRPr="54B275AC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Knowing</w:t>
      </w:r>
      <w:r w:rsidRPr="54B275AC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Our</w:t>
      </w:r>
      <w:r w:rsidRPr="54B275AC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Role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de-CH"/>
        </w:rPr>
        <w:t>:</w:t>
      </w:r>
    </w:p>
    <w:p w:rsidR="78337E87" w:rsidP="54B275AC" w:rsidRDefault="78337E87" w14:paraId="12B636F6" w14:textId="1CF1D894">
      <w:pPr>
        <w:pStyle w:val="Normal"/>
        <w:shd w:val="clear" w:color="auto" w:fill="F3F3F3"/>
        <w:spacing w:before="18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Civics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teaches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our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rights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and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responsibilities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78337E87" w:rsidP="182F1371" w:rsidRDefault="78337E87" w14:paraId="7C5E175A" w14:textId="1D8DCD51">
      <w:pPr>
        <w:pStyle w:val="Normal"/>
        <w:shd w:val="clear" w:color="auto" w:fill="F3F3F3"/>
        <w:spacing w:before="18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182F1371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Understanding </w:t>
      </w:r>
      <w:r w:rsidRPr="182F1371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our</w:t>
      </w:r>
      <w:r w:rsidRPr="182F1371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place</w:t>
      </w:r>
      <w:r w:rsidRPr="182F1371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in </w:t>
      </w:r>
      <w:r w:rsidRPr="182F1371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society</w:t>
      </w:r>
      <w:r w:rsidRPr="182F1371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empowers</w:t>
      </w:r>
      <w:r w:rsidRPr="182F1371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responsible</w:t>
      </w:r>
      <w:r w:rsidRPr="182F1371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citizenship</w:t>
      </w:r>
      <w:r w:rsidRPr="182F1371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78337E87" w:rsidP="182F1371" w:rsidRDefault="78337E87" w14:paraId="5A0F836F" w14:textId="242B9975">
      <w:pPr>
        <w:pStyle w:val="ListParagraph"/>
        <w:numPr>
          <w:ilvl w:val="0"/>
          <w:numId w:val="7"/>
        </w:numPr>
        <w:shd w:val="clear" w:color="auto" w:fill="F3F3F3"/>
        <w:spacing w:before="120" w:beforeAutospacing="off" w:after="0" w:afterAutospacing="off"/>
        <w:ind w:left="-20" w:right="-20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 w:themeColor="text2" w:themeTint="FF" w:themeShade="FF"/>
          <w:sz w:val="26"/>
          <w:szCs w:val="26"/>
          <w:u w:val="single"/>
          <w:lang w:val="de-CH"/>
        </w:rPr>
      </w:pPr>
      <w:r w:rsidRPr="182F1371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6"/>
          <w:szCs w:val="26"/>
          <w:u w:val="single"/>
          <w:lang w:val="de-CH"/>
        </w:rPr>
        <w:t>Thinking</w:t>
      </w:r>
      <w:r w:rsidRPr="182F1371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6"/>
          <w:szCs w:val="26"/>
          <w:u w:val="single"/>
          <w:lang w:val="de-CH"/>
        </w:rPr>
        <w:t xml:space="preserve"> </w:t>
      </w:r>
      <w:r w:rsidRPr="182F1371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6"/>
          <w:szCs w:val="26"/>
          <w:u w:val="single"/>
          <w:lang w:val="de-CH"/>
        </w:rPr>
        <w:t>Critically</w:t>
      </w:r>
      <w:r w:rsidRPr="182F1371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6"/>
          <w:szCs w:val="26"/>
          <w:u w:val="single"/>
          <w:lang w:val="de-CH"/>
        </w:rPr>
        <w:t>:</w:t>
      </w:r>
    </w:p>
    <w:p w:rsidR="78337E87" w:rsidP="54B275AC" w:rsidRDefault="78337E87" w14:paraId="52B4F4B0" w14:textId="3B3EDCB5">
      <w:pPr>
        <w:pStyle w:val="Normal"/>
        <w:shd w:val="clear" w:color="auto" w:fill="F3F3F3"/>
        <w:spacing w:before="18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Civics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sharpens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our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thinking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skills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78337E87" w:rsidP="54B275AC" w:rsidRDefault="78337E87" w14:paraId="6C828A74" w14:textId="5DED580A">
      <w:pPr>
        <w:pStyle w:val="Normal"/>
        <w:shd w:val="clear" w:color="auto" w:fill="F3F3F3"/>
        <w:spacing w:before="18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We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learn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to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analyze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issues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and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make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informed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judgments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78337E87" w:rsidP="54B275AC" w:rsidRDefault="78337E87" w14:paraId="2A8A4FB7" w14:textId="01912F48">
      <w:pPr>
        <w:pStyle w:val="ListParagraph"/>
        <w:numPr>
          <w:ilvl w:val="0"/>
          <w:numId w:val="7"/>
        </w:numPr>
        <w:shd w:val="clear" w:color="auto" w:fill="F3F3F3"/>
        <w:spacing w:before="120" w:beforeAutospacing="off" w:after="0" w:afterAutospacing="off"/>
        <w:ind w:left="-2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</w:pPr>
      <w:r w:rsidRPr="54B275AC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Advocating</w:t>
      </w:r>
      <w:r w:rsidRPr="54B275AC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for</w:t>
      </w:r>
      <w:r w:rsidRPr="54B275AC" w:rsidR="78337E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 xml:space="preserve"> Fairness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:</w:t>
      </w:r>
    </w:p>
    <w:p w:rsidR="78337E87" w:rsidP="54B275AC" w:rsidRDefault="78337E87" w14:paraId="1D11DAE4" w14:textId="01793EEB">
      <w:pPr>
        <w:pStyle w:val="Normal"/>
        <w:shd w:val="clear" w:color="auto" w:fill="F3F3F3"/>
        <w:spacing w:before="18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Civics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connects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us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to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bigger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social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issues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78337E87" w:rsidP="54B275AC" w:rsidRDefault="78337E87" w14:paraId="0DD794C5" w14:textId="2EFFB866">
      <w:pPr>
        <w:pStyle w:val="Normal"/>
        <w:shd w:val="clear" w:color="auto" w:fill="F3F3F3"/>
        <w:spacing w:before="18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By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standing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up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for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justice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we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shape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our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collective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future</w:t>
      </w:r>
      <w:r w:rsidRPr="54B275AC" w:rsidR="78337E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521985E6" w:rsidP="182F1371" w:rsidRDefault="521985E6" w14:paraId="509BBE9A" w14:textId="6A885497">
      <w:pPr>
        <w:pStyle w:val="Heading2"/>
        <w:shd w:val="clear" w:color="auto" w:fill="F3F3F3"/>
        <w:spacing w:before="120" w:beforeAutospacing="off" w:after="0" w:afterAutospacing="off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 w:themeColor="text2" w:themeTint="FF" w:themeShade="FF"/>
          <w:sz w:val="28"/>
          <w:szCs w:val="28"/>
          <w:u w:val="single"/>
          <w:lang w:val="de-CH"/>
        </w:rPr>
      </w:pPr>
      <w:r w:rsidRPr="182F1371" w:rsidR="3DECF4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487C"/>
          <w:sz w:val="28"/>
          <w:szCs w:val="28"/>
          <w:u w:val="none"/>
          <w:lang w:val="de-CH"/>
        </w:rPr>
        <w:t xml:space="preserve">               </w:t>
      </w:r>
      <w:r w:rsidRPr="182F1371" w:rsidR="3DECF4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487C"/>
          <w:sz w:val="28"/>
          <w:szCs w:val="28"/>
          <w:u w:val="none"/>
          <w:lang w:val="de-CH"/>
        </w:rPr>
        <w:t xml:space="preserve">      </w:t>
      </w:r>
      <w:r w:rsidRPr="182F1371" w:rsidR="3DECF4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487C"/>
          <w:sz w:val="28"/>
          <w:szCs w:val="28"/>
          <w:u w:val="none"/>
          <w:lang w:val="de-CH"/>
        </w:rPr>
        <w:t xml:space="preserve">              </w:t>
      </w:r>
      <w:r w:rsidRPr="182F1371" w:rsidR="3DECF4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487C"/>
          <w:sz w:val="32"/>
          <w:szCs w:val="32"/>
          <w:u w:val="none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32"/>
          <w:szCs w:val="32"/>
          <w:u w:val="single"/>
          <w:lang w:val="de-CH"/>
        </w:rPr>
        <w:t xml:space="preserve">Understanding </w:t>
      </w:r>
      <w:r w:rsidRPr="182F1371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32"/>
          <w:szCs w:val="32"/>
          <w:u w:val="single"/>
          <w:lang w:val="de-CH"/>
        </w:rPr>
        <w:t>Civics</w:t>
      </w:r>
    </w:p>
    <w:p w:rsidR="521985E6" w:rsidP="182F1371" w:rsidRDefault="521985E6" w14:paraId="4B3FE3ED" w14:textId="000338DB">
      <w:pPr>
        <w:pStyle w:val="Normal"/>
        <w:shd w:val="clear" w:color="auto" w:fill="F3F3F3"/>
        <w:spacing w:before="120" w:beforeAutospacing="off" w:after="0" w:afterAutospacing="off"/>
        <w:ind w:left="0" w:right="-20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 w:themeColor="text2" w:themeTint="FF" w:themeShade="FF"/>
          <w:sz w:val="28"/>
          <w:szCs w:val="28"/>
          <w:u w:val="single"/>
          <w:lang w:val="de-CH"/>
        </w:rPr>
      </w:pPr>
      <w:r w:rsidRPr="182F1371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 xml:space="preserve">Citizenship in Every </w:t>
      </w:r>
      <w:r w:rsidRPr="182F1371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Sphere</w:t>
      </w:r>
      <w:r w:rsidRPr="182F1371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:</w:t>
      </w:r>
    </w:p>
    <w:p w:rsidR="521985E6" w:rsidP="54B275AC" w:rsidRDefault="521985E6" w14:paraId="471D9D19" w14:textId="21E21782">
      <w:pPr>
        <w:pStyle w:val="Normal"/>
        <w:shd w:val="clear" w:color="auto" w:fill="F3F3F3"/>
        <w:spacing w:before="18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Citizenship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permeates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nearly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every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aspect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of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human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life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.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It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exists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within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the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confines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of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our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homes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the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walls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of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our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churches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,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the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bustling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marketplaces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and,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crucially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the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polling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booths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Good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citizenship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extends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beyond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mere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legal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compliance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;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it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encompasses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right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living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across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these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diverse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realms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54B275AC" w:rsidP="54B275AC" w:rsidRDefault="54B275AC" w14:paraId="7382CA65" w14:textId="074E17AF">
      <w:pPr>
        <w:pStyle w:val="Normal"/>
        <w:shd w:val="clear" w:color="auto" w:fill="F3F3F3"/>
        <w:spacing w:before="120" w:beforeAutospacing="off" w:after="0" w:afterAutospacing="off"/>
        <w:ind w:left="0" w:right="-20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</w:pPr>
    </w:p>
    <w:p w:rsidR="521985E6" w:rsidP="54B275AC" w:rsidRDefault="521985E6" w14:paraId="4C3CFE6B" w14:textId="7A848EAF">
      <w:pPr>
        <w:pStyle w:val="Normal"/>
        <w:shd w:val="clear" w:color="auto" w:fill="F3F3F3"/>
        <w:spacing w:before="12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</w:pP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 xml:space="preserve">Precision and Clarity 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Needed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497D" w:themeColor="text2" w:themeTint="FF" w:themeShade="FF"/>
          <w:sz w:val="28"/>
          <w:szCs w:val="28"/>
          <w:u w:val="single"/>
          <w:lang w:val="de-CH"/>
        </w:rPr>
        <w:t>:</w:t>
      </w:r>
    </w:p>
    <w:p w:rsidR="207B71BA" w:rsidP="182F1371" w:rsidRDefault="207B71BA" w14:paraId="77F71D53" w14:textId="3FB06FB0">
      <w:pPr>
        <w:pStyle w:val="Normal"/>
        <w:shd w:val="clear" w:color="auto" w:fill="F3F3F3"/>
        <w:spacing w:before="12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182F1371" w:rsidR="207B71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Citizenship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is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like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being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part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of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a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club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. Imagine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this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club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has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a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special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room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called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the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polling</w:t>
      </w:r>
      <w:r w:rsidRPr="182F1371" w:rsidR="207B71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booth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where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members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make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important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decisions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.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Now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if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we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teach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students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how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to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be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smart and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responsible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club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members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in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that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room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we’re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giving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life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to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the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idea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of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“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training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for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citizenship</w:t>
      </w:r>
      <w:r w:rsidRPr="182F1371" w:rsidR="207B71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207B71BA" w:rsidP="182F1371" w:rsidRDefault="207B71BA" w14:paraId="7F438DCE" w14:textId="1057135D">
      <w:pPr>
        <w:pStyle w:val="Normal"/>
        <w:shd w:val="clear" w:color="auto" w:fill="F3F3F3"/>
        <w:spacing w:before="12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182F1371" w:rsidR="207B71BA">
        <w:rPr>
          <w:noProof w:val="0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Four</w:t>
      </w:r>
      <w:r w:rsidRPr="182F1371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 xml:space="preserve"> Pillars </w:t>
      </w:r>
      <w:r w:rsidRPr="182F1371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of</w:t>
      </w:r>
      <w:r w:rsidRPr="182F1371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Preparedness</w:t>
      </w:r>
      <w:r w:rsidRPr="182F1371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487C"/>
          <w:sz w:val="28"/>
          <w:szCs w:val="28"/>
          <w:u w:val="single"/>
          <w:lang w:val="de-CH"/>
        </w:rPr>
        <w:t>:</w:t>
      </w:r>
    </w:p>
    <w:p w:rsidR="521985E6" w:rsidP="54B275AC" w:rsidRDefault="521985E6" w14:paraId="2DC49B33" w14:textId="7BBC3CAD">
      <w:pPr>
        <w:pStyle w:val="ListParagraph"/>
        <w:numPr>
          <w:ilvl w:val="1"/>
          <w:numId w:val="5"/>
        </w:numPr>
        <w:shd w:val="clear" w:color="auto" w:fill="F3F3F3"/>
        <w:spacing w:before="180" w:beforeAutospacing="off" w:after="0" w:afterAutospacing="off"/>
        <w:ind w:left="-2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To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discharge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political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duties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effectively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one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must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:</w:t>
      </w:r>
    </w:p>
    <w:p w:rsidR="521985E6" w:rsidP="54B275AC" w:rsidRDefault="521985E6" w14:paraId="786A26E4" w14:textId="7E9CA55D">
      <w:pPr>
        <w:pStyle w:val="ListParagraph"/>
        <w:numPr>
          <w:ilvl w:val="2"/>
          <w:numId w:val="5"/>
        </w:numPr>
        <w:shd w:val="clear" w:color="auto" w:fill="F3F3F3"/>
        <w:spacing w:before="180" w:beforeAutospacing="off" w:after="0" w:afterAutospacing="off"/>
        <w:ind w:left="-2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>Embrace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>the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 xml:space="preserve"> Spirit 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>of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 xml:space="preserve"> Political 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>Institutions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>:</w:t>
      </w:r>
    </w:p>
    <w:p w:rsidR="521985E6" w:rsidP="54B275AC" w:rsidRDefault="521985E6" w14:paraId="1BD4B72C" w14:textId="281BAD2E">
      <w:pPr>
        <w:pStyle w:val="Normal"/>
        <w:shd w:val="clear" w:color="auto" w:fill="F3F3F3"/>
        <w:spacing w:before="18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Understand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the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essence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of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the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political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framework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of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one’s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country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521985E6" w:rsidP="54B275AC" w:rsidRDefault="521985E6" w14:paraId="5B6A3671" w14:textId="000A51B9">
      <w:pPr>
        <w:pStyle w:val="ListParagraph"/>
        <w:numPr>
          <w:ilvl w:val="2"/>
          <w:numId w:val="5"/>
        </w:numPr>
        <w:shd w:val="clear" w:color="auto" w:fill="F3F3F3"/>
        <w:spacing w:before="180" w:beforeAutospacing="off" w:after="0" w:afterAutospacing="off"/>
        <w:ind w:left="-2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>Grasp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>the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 xml:space="preserve"> Machinery 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>of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 xml:space="preserve"> Government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>: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</w:p>
    <w:p w:rsidR="521985E6" w:rsidP="54B275AC" w:rsidRDefault="521985E6" w14:paraId="347870BC" w14:textId="31A482E0">
      <w:pPr>
        <w:pStyle w:val="Normal"/>
        <w:shd w:val="clear" w:color="auto" w:fill="F3F3F3"/>
        <w:spacing w:before="18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Comprehend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the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intricate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workings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of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the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government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521985E6" w:rsidP="54B275AC" w:rsidRDefault="521985E6" w14:paraId="6314675D" w14:textId="7DB69E61">
      <w:pPr>
        <w:pStyle w:val="ListParagraph"/>
        <w:numPr>
          <w:ilvl w:val="2"/>
          <w:numId w:val="5"/>
        </w:numPr>
        <w:shd w:val="clear" w:color="auto" w:fill="F3F3F3"/>
        <w:spacing w:before="180" w:beforeAutospacing="off" w:after="0" w:afterAutospacing="off"/>
        <w:ind w:left="-2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>Stay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>Informed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 xml:space="preserve"> on 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>Current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 xml:space="preserve"> Political 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>Issues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 xml:space="preserve">: </w:t>
      </w:r>
    </w:p>
    <w:p w:rsidR="521985E6" w:rsidP="54B275AC" w:rsidRDefault="521985E6" w14:paraId="082FA07B" w14:textId="2E348C54">
      <w:pPr>
        <w:pStyle w:val="Normal"/>
        <w:shd w:val="clear" w:color="auto" w:fill="F3F3F3"/>
        <w:spacing w:before="18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Possess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precise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knowledge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about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ongoing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political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challenges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521985E6" w:rsidP="54B275AC" w:rsidRDefault="521985E6" w14:paraId="70731BEB" w14:textId="3A25628D">
      <w:pPr>
        <w:pStyle w:val="ListParagraph"/>
        <w:numPr>
          <w:ilvl w:val="2"/>
          <w:numId w:val="5"/>
        </w:numPr>
        <w:shd w:val="clear" w:color="auto" w:fill="F3F3F3"/>
        <w:spacing w:before="180" w:beforeAutospacing="off" w:after="0" w:afterAutospacing="off"/>
        <w:ind w:left="-2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>Uphold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 xml:space="preserve"> Sound Political </w:t>
      </w:r>
      <w:r w:rsidRPr="54B275AC" w:rsidR="521985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>Morality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u w:val="single"/>
          <w:lang w:val="de-CH"/>
        </w:rPr>
        <w:t>: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6"/>
          <w:szCs w:val="26"/>
          <w:lang w:val="de-CH"/>
        </w:rPr>
        <w:t xml:space="preserve"> </w:t>
      </w:r>
    </w:p>
    <w:p w:rsidR="521985E6" w:rsidP="54B275AC" w:rsidRDefault="521985E6" w14:paraId="1A58DA12" w14:textId="0CF38A1A">
      <w:pPr>
        <w:pStyle w:val="Normal"/>
        <w:shd w:val="clear" w:color="auto" w:fill="F3F3F3"/>
        <w:spacing w:before="180" w:beforeAutospacing="off" w:after="0" w:afterAutospacing="off"/>
        <w:ind w:left="0" w:right="-2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Cherish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ethical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principles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in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political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decision-making</w:t>
      </w:r>
      <w:r w:rsidRPr="54B275AC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.</w:t>
      </w:r>
    </w:p>
    <w:p w:rsidR="54B275AC" w:rsidP="182F1371" w:rsidRDefault="54B275AC" w14:paraId="2C48360E" w14:textId="20605519">
      <w:pPr>
        <w:shd w:val="clear" w:color="auto" w:fill="F3F3F3"/>
        <w:spacing w:before="120" w:beforeAutospacing="off" w:after="0" w:afterAutospacing="off"/>
        <w:ind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</w:pP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In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summary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civics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focuses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on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the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citizenship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of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the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polling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booth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aiming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to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equip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individuals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for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intelligent and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conscientious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political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engagement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. By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nurturing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informed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citizens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,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we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strengthen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the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very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fabric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of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our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democratic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 xml:space="preserve"> </w:t>
      </w:r>
      <w:r w:rsidRPr="182F1371" w:rsidR="521985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de-CH"/>
        </w:rPr>
        <w:t>society</w:t>
      </w:r>
    </w:p>
    <w:p w:rsidR="54B275AC" w:rsidP="207CD1F2" w:rsidRDefault="54B275AC" w14:paraId="267206EA" w14:textId="06BA276E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487C" w:themeColor="text2" w:themeTint="FF" w:themeShade="FF"/>
          <w:sz w:val="24"/>
          <w:szCs w:val="24"/>
          <w:u w:val="single"/>
          <w:lang w:val="de-CH"/>
        </w:rPr>
      </w:pPr>
    </w:p>
    <w:sectPr w:rsidRPr="00BD2226" w:rsidR="00BD2226">
      <w:pgSz w:w="11906" w:h="16838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502A" w:rsidRDefault="00BE502A" w14:paraId="7FBA016B" w14:textId="77777777">
      <w:pPr>
        <w:spacing w:line="240" w:lineRule="auto"/>
      </w:pPr>
      <w:r>
        <w:separator/>
      </w:r>
    </w:p>
  </w:endnote>
  <w:endnote w:type="continuationSeparator" w:id="0">
    <w:p w:rsidR="00BE502A" w:rsidRDefault="00BE502A" w14:paraId="1E357E9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30A4" w:rsidP="0F1A819C" w:rsidRDefault="005030A4" w14:paraId="16287F21" w14:textId="2DC9DFA9">
    <w:pPr>
      <w:rPr>
        <w:sz w:val="16"/>
        <w:szCs w:val="16"/>
      </w:rPr>
    </w:pPr>
    <w:r w:rsidRPr="54B275AC" w:rsidR="54B275AC">
      <w:rPr>
        <w:sz w:val="16"/>
        <w:szCs w:val="16"/>
      </w:rPr>
      <w:t>FA23-BCS-079</w:t>
    </w:r>
  </w:p>
  <w:p w:rsidR="54B275AC" w:rsidP="54B275AC" w:rsidRDefault="54B275AC" w14:paraId="124C2A01" w14:textId="6204F8A3">
    <w:pPr>
      <w:pStyle w:val="Normal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30A4" w:rsidRDefault="005030A4" w14:paraId="31126E5D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502A" w:rsidRDefault="00BE502A" w14:paraId="1291977E" w14:textId="77777777">
      <w:pPr>
        <w:spacing w:line="240" w:lineRule="auto"/>
      </w:pPr>
      <w:r>
        <w:separator/>
      </w:r>
    </w:p>
  </w:footnote>
  <w:footnote w:type="continuationSeparator" w:id="0">
    <w:p w:rsidR="00BE502A" w:rsidRDefault="00BE502A" w14:paraId="6180618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30A4" w:rsidRDefault="005030A4" w14:paraId="42C6D796" w14:textId="77777777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30A4" w:rsidRDefault="005030A4" w14:paraId="49E398E2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4c503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b7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569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8aa8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8b63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5cfde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e66d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2064288"/>
    <w:multiLevelType w:val="multilevel"/>
    <w:tmpl w:val="FFFFFFFF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33241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0A4"/>
    <w:rsid w:val="000970A2"/>
    <w:rsid w:val="001B60C1"/>
    <w:rsid w:val="001C2C02"/>
    <w:rsid w:val="0026C90D"/>
    <w:rsid w:val="00315491"/>
    <w:rsid w:val="004F6ADA"/>
    <w:rsid w:val="005030A4"/>
    <w:rsid w:val="00513A17"/>
    <w:rsid w:val="00605A37"/>
    <w:rsid w:val="006D0889"/>
    <w:rsid w:val="00A353AF"/>
    <w:rsid w:val="00BD2226"/>
    <w:rsid w:val="00BE502A"/>
    <w:rsid w:val="00C52CD5"/>
    <w:rsid w:val="00D441AE"/>
    <w:rsid w:val="00E77A66"/>
    <w:rsid w:val="00ED2C7E"/>
    <w:rsid w:val="01CC0DE9"/>
    <w:rsid w:val="01E53646"/>
    <w:rsid w:val="02625EF0"/>
    <w:rsid w:val="027159B8"/>
    <w:rsid w:val="02C0CE0A"/>
    <w:rsid w:val="03595C71"/>
    <w:rsid w:val="0368F553"/>
    <w:rsid w:val="037D1530"/>
    <w:rsid w:val="040026B2"/>
    <w:rsid w:val="0497DB26"/>
    <w:rsid w:val="051CD708"/>
    <w:rsid w:val="059BF713"/>
    <w:rsid w:val="05A2D709"/>
    <w:rsid w:val="05D105AC"/>
    <w:rsid w:val="06919802"/>
    <w:rsid w:val="06A0B3C7"/>
    <w:rsid w:val="06FD8671"/>
    <w:rsid w:val="0709F164"/>
    <w:rsid w:val="0756C8E1"/>
    <w:rsid w:val="084BF4D6"/>
    <w:rsid w:val="0A0D3E96"/>
    <w:rsid w:val="0A419226"/>
    <w:rsid w:val="0BCCCF45"/>
    <w:rsid w:val="0BEB18B6"/>
    <w:rsid w:val="0BF581CD"/>
    <w:rsid w:val="0C316D81"/>
    <w:rsid w:val="0C545F43"/>
    <w:rsid w:val="0D0B4AB5"/>
    <w:rsid w:val="0D7ADE5D"/>
    <w:rsid w:val="0E83818A"/>
    <w:rsid w:val="0EABA7FA"/>
    <w:rsid w:val="0F1A819C"/>
    <w:rsid w:val="101F51EB"/>
    <w:rsid w:val="1056A49F"/>
    <w:rsid w:val="12CC802B"/>
    <w:rsid w:val="12EC5A7C"/>
    <w:rsid w:val="133E2C9B"/>
    <w:rsid w:val="13CF4C0F"/>
    <w:rsid w:val="14A2E6E5"/>
    <w:rsid w:val="15FD719A"/>
    <w:rsid w:val="1626BDC5"/>
    <w:rsid w:val="163EB746"/>
    <w:rsid w:val="16F33D85"/>
    <w:rsid w:val="1780199E"/>
    <w:rsid w:val="17942FF2"/>
    <w:rsid w:val="17BC60D6"/>
    <w:rsid w:val="182F1371"/>
    <w:rsid w:val="18488E27"/>
    <w:rsid w:val="184FEC42"/>
    <w:rsid w:val="18E5842F"/>
    <w:rsid w:val="19BA9459"/>
    <w:rsid w:val="19FD86E5"/>
    <w:rsid w:val="1AB7BA60"/>
    <w:rsid w:val="1AC8F537"/>
    <w:rsid w:val="1BAA3E32"/>
    <w:rsid w:val="1C30DA43"/>
    <w:rsid w:val="1CD48B67"/>
    <w:rsid w:val="1D235D65"/>
    <w:rsid w:val="1DC4F4F8"/>
    <w:rsid w:val="1E32CAD9"/>
    <w:rsid w:val="1EB7CFAB"/>
    <w:rsid w:val="1EBF2DC6"/>
    <w:rsid w:val="1EC8A241"/>
    <w:rsid w:val="1ED61840"/>
    <w:rsid w:val="1F2F7BCC"/>
    <w:rsid w:val="20212ABD"/>
    <w:rsid w:val="204FAB77"/>
    <w:rsid w:val="207B71BA"/>
    <w:rsid w:val="207CD1F2"/>
    <w:rsid w:val="20AB6D4F"/>
    <w:rsid w:val="2103A30D"/>
    <w:rsid w:val="22AAB1EB"/>
    <w:rsid w:val="22D4071C"/>
    <w:rsid w:val="22E33360"/>
    <w:rsid w:val="240222D5"/>
    <w:rsid w:val="241B5700"/>
    <w:rsid w:val="2446824C"/>
    <w:rsid w:val="25295293"/>
    <w:rsid w:val="25773863"/>
    <w:rsid w:val="25C40737"/>
    <w:rsid w:val="260BA7DE"/>
    <w:rsid w:val="270EC036"/>
    <w:rsid w:val="28223C7A"/>
    <w:rsid w:val="2882EB7C"/>
    <w:rsid w:val="289CCEC9"/>
    <w:rsid w:val="28EEA492"/>
    <w:rsid w:val="291B9A4E"/>
    <w:rsid w:val="2988618D"/>
    <w:rsid w:val="2A0277E5"/>
    <w:rsid w:val="2A1EBBDD"/>
    <w:rsid w:val="2AA265B9"/>
    <w:rsid w:val="2AD57F04"/>
    <w:rsid w:val="2C3348BB"/>
    <w:rsid w:val="2DCF191C"/>
    <w:rsid w:val="2E0F7DA6"/>
    <w:rsid w:val="2E35A39C"/>
    <w:rsid w:val="2E85FDD5"/>
    <w:rsid w:val="2F6AE97D"/>
    <w:rsid w:val="2FA14F4D"/>
    <w:rsid w:val="2FAFEC26"/>
    <w:rsid w:val="301950DA"/>
    <w:rsid w:val="30951240"/>
    <w:rsid w:val="3106B9DE"/>
    <w:rsid w:val="310BBA1E"/>
    <w:rsid w:val="31405891"/>
    <w:rsid w:val="3217BA44"/>
    <w:rsid w:val="328D822B"/>
    <w:rsid w:val="32F2186C"/>
    <w:rsid w:val="337D24D5"/>
    <w:rsid w:val="3415B607"/>
    <w:rsid w:val="348DE8CD"/>
    <w:rsid w:val="34A4E520"/>
    <w:rsid w:val="34C2F08C"/>
    <w:rsid w:val="35B73D06"/>
    <w:rsid w:val="3606803D"/>
    <w:rsid w:val="3629B92E"/>
    <w:rsid w:val="36B4C597"/>
    <w:rsid w:val="36E33444"/>
    <w:rsid w:val="36EB2B67"/>
    <w:rsid w:val="36F6D4AC"/>
    <w:rsid w:val="3725B3A3"/>
    <w:rsid w:val="3749A112"/>
    <w:rsid w:val="37DC85E2"/>
    <w:rsid w:val="393898B1"/>
    <w:rsid w:val="396042E7"/>
    <w:rsid w:val="39796B44"/>
    <w:rsid w:val="3AD46912"/>
    <w:rsid w:val="3D76CE2B"/>
    <w:rsid w:val="3DECF44E"/>
    <w:rsid w:val="3E2801AC"/>
    <w:rsid w:val="3EF63D4C"/>
    <w:rsid w:val="3F0F65A9"/>
    <w:rsid w:val="3F51E60B"/>
    <w:rsid w:val="40C3475E"/>
    <w:rsid w:val="42368875"/>
    <w:rsid w:val="431FEF2F"/>
    <w:rsid w:val="43538C19"/>
    <w:rsid w:val="43D97A2E"/>
    <w:rsid w:val="44C2F670"/>
    <w:rsid w:val="44F43F89"/>
    <w:rsid w:val="465EC6D1"/>
    <w:rsid w:val="47196085"/>
    <w:rsid w:val="475F22CC"/>
    <w:rsid w:val="47F29357"/>
    <w:rsid w:val="47FA9732"/>
    <w:rsid w:val="4817D091"/>
    <w:rsid w:val="486CD913"/>
    <w:rsid w:val="4971CDBE"/>
    <w:rsid w:val="49FF4E67"/>
    <w:rsid w:val="4AB0F180"/>
    <w:rsid w:val="4B0C75AA"/>
    <w:rsid w:val="4BD4C054"/>
    <w:rsid w:val="4BF7EB2C"/>
    <w:rsid w:val="4C7927EB"/>
    <w:rsid w:val="4CFE580E"/>
    <w:rsid w:val="4D39B626"/>
    <w:rsid w:val="4E403290"/>
    <w:rsid w:val="4E40F2C4"/>
    <w:rsid w:val="4E433428"/>
    <w:rsid w:val="4E55F90A"/>
    <w:rsid w:val="4EA9A0F6"/>
    <w:rsid w:val="4EDDE8CC"/>
    <w:rsid w:val="4F2639E1"/>
    <w:rsid w:val="4F376D77"/>
    <w:rsid w:val="4F3A2218"/>
    <w:rsid w:val="4F3C85C6"/>
    <w:rsid w:val="4F5A9132"/>
    <w:rsid w:val="4FDCC325"/>
    <w:rsid w:val="50058F3C"/>
    <w:rsid w:val="508FDAE5"/>
    <w:rsid w:val="515F7336"/>
    <w:rsid w:val="51789386"/>
    <w:rsid w:val="517AD4EA"/>
    <w:rsid w:val="5202829A"/>
    <w:rsid w:val="520D5946"/>
    <w:rsid w:val="521985E6"/>
    <w:rsid w:val="53619322"/>
    <w:rsid w:val="54110BEA"/>
    <w:rsid w:val="54492D88"/>
    <w:rsid w:val="5451C2A3"/>
    <w:rsid w:val="54B275AC"/>
    <w:rsid w:val="550EB80C"/>
    <w:rsid w:val="554D2A50"/>
    <w:rsid w:val="5581D816"/>
    <w:rsid w:val="55A71AE3"/>
    <w:rsid w:val="55EA7DB2"/>
    <w:rsid w:val="55FB5927"/>
    <w:rsid w:val="563E7C1C"/>
    <w:rsid w:val="564C04A9"/>
    <w:rsid w:val="568BC5F6"/>
    <w:rsid w:val="5884CB12"/>
    <w:rsid w:val="59F03981"/>
    <w:rsid w:val="5B820549"/>
    <w:rsid w:val="5C24BC82"/>
    <w:rsid w:val="5CCD6C3A"/>
    <w:rsid w:val="5D1DD4A5"/>
    <w:rsid w:val="5DEB2CBF"/>
    <w:rsid w:val="5E2123A7"/>
    <w:rsid w:val="5EBF22B0"/>
    <w:rsid w:val="5F0749B3"/>
    <w:rsid w:val="5F4283BA"/>
    <w:rsid w:val="5F4D0F03"/>
    <w:rsid w:val="5F7830E3"/>
    <w:rsid w:val="60CAAA65"/>
    <w:rsid w:val="613CA9EA"/>
    <w:rsid w:val="619574EB"/>
    <w:rsid w:val="62621328"/>
    <w:rsid w:val="627A247C"/>
    <w:rsid w:val="6350043A"/>
    <w:rsid w:val="6365F9E9"/>
    <w:rsid w:val="641A288D"/>
    <w:rsid w:val="64236ADC"/>
    <w:rsid w:val="6596EA23"/>
    <w:rsid w:val="65C9BEBF"/>
    <w:rsid w:val="660F285B"/>
    <w:rsid w:val="66744E80"/>
    <w:rsid w:val="67178172"/>
    <w:rsid w:val="671F94D1"/>
    <w:rsid w:val="67282A86"/>
    <w:rsid w:val="6784C34F"/>
    <w:rsid w:val="68BF6B0D"/>
    <w:rsid w:val="68E57489"/>
    <w:rsid w:val="69BDDA87"/>
    <w:rsid w:val="69E4DC7B"/>
    <w:rsid w:val="6A98740E"/>
    <w:rsid w:val="6AD6805C"/>
    <w:rsid w:val="6B1159D3"/>
    <w:rsid w:val="6B47BFA3"/>
    <w:rsid w:val="6B59AAE8"/>
    <w:rsid w:val="6B6A35A4"/>
    <w:rsid w:val="6BF70BCF"/>
    <w:rsid w:val="6C346DB7"/>
    <w:rsid w:val="6C7250BD"/>
    <w:rsid w:val="6D9A3A4B"/>
    <w:rsid w:val="6DAC048D"/>
    <w:rsid w:val="6DB124C5"/>
    <w:rsid w:val="6DBCD723"/>
    <w:rsid w:val="6E2FD238"/>
    <w:rsid w:val="6EE96349"/>
    <w:rsid w:val="6F9FA834"/>
    <w:rsid w:val="6FE4CAF6"/>
    <w:rsid w:val="70B3A552"/>
    <w:rsid w:val="70EB0DB9"/>
    <w:rsid w:val="70F477E5"/>
    <w:rsid w:val="7298870C"/>
    <w:rsid w:val="72A79A02"/>
    <w:rsid w:val="734B01B4"/>
    <w:rsid w:val="738DF468"/>
    <w:rsid w:val="747D62A2"/>
    <w:rsid w:val="74EB26FD"/>
    <w:rsid w:val="74EEA1E9"/>
    <w:rsid w:val="750FC2BB"/>
    <w:rsid w:val="75600E52"/>
    <w:rsid w:val="75F288AA"/>
    <w:rsid w:val="772ED9E1"/>
    <w:rsid w:val="7754430F"/>
    <w:rsid w:val="77682E2F"/>
    <w:rsid w:val="78337E87"/>
    <w:rsid w:val="7854B9D5"/>
    <w:rsid w:val="78CAAA42"/>
    <w:rsid w:val="78E8A2CE"/>
    <w:rsid w:val="79105993"/>
    <w:rsid w:val="793C5E4C"/>
    <w:rsid w:val="79658178"/>
    <w:rsid w:val="7B8C5A97"/>
    <w:rsid w:val="7C571193"/>
    <w:rsid w:val="7C59C0F1"/>
    <w:rsid w:val="7C672775"/>
    <w:rsid w:val="7CD7AF26"/>
    <w:rsid w:val="7CF9B3CE"/>
    <w:rsid w:val="7D00F28C"/>
    <w:rsid w:val="7D282AF8"/>
    <w:rsid w:val="7DB0F58D"/>
    <w:rsid w:val="7E7F94B5"/>
    <w:rsid w:val="7F39B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4434"/>
  <w15:docId w15:val="{9FFC7201-3CAD-490D-84FA-9A694B62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de-CH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FA23-BCS-079(MAHAM SHAHID)</lastModifiedBy>
  <revision>15</revision>
  <dcterms:created xsi:type="dcterms:W3CDTF">2023-09-30T13:08:00.0000000Z</dcterms:created>
  <dcterms:modified xsi:type="dcterms:W3CDTF">2024-03-02T10:26:01.3297755Z</dcterms:modified>
</coreProperties>
</file>