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px8iyzokg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1. Brand Core (Foundation)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Name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Dar AlYemen Restaurang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Positioning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Authentic Yemeni tradition with a modern Nordic experience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Personality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🤝 (hospitality)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 🏺 (heritage)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Clean ✨ (Scandinavian simplicity)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🍽️ (quality dining)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bpre2qaoq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2. Color System (Yemeni × Swedish Fusion)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hbf9n3kyg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Colors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 Red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#C53030</w:t>
      </w:r>
      <w:r w:rsidDel="00000000" w:rsidR="00000000" w:rsidRPr="00000000">
        <w:rPr>
          <w:rtl w:val="0"/>
        </w:rPr>
        <w:t xml:space="preserve"> (Yemeni identity)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Sand Beige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#F4E8D0</w:t>
      </w:r>
      <w:r w:rsidDel="00000000" w:rsidR="00000000" w:rsidRPr="00000000">
        <w:rPr>
          <w:rtl w:val="0"/>
        </w:rPr>
        <w:t xml:space="preserve"> (traditional warmth)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Dark Green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#1F3D2B</w:t>
      </w:r>
      <w:r w:rsidDel="00000000" w:rsidR="00000000" w:rsidRPr="00000000">
        <w:rPr>
          <w:rtl w:val="0"/>
        </w:rPr>
        <w:t xml:space="preserve"> (food + authenticity)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za3qsqhuh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Swedish Accent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Royal Blue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#005293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Golden Yellow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#FECB00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emsp8364b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Neutrals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Charcoal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#2B2B2B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 Gray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#F7F7F7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Usage rule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70% neutral (clean Swedish feel)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warm Yemeni tones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 accent (blue/yellow highlights)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bu2y11vo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3. Typography System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nc0esjjz0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Arabic Font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Headings: </w:t>
      </w:r>
      <w:r w:rsidDel="00000000" w:rsidR="00000000" w:rsidRPr="00000000">
        <w:rPr>
          <w:b w:val="1"/>
          <w:bCs w:val="1"/>
          <w:rtl w:val="0"/>
        </w:rPr>
        <w:t xml:space="preserve">Cairo / Tajawal (Bold)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b w:val="1"/>
          <w:bCs w:val="1"/>
          <w:rtl w:val="0"/>
        </w:rPr>
        <w:t xml:space="preserve">Tajawal (Regular)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9nwlq7x16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English Font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Headings: </w:t>
      </w:r>
      <w:r w:rsidDel="00000000" w:rsidR="00000000" w:rsidRPr="00000000">
        <w:rPr>
          <w:b w:val="1"/>
          <w:bCs w:val="1"/>
          <w:rtl w:val="0"/>
        </w:rPr>
        <w:t xml:space="preserve">Poppins (SemiBold)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b w:val="1"/>
          <w:bCs w:val="1"/>
          <w:rtl w:val="0"/>
        </w:rPr>
        <w:t xml:space="preserve">Inter (Regular)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Style: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Arabic = expressive &amp; cultural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= minimal &amp; modern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9gic5r3n4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4. Logo Usage System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k7a12i8jv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Variations you should use: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Logo</w:t>
      </w:r>
      <w:r w:rsidDel="00000000" w:rsidR="00000000" w:rsidRPr="00000000">
        <w:rPr>
          <w:rtl w:val="0"/>
        </w:rPr>
        <w:t xml:space="preserve"> (full badge – for homepage &amp; signage)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Logo</w:t>
      </w:r>
      <w:r w:rsidDel="00000000" w:rsidR="00000000" w:rsidRPr="00000000">
        <w:rPr>
          <w:rtl w:val="0"/>
        </w:rPr>
        <w:t xml:space="preserve"> (navbar &amp; headers)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Icon Only</w:t>
      </w:r>
      <w:r w:rsidDel="00000000" w:rsidR="00000000" w:rsidRPr="00000000">
        <w:rPr>
          <w:rtl w:val="0"/>
        </w:rPr>
        <w:t xml:space="preserve"> (app icon, favicon)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Monochrome</w:t>
      </w:r>
      <w:r w:rsidDel="00000000" w:rsidR="00000000" w:rsidRPr="00000000">
        <w:rPr>
          <w:rtl w:val="0"/>
        </w:rPr>
        <w:t xml:space="preserve"> (black/white for print)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Important: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letter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0"/>
        </w:rPr>
        <w:t xml:space="preserve">”)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distort or over-shadow the logo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ky3bi3nt7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5. Mobile App Design System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3e9pr4mor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 Icon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simplified badge:</w:t>
      </w:r>
    </w:p>
    <w:p w:rsidR="00000000" w:rsidDel="00000000" w:rsidP="00000000" w:rsidRDefault="00000000" w:rsidRPr="00000000" w14:paraId="0000003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Building + jambiya</w:t>
      </w:r>
    </w:p>
    <w:p w:rsidR="00000000" w:rsidDel="00000000" w:rsidP="00000000" w:rsidRDefault="00000000" w:rsidRPr="00000000" w14:paraId="0000003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Background: deep red or blue</w:t>
      </w:r>
    </w:p>
    <w:p w:rsidR="00000000" w:rsidDel="00000000" w:rsidP="00000000" w:rsidRDefault="00000000" w:rsidRPr="00000000" w14:paraId="00000039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 detail (flat version)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eabovjfiw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Style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Primary: Red background + white text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Secondary: Outline (green or blue)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Cards (food items)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background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shadow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corners (12–16px)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 nav (modern apps)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Icons: simple line icons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k5hps3w5p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Screens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(featured dishes)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(categories like Mandi, Fahsa, Saltah)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tracking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gjcdtuvbl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💻 6. Web App Design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1wd39c1hc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Style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Scandinavian layout (like IKEA style)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food images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space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i4egk498u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Sections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(logo + Yemeni/Swe mix visual)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dishes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(Yemen culture)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section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(dark theme)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w9xkrs8ub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Components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(category chips)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navbar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buttons (“Order Now”)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r2cmagnfz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🪪 7. Business Card Design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voraqdtez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centered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Background: Sand Beige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clean layout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0knfld2hp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</w:t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(to app or menu)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Style: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Scandinavian minimalism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Yemeni accent line/pattern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j8pdcwucw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🍽️ 8. Packaging &amp; Restaurant Touchpoints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6n7fn7z2r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Packaging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Kraft paper + red logo stamp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inspired by Yemeni geometry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m9j6i1sf3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Menu Design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Beige background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images framed with subtle patterns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Bilingual (Arabic + English)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erlr17zra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9. Brand Patterns &amp; Graphics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reusable elements: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Yemeni geometric borders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Coffee pot icon ☕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Jambiya silhouette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outline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Use lightly (modern style = less is more)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3cujs32e5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📸 10. Image Style (VERY IMPORTANT)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lighting (inviting food)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Close-up dishes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textures (wood, clay, metal)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Mix:</w:t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Yemeni culture 🇾🇪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Swedish minimal 🇸🇪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ou3agkme3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🔊 11. Brand Voice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7o9w6m8eh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Friendly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Welcoming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English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unlztrcnw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“We provide meals”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“Taste Yemen in the heart of Sweden”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