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477F" w14:textId="0279A21D" w:rsidR="00117A4F" w:rsidRPr="00480F70" w:rsidRDefault="001B468C" w:rsidP="00D321EE">
      <w:pPr>
        <w:spacing w:line="360" w:lineRule="auto"/>
        <w:ind w:left="284"/>
        <w:rPr>
          <w:bCs/>
          <w:color w:val="0070C0"/>
        </w:rPr>
      </w:pPr>
      <w:r w:rsidRPr="00480F70">
        <w:rPr>
          <w:b/>
          <w:color w:val="0070C0"/>
        </w:rPr>
        <w:t xml:space="preserve">Tugas </w:t>
      </w:r>
      <w:r w:rsidR="00117A4F" w:rsidRPr="00480F70">
        <w:rPr>
          <w:b/>
          <w:color w:val="0070C0"/>
        </w:rPr>
        <w:t>Pertama</w:t>
      </w:r>
      <w:r w:rsidR="00117A4F" w:rsidRPr="00480F70">
        <w:rPr>
          <w:b/>
          <w:color w:val="0070C0"/>
          <w:lang w:val="id-ID"/>
        </w:rPr>
        <w:t xml:space="preserve"> </w:t>
      </w:r>
      <w:r w:rsidR="00117A4F" w:rsidRPr="00480F70">
        <w:rPr>
          <w:b/>
          <w:color w:val="0070C0"/>
        </w:rPr>
        <w:br/>
      </w:r>
      <w:r w:rsidR="00D321EE" w:rsidRPr="00480F70">
        <w:rPr>
          <w:bCs/>
          <w:iCs/>
          <w:color w:val="0070C0"/>
        </w:rPr>
        <w:t>1. Buatlah program sederhana dengan mengaplikasikan 5 method &amp; static method.</w:t>
      </w:r>
    </w:p>
    <w:p w14:paraId="1F64AC9A" w14:textId="77777777" w:rsidR="00117A4F" w:rsidRPr="00480F70" w:rsidRDefault="00117A4F" w:rsidP="00D321EE">
      <w:pPr>
        <w:spacing w:line="360" w:lineRule="auto"/>
        <w:ind w:left="284"/>
        <w:rPr>
          <w:color w:val="0070C0"/>
        </w:rPr>
      </w:pPr>
    </w:p>
    <w:p w14:paraId="2A031DBC" w14:textId="13BB06DF" w:rsidR="00AB439A" w:rsidRPr="00480F70" w:rsidRDefault="00117A4F" w:rsidP="00D321EE">
      <w:pPr>
        <w:spacing w:line="360" w:lineRule="auto"/>
        <w:ind w:left="284"/>
        <w:rPr>
          <w:b/>
          <w:color w:val="0070C0"/>
        </w:rPr>
      </w:pPr>
      <w:r w:rsidRPr="00480F70">
        <w:rPr>
          <w:b/>
          <w:color w:val="0070C0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AE3DB0" w14:paraId="106C748F" w14:textId="77777777" w:rsidTr="00AE3DB0">
        <w:tc>
          <w:tcPr>
            <w:tcW w:w="7928" w:type="dxa"/>
          </w:tcPr>
          <w:p w14:paraId="7C5E1552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ID" w:eastAsia="en-ID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persegi_panjang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4064EA64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panjang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A80E50D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lebar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DE0250D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5AFA2AFA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luas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(){</w:t>
            </w:r>
          </w:p>
          <w:p w14:paraId="4A4FAF0F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luas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panjang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lebar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DFB9E0D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"Luas Pesergi Panjang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luas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8EB3D20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2394DDC0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kelilng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(){</w:t>
            </w:r>
          </w:p>
          <w:p w14:paraId="210BE286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keliling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CC66CC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panjang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lebar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5FFDE500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"Keliling Persegi Panjang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keliling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A47254A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066E5E21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531DCE16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segitiga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39780160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alas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4BD9A27B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tinggi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73B2405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luas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(){</w:t>
            </w:r>
          </w:p>
          <w:p w14:paraId="32E1BDC4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luas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alas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tinggi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/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939DC0D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"Luas Segitiga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luas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BBB9C03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}</w:t>
            </w:r>
          </w:p>
          <w:p w14:paraId="475D0F42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581F2D98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3F24F929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persegi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087764AD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75DFEF6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luas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(){</w:t>
            </w:r>
          </w:p>
          <w:p w14:paraId="1C0B1376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luas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FF66583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"Luas Persegi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luas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AA15603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7A6DA201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keliling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(){</w:t>
            </w:r>
          </w:p>
          <w:p w14:paraId="5AECF64D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keliling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CC66CC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4FB1BE37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"Keliling Persegi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keliling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0DB2070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21786E70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lastRenderedPageBreak/>
              <w:t>}</w:t>
            </w:r>
          </w:p>
          <w:p w14:paraId="24317B02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1948B7AC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aritmatika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{</w:t>
            </w:r>
          </w:p>
          <w:p w14:paraId="15BB00F4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penjumlahan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b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){</w:t>
            </w:r>
          </w:p>
          <w:p w14:paraId="42203E59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A04AE87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50A854D9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64CBE092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Asitensi_Modul_1 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{</w:t>
            </w:r>
          </w:p>
          <w:p w14:paraId="7C7335C6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main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[]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args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6AE2ECFB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1EAA435C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4E6E2BD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y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895169F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s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aritmatika.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penjumlahan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x, y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7A91A0CF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3FD3173E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persegi_panjang rumus_pp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persegi_panjang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02F6AAF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segitiga rumus_tiga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segitiga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61C8826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persegi rumus_persegi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persegi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FA00C13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 </w:t>
            </w:r>
          </w:p>
          <w:p w14:paraId="59FBE874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//pemanggilan Persegi Panjang</w:t>
            </w:r>
          </w:p>
          <w:p w14:paraId="301182C8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rumus_pp.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panjang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AD307ED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rumus_pp.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lebar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CE3DDB2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rumus_pp.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luas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CBCE442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rumus_pp.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kelilng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058D95B7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"---------------------------"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3B549E0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7CDFD948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//pemanggilan segitiga</w:t>
            </w:r>
          </w:p>
          <w:p w14:paraId="329FA73A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rumus_tiga.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alas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1DF3084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rumus_tiga.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tinggi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CC66CC"/>
                <w:sz w:val="22"/>
                <w:szCs w:val="22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5A5506A0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rumus_tiga.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luas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AEC1DB1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"---------------------------"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F3BC28E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52A37E5A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//pemanggilan persegi</w:t>
            </w:r>
          </w:p>
          <w:p w14:paraId="65332872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rumus_persegi.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CC66CC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76A390E0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rumus_persegi.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luas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BF9DE0D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rumus_persegi.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keliling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BC8A284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"--------------------------"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B0F7D4B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3C4669D5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6666"/>
                <w:sz w:val="22"/>
                <w:szCs w:val="22"/>
              </w:rPr>
              <w:t>//pemanggilan aritmatika</w:t>
            </w:r>
          </w:p>
          <w:p w14:paraId="7456E412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"Periode Pratikum PBO ke -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478829F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5E37DFCF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2091DE12" w14:textId="77777777" w:rsidR="00AE3DB0" w:rsidRDefault="00AE3DB0" w:rsidP="00AE3DB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544FB1FF" w14:textId="77777777" w:rsidR="00AE3DB0" w:rsidRDefault="00AE3DB0" w:rsidP="00D321EE">
            <w:pPr>
              <w:spacing w:line="360" w:lineRule="auto"/>
              <w:rPr>
                <w:b/>
                <w:color w:val="0070C0"/>
                <w:sz w:val="28"/>
              </w:rPr>
            </w:pPr>
          </w:p>
        </w:tc>
      </w:tr>
    </w:tbl>
    <w:p w14:paraId="69A168B4" w14:textId="2354EFED" w:rsidR="00117A4F" w:rsidRDefault="00117A4F" w:rsidP="00D321EE">
      <w:pPr>
        <w:spacing w:line="360" w:lineRule="auto"/>
        <w:ind w:left="284"/>
        <w:rPr>
          <w:b/>
          <w:color w:val="0070C0"/>
          <w:sz w:val="28"/>
        </w:rPr>
      </w:pPr>
    </w:p>
    <w:p w14:paraId="0C851B96" w14:textId="77777777" w:rsidR="00B1068E" w:rsidRDefault="00B1068E" w:rsidP="00D321EE">
      <w:pPr>
        <w:spacing w:line="360" w:lineRule="auto"/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D321EE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737589F0" w14:textId="704019E0" w:rsidR="00117A4F" w:rsidRPr="002932E4" w:rsidRDefault="00480F70" w:rsidP="00D321EE">
            <w:pPr>
              <w:spacing w:line="360" w:lineRule="auto"/>
              <w:rPr>
                <w:b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226E5335" wp14:editId="75AA477E">
                  <wp:extent cx="3733800" cy="19378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331" cy="194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9B964" w14:textId="77777777" w:rsidR="00117A4F" w:rsidRPr="002932E4" w:rsidRDefault="00117A4F" w:rsidP="00D321EE">
            <w:pPr>
              <w:spacing w:line="360" w:lineRule="auto"/>
              <w:rPr>
                <w:b/>
                <w:color w:val="0070C0"/>
              </w:rPr>
            </w:pPr>
          </w:p>
        </w:tc>
      </w:tr>
    </w:tbl>
    <w:p w14:paraId="44A35A8E" w14:textId="6EC648D6" w:rsidR="00117A4F" w:rsidRDefault="00117A4F" w:rsidP="00D321EE">
      <w:pPr>
        <w:spacing w:line="360" w:lineRule="auto"/>
        <w:ind w:left="284"/>
        <w:rPr>
          <w:b/>
          <w:color w:val="0070C0"/>
          <w:sz w:val="28"/>
        </w:rPr>
      </w:pPr>
    </w:p>
    <w:p w14:paraId="47E521BE" w14:textId="21DF7FBC" w:rsidR="00D321EE" w:rsidRDefault="00D321EE" w:rsidP="00D321EE">
      <w:pPr>
        <w:spacing w:line="360" w:lineRule="auto"/>
        <w:rPr>
          <w:b/>
          <w:color w:val="0070C0"/>
          <w:sz w:val="28"/>
        </w:rPr>
      </w:pPr>
    </w:p>
    <w:p w14:paraId="16340180" w14:textId="77777777" w:rsidR="00D321EE" w:rsidRDefault="00D321EE" w:rsidP="00D321EE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42A59CC" w14:textId="2C346915" w:rsidR="00D321EE" w:rsidRPr="00480F70" w:rsidRDefault="00D321EE" w:rsidP="00D321EE">
      <w:pPr>
        <w:spacing w:line="360" w:lineRule="auto"/>
        <w:ind w:left="284"/>
        <w:rPr>
          <w:bCs/>
          <w:color w:val="0070C0"/>
        </w:rPr>
      </w:pPr>
      <w:r w:rsidRPr="00480F70">
        <w:rPr>
          <w:b/>
          <w:color w:val="0070C0"/>
        </w:rPr>
        <w:lastRenderedPageBreak/>
        <w:t xml:space="preserve">Tugas </w:t>
      </w:r>
      <w:r w:rsidR="00480F70" w:rsidRPr="00480F70">
        <w:rPr>
          <w:b/>
          <w:color w:val="0070C0"/>
        </w:rPr>
        <w:t>Kedua</w:t>
      </w:r>
      <w:r w:rsidRPr="00480F70">
        <w:rPr>
          <w:b/>
          <w:color w:val="0070C0"/>
          <w:lang w:val="id-ID"/>
        </w:rPr>
        <w:t xml:space="preserve"> </w:t>
      </w:r>
      <w:r w:rsidRPr="00480F70">
        <w:rPr>
          <w:b/>
          <w:color w:val="0070C0"/>
        </w:rPr>
        <w:br/>
      </w:r>
      <w:r w:rsidR="00480F70" w:rsidRPr="00480F70">
        <w:rPr>
          <w:bCs/>
          <w:iCs/>
          <w:color w:val="0070C0"/>
        </w:rPr>
        <w:t>2</w:t>
      </w:r>
      <w:r w:rsidRPr="00480F70">
        <w:rPr>
          <w:bCs/>
          <w:iCs/>
          <w:color w:val="0070C0"/>
        </w:rPr>
        <w:t xml:space="preserve">. </w:t>
      </w:r>
      <w:r w:rsidR="00480F70" w:rsidRPr="00480F70">
        <w:rPr>
          <w:bCs/>
          <w:iCs/>
          <w:color w:val="0070C0"/>
        </w:rPr>
        <w:t>Jelaskan secara rinci untuk setiap baris.</w:t>
      </w:r>
    </w:p>
    <w:p w14:paraId="47C3E031" w14:textId="77777777" w:rsidR="00D321EE" w:rsidRPr="00480F70" w:rsidRDefault="00D321EE" w:rsidP="00D321EE">
      <w:pPr>
        <w:spacing w:line="360" w:lineRule="auto"/>
        <w:ind w:left="284"/>
        <w:rPr>
          <w:bCs/>
          <w:color w:val="0070C0"/>
        </w:rPr>
      </w:pPr>
    </w:p>
    <w:p w14:paraId="407CA605" w14:textId="77777777" w:rsidR="00D321EE" w:rsidRPr="00480F70" w:rsidRDefault="00D321EE" w:rsidP="00D321EE">
      <w:pPr>
        <w:spacing w:line="360" w:lineRule="auto"/>
        <w:ind w:left="284"/>
        <w:rPr>
          <w:bCs/>
          <w:color w:val="0070C0"/>
        </w:rPr>
      </w:pPr>
    </w:p>
    <w:p w14:paraId="08F9EF14" w14:textId="77777777" w:rsidR="00D321EE" w:rsidRPr="00480F70" w:rsidRDefault="00D321EE" w:rsidP="00D321EE">
      <w:pPr>
        <w:spacing w:line="360" w:lineRule="auto"/>
        <w:ind w:left="284"/>
        <w:rPr>
          <w:b/>
          <w:color w:val="0070C0"/>
          <w:lang w:val="id-ID"/>
        </w:rPr>
      </w:pPr>
      <w:r w:rsidRPr="00480F70">
        <w:rPr>
          <w:b/>
          <w:color w:val="0070C0"/>
          <w:lang w:val="id-ID"/>
        </w:rPr>
        <w:t>Jawaban</w:t>
      </w:r>
    </w:p>
    <w:p w14:paraId="0913D770" w14:textId="3F422D75" w:rsidR="00D321EE" w:rsidRDefault="00480F70" w:rsidP="00480F70">
      <w:pPr>
        <w:pStyle w:val="ListParagraph"/>
        <w:numPr>
          <w:ilvl w:val="0"/>
          <w:numId w:val="2"/>
        </w:numPr>
        <w:spacing w:line="360" w:lineRule="auto"/>
        <w:rPr>
          <w:bCs/>
          <w:iCs/>
          <w:color w:val="0070C0"/>
        </w:rPr>
      </w:pPr>
      <w:r w:rsidRPr="00480F70">
        <w:rPr>
          <w:bCs/>
          <w:iCs/>
          <w:color w:val="0070C0"/>
        </w:rPr>
        <w:t xml:space="preserve">Pertama, kita membuat 5 class </w:t>
      </w:r>
      <w:r>
        <w:rPr>
          <w:bCs/>
          <w:iCs/>
          <w:color w:val="0070C0"/>
        </w:rPr>
        <w:t xml:space="preserve">yang program kita butuhkan  </w:t>
      </w:r>
    </w:p>
    <w:p w14:paraId="7CEF1284" w14:textId="785149AA" w:rsidR="00480F70" w:rsidRDefault="00480F70" w:rsidP="00480F70">
      <w:pPr>
        <w:pStyle w:val="ListParagraph"/>
        <w:numPr>
          <w:ilvl w:val="0"/>
          <w:numId w:val="2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Kedua, membuat name class yang terdiri dari</w:t>
      </w:r>
      <w:r w:rsidR="009A79D0">
        <w:rPr>
          <w:bCs/>
          <w:iCs/>
          <w:color w:val="0070C0"/>
        </w:rPr>
        <w:t xml:space="preserve"> : </w:t>
      </w:r>
    </w:p>
    <w:p w14:paraId="6183E7A8" w14:textId="564BF0E7" w:rsidR="009A79D0" w:rsidRDefault="009A79D0" w:rsidP="009A79D0">
      <w:pPr>
        <w:pStyle w:val="ListParagraph"/>
        <w:numPr>
          <w:ilvl w:val="0"/>
          <w:numId w:val="3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persegi _panjang</w:t>
      </w:r>
    </w:p>
    <w:p w14:paraId="3C9A6CFB" w14:textId="6A38C32A" w:rsidR="009A79D0" w:rsidRDefault="009A79D0" w:rsidP="009A79D0">
      <w:pPr>
        <w:pStyle w:val="ListParagraph"/>
        <w:numPr>
          <w:ilvl w:val="0"/>
          <w:numId w:val="3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segitiga</w:t>
      </w:r>
    </w:p>
    <w:p w14:paraId="32855F34" w14:textId="55092D41" w:rsidR="009A79D0" w:rsidRDefault="009A79D0" w:rsidP="009A79D0">
      <w:pPr>
        <w:pStyle w:val="ListParagraph"/>
        <w:numPr>
          <w:ilvl w:val="0"/>
          <w:numId w:val="3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persegi</w:t>
      </w:r>
    </w:p>
    <w:p w14:paraId="15B379CF" w14:textId="0F46464F" w:rsidR="009A79D0" w:rsidRDefault="009A79D0" w:rsidP="009A79D0">
      <w:pPr>
        <w:pStyle w:val="ListParagraph"/>
        <w:numPr>
          <w:ilvl w:val="0"/>
          <w:numId w:val="3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aritmatika</w:t>
      </w:r>
    </w:p>
    <w:p w14:paraId="4519BFC3" w14:textId="19F2AC76" w:rsidR="009A79D0" w:rsidRDefault="009A79D0" w:rsidP="009A79D0">
      <w:pPr>
        <w:pStyle w:val="ListParagraph"/>
        <w:numPr>
          <w:ilvl w:val="0"/>
          <w:numId w:val="2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Ketiga, membuat method tiap-tiap class karna di program saya mengenai rumus-rumus bangun datar maka saya membuat method seperti pencarian luas, keliling, dan menggunakna static method pada bagian aritmatika yaitu penjumlaha.</w:t>
      </w:r>
    </w:p>
    <w:p w14:paraId="0DCEF247" w14:textId="0B7A1A48" w:rsidR="009A79D0" w:rsidRDefault="009A79D0" w:rsidP="009A79D0">
      <w:pPr>
        <w:pStyle w:val="ListParagraph"/>
        <w:numPr>
          <w:ilvl w:val="0"/>
          <w:numId w:val="2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Keempat, setiap class harus diberi deklarasi seperti int atau lainnya.</w:t>
      </w:r>
    </w:p>
    <w:p w14:paraId="3B5E6983" w14:textId="7878D0DB" w:rsidR="009A79D0" w:rsidRDefault="009A79D0" w:rsidP="009A79D0">
      <w:pPr>
        <w:pStyle w:val="ListParagraph"/>
        <w:numPr>
          <w:ilvl w:val="0"/>
          <w:numId w:val="2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 xml:space="preserve">Kelima, membuat function setiap class untuk mencari luas dan keliling serta memberikan rumus pada function tiap-tiap class. “this” pada function merupakan pemanggilan pada deklrasi yang ada di class tersebut, kemudian membuat output seperti “System.out.println(“Luas/Keliliing_nama bangun datar” + luas/keliling) terdapat pada output tanda + merupakan pemanggilan atau juga dapat di sebut sebagai perantara untuk memanggil variabel. Dan pada class aritmatika saya menggunakan static method dimana memiliki parameter yaitu (int a, int b) kemudian </w:t>
      </w:r>
      <w:r w:rsidR="005852AA">
        <w:rPr>
          <w:bCs/>
          <w:iCs/>
          <w:color w:val="0070C0"/>
        </w:rPr>
        <w:t>memberikan return</w:t>
      </w:r>
      <w:r w:rsidR="00532B01">
        <w:rPr>
          <w:bCs/>
          <w:iCs/>
          <w:color w:val="0070C0"/>
        </w:rPr>
        <w:t xml:space="preserve"> pada method tersebut sebagai pengeksekusian function.</w:t>
      </w:r>
    </w:p>
    <w:p w14:paraId="001949E5" w14:textId="0A60CE9C" w:rsidR="009A79D0" w:rsidRDefault="009A79D0" w:rsidP="009A79D0">
      <w:pPr>
        <w:pStyle w:val="ListParagraph"/>
        <w:numPr>
          <w:ilvl w:val="0"/>
          <w:numId w:val="2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 xml:space="preserve">Keenam, </w:t>
      </w:r>
      <w:r w:rsidR="00532B01">
        <w:rPr>
          <w:bCs/>
          <w:iCs/>
          <w:color w:val="0070C0"/>
        </w:rPr>
        <w:t>setelah membuat class dan method kemudian memanggilnya pada “Public class static void main (Sting[]args)”</w:t>
      </w:r>
    </w:p>
    <w:p w14:paraId="3EE2F8D5" w14:textId="6FEABADA" w:rsidR="00532B01" w:rsidRDefault="00532B01" w:rsidP="009A79D0">
      <w:pPr>
        <w:pStyle w:val="ListParagraph"/>
        <w:numPr>
          <w:ilvl w:val="0"/>
          <w:numId w:val="2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 xml:space="preserve">Ketujuh, kemudian membuat inputan pada setiap class agar terhubung dan bisa memanggil serta membuat variabel untuk static method dan membuat variabel baru yaitu “s” dimana setelah variabel s adalah nama class_nama method dan varibel yang dihubungkan yaitu variabel x akan dihubungkan </w:t>
      </w:r>
      <w:r>
        <w:rPr>
          <w:bCs/>
          <w:iCs/>
          <w:color w:val="0070C0"/>
        </w:rPr>
        <w:lastRenderedPageBreak/>
        <w:t xml:space="preserve">dengan parameter variabel a sedangkan </w:t>
      </w:r>
      <w:r w:rsidR="008A66F8">
        <w:rPr>
          <w:bCs/>
          <w:iCs/>
          <w:color w:val="0070C0"/>
        </w:rPr>
        <w:t>variabel y dihubungkan dengan variabel b.</w:t>
      </w:r>
    </w:p>
    <w:p w14:paraId="58A86091" w14:textId="409EBE0E" w:rsidR="00532B01" w:rsidRDefault="00532B01" w:rsidP="009A79D0">
      <w:pPr>
        <w:pStyle w:val="ListParagraph"/>
        <w:numPr>
          <w:ilvl w:val="0"/>
          <w:numId w:val="2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Kedelepan, setelah membuat inputan yang terhubung dengan class masing-masing setelah itu menghubung seperti luas dan Panjang serta di beri value agar saat pemanggilan metdho tiap-tiap class memiliki value sesuai rumus pada method.</w:t>
      </w:r>
    </w:p>
    <w:p w14:paraId="31A05B7D" w14:textId="22E2949A" w:rsidR="008A66F8" w:rsidRPr="008A66F8" w:rsidRDefault="00532B01" w:rsidP="008A66F8">
      <w:pPr>
        <w:pStyle w:val="ListParagraph"/>
        <w:numPr>
          <w:ilvl w:val="0"/>
          <w:numId w:val="2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Kesembilan</w:t>
      </w:r>
      <w:r w:rsidR="008A66F8">
        <w:rPr>
          <w:bCs/>
          <w:iCs/>
          <w:color w:val="0070C0"/>
        </w:rPr>
        <w:t>, setelah semua terhubung program sudah dapat dijalankan.</w:t>
      </w:r>
    </w:p>
    <w:p w14:paraId="593C8B19" w14:textId="77777777" w:rsidR="00D321EE" w:rsidRDefault="00D321EE" w:rsidP="00D321EE">
      <w:pPr>
        <w:spacing w:line="360" w:lineRule="auto"/>
        <w:rPr>
          <w:b/>
          <w:color w:val="0070C0"/>
          <w:sz w:val="28"/>
        </w:rPr>
      </w:pPr>
    </w:p>
    <w:p w14:paraId="3D452D16" w14:textId="02B12CC1" w:rsidR="00D321EE" w:rsidRDefault="00D321EE" w:rsidP="00D321EE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382F77BD" w14:textId="5C9C51E3" w:rsidR="00D321EE" w:rsidRDefault="00D321EE" w:rsidP="00051AC0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 xml:space="preserve">Tugas </w:t>
      </w:r>
      <w:r w:rsidR="00EF2ED5">
        <w:rPr>
          <w:b/>
          <w:color w:val="0070C0"/>
          <w:sz w:val="28"/>
        </w:rPr>
        <w:t>Ketig</w:t>
      </w:r>
      <w:r w:rsidRPr="00834CBE">
        <w:rPr>
          <w:b/>
          <w:color w:val="0070C0"/>
          <w:sz w:val="28"/>
        </w:rPr>
        <w:t>a</w:t>
      </w:r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051AC0" w:rsidRPr="00051AC0">
        <w:rPr>
          <w:bCs/>
          <w:iCs/>
          <w:color w:val="0070C0"/>
        </w:rPr>
        <w:t>3</w:t>
      </w:r>
      <w:r w:rsidRPr="00051AC0">
        <w:rPr>
          <w:bCs/>
          <w:iCs/>
          <w:color w:val="0070C0"/>
        </w:rPr>
        <w:t>. Buatlah program</w:t>
      </w:r>
      <w:r w:rsidR="00051AC0" w:rsidRPr="00051AC0">
        <w:rPr>
          <w:bCs/>
          <w:iCs/>
          <w:color w:val="0070C0"/>
        </w:rPr>
        <w:t xml:space="preserve"> kalkulator</w:t>
      </w:r>
      <w:r w:rsidRPr="00051AC0">
        <w:rPr>
          <w:bCs/>
          <w:iCs/>
          <w:color w:val="0070C0"/>
        </w:rPr>
        <w:t xml:space="preserve"> sederhana</w:t>
      </w:r>
      <w:r w:rsidR="00051AC0" w:rsidRPr="00051AC0">
        <w:rPr>
          <w:bCs/>
          <w:iCs/>
          <w:color w:val="0070C0"/>
        </w:rPr>
        <w:t xml:space="preserve"> (+,-, /, x, x^2)</w:t>
      </w:r>
      <w:r>
        <w:rPr>
          <w:b/>
          <w:iCs/>
          <w:color w:val="0070C0"/>
        </w:rPr>
        <w:t xml:space="preserve"> </w:t>
      </w:r>
    </w:p>
    <w:p w14:paraId="2689F705" w14:textId="77777777" w:rsidR="00051AC0" w:rsidRPr="00051AC0" w:rsidRDefault="00051AC0" w:rsidP="00051AC0">
      <w:pPr>
        <w:spacing w:line="360" w:lineRule="auto"/>
        <w:ind w:left="284"/>
        <w:rPr>
          <w:b/>
          <w:color w:val="0070C0"/>
          <w:sz w:val="28"/>
        </w:rPr>
      </w:pPr>
    </w:p>
    <w:p w14:paraId="10115239" w14:textId="77777777" w:rsidR="00D321EE" w:rsidRDefault="00D321EE" w:rsidP="00D321EE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A2161" w14:paraId="0E26F41F" w14:textId="77777777" w:rsidTr="001A2161">
        <w:tc>
          <w:tcPr>
            <w:tcW w:w="7928" w:type="dxa"/>
          </w:tcPr>
          <w:p w14:paraId="543C6BF6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ID" w:eastAsia="en-ID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6699"/>
                <w:sz w:val="22"/>
                <w:szCs w:val="22"/>
              </w:rPr>
              <w:t>java.util.Scanner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D069D2D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71C894E5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kalkulator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37051552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590FB5A4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4AB84006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penjumlahan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b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){</w:t>
            </w:r>
          </w:p>
          <w:p w14:paraId="197D1227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E2E3230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7D485B56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pengurangan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b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){</w:t>
            </w:r>
          </w:p>
          <w:p w14:paraId="5BE4F4D7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7991CD05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69732EC0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perkalian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b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){</w:t>
            </w:r>
          </w:p>
          <w:p w14:paraId="02D5785C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2771785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3DCE28B4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pembagian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a,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){</w:t>
            </w:r>
          </w:p>
          <w:p w14:paraId="28FC54A3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/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b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347C37C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232356D2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1DC689FD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64A85E43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Kalkulator_Asistesi_Modul_1 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{</w:t>
            </w:r>
          </w:p>
          <w:p w14:paraId="2A3528C0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main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[]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args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5469239E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Scanner in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Scanner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in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0884461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66B4313A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//deklarasi</w:t>
            </w:r>
          </w:p>
          <w:p w14:paraId="29D15ECE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ulang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602ECB6B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x, y, pangkat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E3EA5C1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pilih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469CDCE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2A0938DF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//perulangan</w:t>
            </w:r>
          </w:p>
          <w:p w14:paraId="3ED77F1B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do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</w:p>
          <w:p w14:paraId="6C33FC35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//pilih menu kalkulator</w:t>
            </w:r>
          </w:p>
          <w:p w14:paraId="215F6F72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"Menu Kalkulator"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5433B5C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"-----------------------"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F49152E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"1. PENJUMLAHAN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1BE80F9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"2. PENGURANGAN "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54667C37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"3. PERKALIAN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AB826D0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"4. PEMBAGIAN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5B5FBCB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"5. KUADRAT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1894289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"Masukkan  Menu Pilihan :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9CA468D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pilih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in.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nextInt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600185AF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switch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pilih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){</w:t>
            </w:r>
          </w:p>
          <w:p w14:paraId="35726B28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</w:p>
          <w:p w14:paraId="0185BC8B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"Masukkan Bilangan pertama :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29EE044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x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in.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nextFloat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40E33EC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"Masukkan Bilangan Kedua : "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4FEAB1F2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y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in.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nextFloat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9B96DDC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tambah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kalkulator.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penjumlahan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x, y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9B88A74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"Penjumlahan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tambah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7A475F6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B4E0E79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CC66CC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</w:p>
          <w:p w14:paraId="1C8E02F6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"Masukkan Bilangan pertama :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F146A64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x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in.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nextFloat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D423BB2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"Masukkan Bilangan Kedua :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0F8EC71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y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in.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nextFloat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893572F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kurang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kalkulator.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pengurangan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x, y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07847F64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"Pengurangan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kurang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117E697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CF5D85F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</w:p>
          <w:p w14:paraId="4E7A59C0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"Masukkan Bilangan pertama :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6D20AA8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    x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in.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nextFloat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02EFA068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"Masukkan Bilangan Kedua :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DE9734C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y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in.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nextFloat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FF90952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kali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kalkulator.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perkalian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x, y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FE7700C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"Pengurangan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kali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CC24D5A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451E8376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</w:p>
          <w:p w14:paraId="3EA612D2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"Masukkan Bilangan pertama :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42CCAAC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x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in.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nextFloat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567EDCB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"Masukkan Bilangan Kedua :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F1A5F43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    y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in.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nextFloat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71C550FF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float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bagi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kalkulator.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pembagian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x, y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9C147AA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"Pembagian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bagi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6E71681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A573339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</w:p>
          <w:p w14:paraId="6E54DBCF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"Masukkan Bilangan pertama : "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488186B0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x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in.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nextFloat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C18FCC2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"Masukkan Pangkat :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5A56AC1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pangkat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in.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nextFloat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5FD4481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2039F344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hasil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Math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pow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x, pangkat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6A36287B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"Kuadrat :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hasil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ABBDA0A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3A885ED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default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</w:p>
          <w:p w14:paraId="0326BC34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"Pilihan tidak ditemukan"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00EC7F9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521A4DF6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562DB12C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"Apakah Anda ingin mengulang : (Jika iya klik angka 1)"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1F2D9F3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    ulang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in.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nextInt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CA00782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while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ulang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24CE3F7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}</w:t>
            </w:r>
          </w:p>
          <w:p w14:paraId="4AD2371F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7D998988" w14:textId="77777777" w:rsidR="001A2161" w:rsidRDefault="001A2161" w:rsidP="001A216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46A6F58D" w14:textId="77777777" w:rsidR="001A2161" w:rsidRDefault="001A2161" w:rsidP="00D321EE">
            <w:pPr>
              <w:spacing w:line="360" w:lineRule="auto"/>
              <w:rPr>
                <w:b/>
                <w:color w:val="0070C0"/>
                <w:sz w:val="28"/>
              </w:rPr>
            </w:pPr>
          </w:p>
        </w:tc>
      </w:tr>
    </w:tbl>
    <w:p w14:paraId="0D088D14" w14:textId="77777777" w:rsidR="00D321EE" w:rsidRDefault="00D321EE" w:rsidP="00D321EE">
      <w:pPr>
        <w:spacing w:line="360" w:lineRule="auto"/>
        <w:ind w:left="284"/>
        <w:rPr>
          <w:b/>
          <w:color w:val="0070C0"/>
          <w:sz w:val="28"/>
        </w:rPr>
      </w:pPr>
    </w:p>
    <w:p w14:paraId="1C18F7E2" w14:textId="77777777" w:rsidR="00D321EE" w:rsidRDefault="00D321EE" w:rsidP="00D321EE">
      <w:pPr>
        <w:spacing w:line="360" w:lineRule="auto"/>
        <w:ind w:left="284"/>
        <w:rPr>
          <w:b/>
          <w:color w:val="0070C0"/>
          <w:sz w:val="28"/>
        </w:rPr>
      </w:pPr>
    </w:p>
    <w:p w14:paraId="04EA54C0" w14:textId="77777777" w:rsidR="00D321EE" w:rsidRDefault="00D321EE" w:rsidP="00D321EE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D321EE" w:rsidRPr="002932E4" w14:paraId="776812BE" w14:textId="77777777" w:rsidTr="000D3FCD">
        <w:tc>
          <w:tcPr>
            <w:tcW w:w="7928" w:type="dxa"/>
          </w:tcPr>
          <w:p w14:paraId="26BB0729" w14:textId="55931C9A" w:rsidR="00D321EE" w:rsidRPr="002932E4" w:rsidRDefault="00051AC0" w:rsidP="00D321EE">
            <w:pPr>
              <w:spacing w:line="360" w:lineRule="auto"/>
              <w:rPr>
                <w:b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751832C6" wp14:editId="02138BC7">
                  <wp:extent cx="4030980" cy="4211279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6090" cy="4216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0E8097" w14:textId="77777777" w:rsidR="00D321EE" w:rsidRPr="002932E4" w:rsidRDefault="00D321EE" w:rsidP="00D321EE">
            <w:pPr>
              <w:spacing w:line="360" w:lineRule="auto"/>
              <w:rPr>
                <w:b/>
                <w:color w:val="0070C0"/>
              </w:rPr>
            </w:pPr>
          </w:p>
        </w:tc>
      </w:tr>
    </w:tbl>
    <w:p w14:paraId="6EA406D2" w14:textId="77777777" w:rsidR="00D321EE" w:rsidRDefault="00D321EE" w:rsidP="00D321EE">
      <w:pPr>
        <w:spacing w:line="360" w:lineRule="auto"/>
        <w:ind w:left="284"/>
        <w:rPr>
          <w:b/>
          <w:color w:val="0070C0"/>
          <w:sz w:val="28"/>
        </w:rPr>
      </w:pPr>
    </w:p>
    <w:p w14:paraId="25A6939D" w14:textId="77777777" w:rsidR="00D321EE" w:rsidRDefault="00D321EE" w:rsidP="00D321EE">
      <w:pPr>
        <w:spacing w:line="360" w:lineRule="auto"/>
        <w:rPr>
          <w:b/>
          <w:color w:val="0070C0"/>
          <w:sz w:val="28"/>
        </w:rPr>
      </w:pPr>
    </w:p>
    <w:p w14:paraId="620EA674" w14:textId="77777777" w:rsidR="004470BD" w:rsidRDefault="004470BD" w:rsidP="00D321EE">
      <w:pPr>
        <w:spacing w:line="360" w:lineRule="auto"/>
        <w:rPr>
          <w:b/>
          <w:color w:val="0070C0"/>
          <w:sz w:val="28"/>
        </w:rPr>
      </w:pPr>
    </w:p>
    <w:sectPr w:rsidR="004470BD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99253" w14:textId="77777777" w:rsidR="00D75002" w:rsidRDefault="00D75002" w:rsidP="00A24815">
      <w:r>
        <w:separator/>
      </w:r>
    </w:p>
  </w:endnote>
  <w:endnote w:type="continuationSeparator" w:id="0">
    <w:p w14:paraId="385695E1" w14:textId="77777777" w:rsidR="00D75002" w:rsidRDefault="00D75002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9E9B" w14:textId="77777777" w:rsidR="00D75002" w:rsidRDefault="00D75002" w:rsidP="00A24815">
      <w:r>
        <w:separator/>
      </w:r>
    </w:p>
  </w:footnote>
  <w:footnote w:type="continuationSeparator" w:id="0">
    <w:p w14:paraId="4016FBC2" w14:textId="77777777" w:rsidR="00D75002" w:rsidRDefault="00D75002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 Asistensi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782A"/>
    <w:multiLevelType w:val="multilevel"/>
    <w:tmpl w:val="8890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4378"/>
    <w:multiLevelType w:val="hybridMultilevel"/>
    <w:tmpl w:val="F3EA0068"/>
    <w:lvl w:ilvl="0" w:tplc="292A9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504A8"/>
    <w:multiLevelType w:val="hybridMultilevel"/>
    <w:tmpl w:val="10AAAC2A"/>
    <w:lvl w:ilvl="0" w:tplc="24285700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57328F9"/>
    <w:multiLevelType w:val="multilevel"/>
    <w:tmpl w:val="023A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C5287"/>
    <w:multiLevelType w:val="hybridMultilevel"/>
    <w:tmpl w:val="6730332E"/>
    <w:lvl w:ilvl="0" w:tplc="9910A3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931288">
    <w:abstractNumId w:val="2"/>
  </w:num>
  <w:num w:numId="2" w16cid:durableId="1907716545">
    <w:abstractNumId w:val="4"/>
  </w:num>
  <w:num w:numId="3" w16cid:durableId="1217470826">
    <w:abstractNumId w:val="1"/>
  </w:num>
  <w:num w:numId="4" w16cid:durableId="698042325">
    <w:abstractNumId w:val="0"/>
  </w:num>
  <w:num w:numId="5" w16cid:durableId="1145122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1AC0"/>
    <w:rsid w:val="00056A63"/>
    <w:rsid w:val="00056AB8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A2161"/>
    <w:rsid w:val="001B468C"/>
    <w:rsid w:val="001C3B2C"/>
    <w:rsid w:val="0020727E"/>
    <w:rsid w:val="00207EFF"/>
    <w:rsid w:val="002261B4"/>
    <w:rsid w:val="00286854"/>
    <w:rsid w:val="002932E4"/>
    <w:rsid w:val="002D5416"/>
    <w:rsid w:val="00307DAD"/>
    <w:rsid w:val="003D6B70"/>
    <w:rsid w:val="003F086E"/>
    <w:rsid w:val="003F3748"/>
    <w:rsid w:val="00416B9F"/>
    <w:rsid w:val="00435D6F"/>
    <w:rsid w:val="004445F4"/>
    <w:rsid w:val="004470BD"/>
    <w:rsid w:val="00480F70"/>
    <w:rsid w:val="00495B12"/>
    <w:rsid w:val="004A66DB"/>
    <w:rsid w:val="00532B01"/>
    <w:rsid w:val="0053626D"/>
    <w:rsid w:val="00545434"/>
    <w:rsid w:val="00556CF1"/>
    <w:rsid w:val="00565143"/>
    <w:rsid w:val="005852AA"/>
    <w:rsid w:val="0058739A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A66F8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A79D0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AE3DB0"/>
    <w:rsid w:val="00B1068E"/>
    <w:rsid w:val="00B25292"/>
    <w:rsid w:val="00BC3134"/>
    <w:rsid w:val="00BE1F61"/>
    <w:rsid w:val="00C62B2A"/>
    <w:rsid w:val="00CC508B"/>
    <w:rsid w:val="00CF143A"/>
    <w:rsid w:val="00D0199B"/>
    <w:rsid w:val="00D04747"/>
    <w:rsid w:val="00D321EE"/>
    <w:rsid w:val="00D75002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EF2ED5"/>
    <w:rsid w:val="00F00F8F"/>
    <w:rsid w:val="00FA6296"/>
    <w:rsid w:val="00FC4875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8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Espi Simangunsong</cp:lastModifiedBy>
  <cp:revision>7</cp:revision>
  <cp:lastPrinted>2012-11-23T13:11:00Z</cp:lastPrinted>
  <dcterms:created xsi:type="dcterms:W3CDTF">2022-10-08T08:08:00Z</dcterms:created>
  <dcterms:modified xsi:type="dcterms:W3CDTF">2022-10-10T12:40:00Z</dcterms:modified>
</cp:coreProperties>
</file>