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059" w:rsidRDefault="00A96059" w:rsidP="004D545C">
      <w:pPr>
        <w:pStyle w:val="Titre1"/>
        <w:numPr>
          <w:ilvl w:val="0"/>
          <w:numId w:val="0"/>
        </w:numPr>
        <w:spacing w:line="600" w:lineRule="auto"/>
        <w:ind w:left="432" w:hanging="432"/>
        <w:rPr>
          <w:rFonts w:ascii="Times New Roman" w:hAnsi="Times New Roman" w:cs="Times New Roman"/>
        </w:rPr>
      </w:pPr>
      <w:bookmarkStart w:id="0" w:name="_Toc473293582"/>
      <w:bookmarkStart w:id="1" w:name="_Toc473366630"/>
      <w:bookmarkStart w:id="2" w:name="_Toc473374745"/>
      <w:bookmarkStart w:id="3" w:name="_Toc473684925"/>
      <w:bookmarkStart w:id="4" w:name="_Toc473685003"/>
      <w:r w:rsidRPr="00A96059">
        <w:rPr>
          <w:rFonts w:ascii="Times New Roman" w:hAnsi="Times New Roman" w:cs="Times New Roman"/>
        </w:rPr>
        <w:t>GLOSSAI</w:t>
      </w:r>
      <w:bookmarkEnd w:id="0"/>
      <w:bookmarkEnd w:id="1"/>
      <w:bookmarkEnd w:id="2"/>
      <w:bookmarkEnd w:id="3"/>
      <w:bookmarkEnd w:id="4"/>
      <w:r w:rsidR="004D545C">
        <w:rPr>
          <w:rFonts w:ascii="Times New Roman" w:hAnsi="Times New Roman" w:cs="Times New Roman"/>
        </w:rPr>
        <w:t>RE</w:t>
      </w:r>
    </w:p>
    <w:p w:rsidR="00A96059" w:rsidRPr="00A96059" w:rsidRDefault="00A96059" w:rsidP="00A96059">
      <w:pPr>
        <w:spacing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Application :</w:t>
      </w:r>
      <w:r w:rsidRPr="00A96059">
        <w:rPr>
          <w:rFonts w:ascii="Times New Roman" w:hAnsi="Times New Roman" w:cs="Times New Roman"/>
          <w:sz w:val="24"/>
          <w:szCs w:val="24"/>
        </w:rPr>
        <w:t xml:space="preserve"> un programme (ou un ensemble logiciel) directement utilisé par l'utilisateur pour réaliser une tâche, ou un ensemble de tâches élémentaires d'un même domaine ou formant un tout</w:t>
      </w:r>
    </w:p>
    <w:p w:rsidR="00A96059" w:rsidRP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Architecture :</w:t>
      </w:r>
      <w:r w:rsidRPr="00A96059">
        <w:rPr>
          <w:rFonts w:ascii="Times New Roman" w:hAnsi="Times New Roman" w:cs="Times New Roman"/>
          <w:sz w:val="24"/>
          <w:szCs w:val="24"/>
        </w:rPr>
        <w:t xml:space="preserve"> le résultat d'un processus de sélection naturelle rapide où les critères de compétitivité s'appellent modularité, maintenabilité, portabilité, efficacité, évolutivité. Sous la pression de ces critères et du continuel renouvellement des technologies, l'architecture des applications a progressivement évolué du système Mainframe à l'application Web en passant par le client / serveur et les systèmes distribués.</w:t>
      </w:r>
    </w:p>
    <w:p w:rsid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Base de données :</w:t>
      </w:r>
      <w:r w:rsidRPr="00A96059">
        <w:rPr>
          <w:rFonts w:ascii="Times New Roman" w:hAnsi="Times New Roman" w:cs="Times New Roman"/>
          <w:sz w:val="24"/>
          <w:szCs w:val="24"/>
        </w:rPr>
        <w:t xml:space="preserve"> un ensemble structuré et organisé de données qui représente un système d’information sélectionnées de telles sorte qu’elles puissent être consultées par des utilisateurs ou par des programmes.    </w:t>
      </w:r>
    </w:p>
    <w:p w:rsidR="00A330F7" w:rsidRPr="001F14FA" w:rsidRDefault="00A330F7" w:rsidP="001F14FA">
      <w:pPr>
        <w:spacing w:line="360" w:lineRule="auto"/>
        <w:jc w:val="both"/>
        <w:rPr>
          <w:rFonts w:ascii="Times New Roman" w:hAnsi="Times New Roman" w:cs="Times New Roman"/>
          <w:b/>
          <w:sz w:val="24"/>
          <w:szCs w:val="24"/>
          <w:u w:val="single"/>
        </w:rPr>
      </w:pPr>
      <w:hyperlink r:id="rId5" w:tooltip="Cross-platform" w:history="1">
        <w:r w:rsidRPr="0063753F">
          <w:rPr>
            <w:rStyle w:val="Lienhypertexte"/>
            <w:rFonts w:ascii="Times New Roman" w:hAnsi="Times New Roman" w:cs="Times New Roman"/>
            <w:b/>
            <w:color w:val="auto"/>
            <w:sz w:val="24"/>
            <w:szCs w:val="24"/>
          </w:rPr>
          <w:t>cross-Platform</w:t>
        </w:r>
      </w:hyperlink>
      <w:r>
        <w:rPr>
          <w:rStyle w:val="Lienhypertexte"/>
          <w:rFonts w:ascii="Times New Roman" w:hAnsi="Times New Roman" w:cs="Times New Roman"/>
          <w:b/>
          <w:color w:val="auto"/>
          <w:sz w:val="24"/>
          <w:szCs w:val="24"/>
        </w:rPr>
        <w:t> :</w:t>
      </w:r>
    </w:p>
    <w:p w:rsidR="008B1100" w:rsidRDefault="008B1100" w:rsidP="008B1100">
      <w:pPr>
        <w:rPr>
          <w:rStyle w:val="Lienhypertexte"/>
          <w:rFonts w:ascii="Arial" w:hAnsi="Arial" w:cs="Arial"/>
          <w:b/>
          <w:color w:val="auto"/>
          <w:sz w:val="21"/>
          <w:szCs w:val="21"/>
        </w:rPr>
      </w:pPr>
      <w:hyperlink r:id="rId6" w:tooltip="Github" w:history="1">
        <w:r w:rsidRPr="008B1100">
          <w:rPr>
            <w:rStyle w:val="Lienhypertexte"/>
            <w:rFonts w:ascii="Arial" w:hAnsi="Arial" w:cs="Arial"/>
            <w:b/>
            <w:color w:val="auto"/>
            <w:sz w:val="21"/>
            <w:szCs w:val="21"/>
          </w:rPr>
          <w:t>Github</w:t>
        </w:r>
      </w:hyperlink>
      <w:r>
        <w:rPr>
          <w:rStyle w:val="Lienhypertexte"/>
          <w:rFonts w:ascii="Arial" w:hAnsi="Arial" w:cs="Arial"/>
          <w:b/>
          <w:color w:val="auto"/>
          <w:sz w:val="21"/>
          <w:szCs w:val="21"/>
        </w:rPr>
        <w:t> :</w:t>
      </w:r>
      <w:r w:rsidR="00D67F57">
        <w:rPr>
          <w:rStyle w:val="Lienhypertexte"/>
          <w:rFonts w:ascii="Arial" w:hAnsi="Arial" w:cs="Arial"/>
          <w:b/>
          <w:color w:val="auto"/>
          <w:sz w:val="21"/>
          <w:szCs w:val="21"/>
        </w:rPr>
        <w:t xml:space="preserve"> </w:t>
      </w:r>
    </w:p>
    <w:p w:rsidR="001F14FA" w:rsidRPr="00F321B8" w:rsidRDefault="001F14FA" w:rsidP="00F321B8">
      <w:pPr>
        <w:spacing w:line="360" w:lineRule="auto"/>
        <w:jc w:val="both"/>
        <w:rPr>
          <w:rFonts w:ascii="Times New Roman" w:hAnsi="Times New Roman" w:cs="Times New Roman"/>
          <w:b/>
          <w:sz w:val="24"/>
          <w:szCs w:val="24"/>
          <w:u w:val="single"/>
        </w:rPr>
      </w:pPr>
      <w:hyperlink r:id="rId7" w:tooltip="Licence Expat" w:history="1">
        <w:r w:rsidRPr="00E069AA">
          <w:rPr>
            <w:rStyle w:val="Lienhypertexte"/>
            <w:rFonts w:ascii="Times New Roman" w:hAnsi="Times New Roman" w:cs="Times New Roman"/>
            <w:b/>
            <w:color w:val="auto"/>
            <w:sz w:val="24"/>
            <w:szCs w:val="24"/>
          </w:rPr>
          <w:t>licence Expat</w:t>
        </w:r>
      </w:hyperlink>
      <w:r>
        <w:rPr>
          <w:rStyle w:val="Lienhypertexte"/>
          <w:rFonts w:ascii="Times New Roman" w:hAnsi="Times New Roman" w:cs="Times New Roman"/>
          <w:b/>
          <w:color w:val="auto"/>
          <w:sz w:val="24"/>
          <w:szCs w:val="24"/>
        </w:rPr>
        <w:t> :</w:t>
      </w:r>
    </w:p>
    <w:p w:rsid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Navigateur :</w:t>
      </w:r>
      <w:r w:rsidRPr="00A96059">
        <w:rPr>
          <w:rFonts w:ascii="Times New Roman" w:hAnsi="Times New Roman" w:cs="Times New Roman"/>
          <w:sz w:val="24"/>
          <w:szCs w:val="24"/>
        </w:rPr>
        <w:t xml:space="preserve"> un logiciel conçu pour consulter le World Wide Web, pour surfer sur internet.   </w:t>
      </w:r>
    </w:p>
    <w:p w:rsidR="001F14FA" w:rsidRPr="001F14FA" w:rsidRDefault="001F14FA" w:rsidP="001F14FA">
      <w:pPr>
        <w:spacing w:line="360" w:lineRule="auto"/>
        <w:jc w:val="both"/>
        <w:rPr>
          <w:rFonts w:ascii="Times New Roman" w:hAnsi="Times New Roman" w:cs="Times New Roman"/>
          <w:b/>
          <w:sz w:val="24"/>
          <w:szCs w:val="24"/>
          <w:u w:val="single"/>
        </w:rPr>
      </w:pPr>
      <w:hyperlink r:id="rId8" w:tooltip="Open source" w:history="1">
        <w:r>
          <w:rPr>
            <w:rStyle w:val="Lienhypertexte"/>
            <w:rFonts w:ascii="Times New Roman" w:hAnsi="Times New Roman" w:cs="Times New Roman"/>
            <w:b/>
            <w:color w:val="auto"/>
            <w:sz w:val="24"/>
            <w:szCs w:val="24"/>
          </w:rPr>
          <w:t>O</w:t>
        </w:r>
        <w:r w:rsidRPr="0063753F">
          <w:rPr>
            <w:rStyle w:val="Lienhypertexte"/>
            <w:rFonts w:ascii="Times New Roman" w:hAnsi="Times New Roman" w:cs="Times New Roman"/>
            <w:b/>
            <w:color w:val="auto"/>
            <w:sz w:val="24"/>
            <w:szCs w:val="24"/>
          </w:rPr>
          <w:t>pen source</w:t>
        </w:r>
      </w:hyperlink>
      <w:r>
        <w:rPr>
          <w:rFonts w:ascii="Times New Roman" w:hAnsi="Times New Roman" w:cs="Times New Roman"/>
          <w:b/>
          <w:sz w:val="24"/>
          <w:szCs w:val="24"/>
          <w:u w:val="single"/>
        </w:rPr>
        <w:t> :</w:t>
      </w:r>
    </w:p>
    <w:p w:rsidR="00A96059" w:rsidRP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Outil informatique :</w:t>
      </w:r>
      <w:r w:rsidRPr="00A96059">
        <w:rPr>
          <w:rFonts w:ascii="Times New Roman" w:hAnsi="Times New Roman" w:cs="Times New Roman"/>
          <w:sz w:val="24"/>
          <w:szCs w:val="24"/>
        </w:rPr>
        <w:t xml:space="preserve"> Un programme informatique </w:t>
      </w:r>
      <w:r w:rsidR="002612AB" w:rsidRPr="00A96059">
        <w:rPr>
          <w:rFonts w:ascii="Times New Roman" w:hAnsi="Times New Roman" w:cs="Times New Roman"/>
          <w:sz w:val="24"/>
          <w:szCs w:val="24"/>
        </w:rPr>
        <w:t>qui sert à fabriquer d’autres programmes</w:t>
      </w:r>
      <w:r w:rsidRPr="00A96059">
        <w:rPr>
          <w:rFonts w:ascii="Times New Roman" w:hAnsi="Times New Roman" w:cs="Times New Roman"/>
          <w:sz w:val="24"/>
          <w:szCs w:val="24"/>
        </w:rPr>
        <w:t xml:space="preserve">.  </w:t>
      </w:r>
      <w:r w:rsidR="002612AB" w:rsidRPr="00A96059">
        <w:rPr>
          <w:rFonts w:ascii="Times New Roman" w:hAnsi="Times New Roman" w:cs="Times New Roman"/>
          <w:sz w:val="24"/>
          <w:szCs w:val="24"/>
        </w:rPr>
        <w:t>Il intègre</w:t>
      </w:r>
      <w:r w:rsidRPr="00A96059">
        <w:rPr>
          <w:rFonts w:ascii="Times New Roman" w:hAnsi="Times New Roman" w:cs="Times New Roman"/>
          <w:sz w:val="24"/>
          <w:szCs w:val="24"/>
        </w:rPr>
        <w:t xml:space="preserve"> toutes les fonctionnalités concernées par le type d’aide pour lequel il a été conçu.      </w:t>
      </w:r>
    </w:p>
    <w:p w:rsidR="00A96059" w:rsidRP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Serveur :</w:t>
      </w:r>
      <w:r w:rsidRPr="00A96059">
        <w:rPr>
          <w:rFonts w:ascii="Times New Roman" w:hAnsi="Times New Roman" w:cs="Times New Roman"/>
          <w:b/>
          <w:sz w:val="24"/>
          <w:szCs w:val="24"/>
        </w:rPr>
        <w:t xml:space="preserve"> </w:t>
      </w:r>
      <w:r w:rsidRPr="00A96059">
        <w:rPr>
          <w:rFonts w:ascii="Times New Roman" w:hAnsi="Times New Roman" w:cs="Times New Roman"/>
          <w:sz w:val="24"/>
          <w:szCs w:val="24"/>
        </w:rPr>
        <w:t xml:space="preserve">Ordinateur détenant des ressources particulières et qu'il met à la disposition d'autres ordinateurs par l'intermédiaire d'un </w:t>
      </w:r>
      <w:r w:rsidRPr="00A96059">
        <w:rPr>
          <w:rFonts w:ascii="Times New Roman" w:hAnsi="Times New Roman" w:cs="Times New Roman"/>
          <w:bCs/>
          <w:sz w:val="24"/>
          <w:szCs w:val="24"/>
        </w:rPr>
        <w:t>réseau</w:t>
      </w:r>
      <w:r w:rsidRPr="00A96059">
        <w:rPr>
          <w:rFonts w:ascii="Times New Roman" w:hAnsi="Times New Roman" w:cs="Times New Roman"/>
          <w:sz w:val="24"/>
          <w:szCs w:val="24"/>
        </w:rPr>
        <w:t xml:space="preserve">. On parle </w:t>
      </w:r>
      <w:r w:rsidR="00B05847" w:rsidRPr="00A96059">
        <w:rPr>
          <w:rFonts w:ascii="Times New Roman" w:hAnsi="Times New Roman" w:cs="Times New Roman"/>
          <w:sz w:val="24"/>
          <w:szCs w:val="24"/>
        </w:rPr>
        <w:t>d’</w:t>
      </w:r>
      <w:r w:rsidR="00B05847">
        <w:rPr>
          <w:rFonts w:ascii="Times New Roman" w:hAnsi="Times New Roman" w:cs="Times New Roman"/>
          <w:sz w:val="24"/>
          <w:szCs w:val="24"/>
        </w:rPr>
        <w:t xml:space="preserve">« </w:t>
      </w:r>
      <w:bookmarkStart w:id="5" w:name="_GoBack"/>
      <w:bookmarkEnd w:id="5"/>
      <w:r w:rsidR="00A552F7" w:rsidRPr="00A96059">
        <w:rPr>
          <w:rFonts w:ascii="Times New Roman" w:hAnsi="Times New Roman" w:cs="Times New Roman"/>
          <w:sz w:val="24"/>
          <w:szCs w:val="24"/>
        </w:rPr>
        <w:t xml:space="preserve"> architecture</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client-serveur</w:t>
      </w:r>
      <w:r w:rsidRPr="00A96059">
        <w:rPr>
          <w:rFonts w:ascii="Times New Roman" w:hAnsi="Times New Roman" w:cs="Times New Roman"/>
          <w:sz w:val="24"/>
          <w:szCs w:val="24"/>
        </w:rPr>
        <w:t xml:space="preserve"> ». Il existe différents types de serveurs : </w:t>
      </w:r>
      <w:r w:rsidRPr="00A96059">
        <w:rPr>
          <w:rFonts w:ascii="Times New Roman" w:hAnsi="Times New Roman" w:cs="Times New Roman"/>
          <w:bCs/>
          <w:sz w:val="24"/>
          <w:szCs w:val="24"/>
        </w:rPr>
        <w:t>serveur d'applications</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de base de données</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de charge</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de fichiers</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d'impressions</w:t>
      </w:r>
      <w:r w:rsidRPr="00A96059">
        <w:rPr>
          <w:rFonts w:ascii="Times New Roman" w:hAnsi="Times New Roman" w:cs="Times New Roman"/>
          <w:sz w:val="24"/>
          <w:szCs w:val="24"/>
        </w:rPr>
        <w:t xml:space="preserve">.    </w:t>
      </w:r>
    </w:p>
    <w:p w:rsidR="00A96059" w:rsidRPr="00A96059" w:rsidRDefault="00A96059" w:rsidP="00642F8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Système :</w:t>
      </w:r>
      <w:r w:rsidRPr="00A96059">
        <w:rPr>
          <w:rFonts w:ascii="Times New Roman" w:hAnsi="Times New Roman" w:cs="Times New Roman"/>
          <w:sz w:val="24"/>
          <w:szCs w:val="24"/>
        </w:rPr>
        <w:t xml:space="preserve"> Un système est tout aussi bien un logiciel qu'un matériel, ou le couple matériel/logiciel, ou encore un ensemble de matériels et/ou de logiciels.</w:t>
      </w:r>
    </w:p>
    <w:sectPr w:rsidR="00A96059" w:rsidRPr="00A960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3E5C90"/>
    <w:multiLevelType w:val="multilevel"/>
    <w:tmpl w:val="7764A6A6"/>
    <w:lvl w:ilvl="0">
      <w:start w:val="1"/>
      <w:numFmt w:val="upperRoman"/>
      <w:pStyle w:val="Titre1"/>
      <w:suff w:val="space"/>
      <w:lvlText w:val="PARTIE %1 :"/>
      <w:lvlJc w:val="left"/>
      <w:pPr>
        <w:ind w:left="432" w:hanging="432"/>
      </w:pPr>
    </w:lvl>
    <w:lvl w:ilvl="1">
      <w:start w:val="4"/>
      <w:numFmt w:val="decimal"/>
      <w:pStyle w:val="Titre2"/>
      <w:suff w:val="space"/>
      <w:lvlText w:val="CHAPITRE %2 : "/>
      <w:lvlJc w:val="left"/>
      <w:pPr>
        <w:ind w:left="576" w:hanging="576"/>
      </w:pPr>
      <w:rPr>
        <w:rFonts w:hint="default"/>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07D"/>
    <w:rsid w:val="000B507D"/>
    <w:rsid w:val="001F14FA"/>
    <w:rsid w:val="002612AB"/>
    <w:rsid w:val="004D545C"/>
    <w:rsid w:val="0063753F"/>
    <w:rsid w:val="00642F89"/>
    <w:rsid w:val="007E1EF4"/>
    <w:rsid w:val="007F082E"/>
    <w:rsid w:val="008B1100"/>
    <w:rsid w:val="009F2296"/>
    <w:rsid w:val="00A330F7"/>
    <w:rsid w:val="00A4749F"/>
    <w:rsid w:val="00A552F7"/>
    <w:rsid w:val="00A96059"/>
    <w:rsid w:val="00B05847"/>
    <w:rsid w:val="00B675CE"/>
    <w:rsid w:val="00D67F57"/>
    <w:rsid w:val="00E069AA"/>
    <w:rsid w:val="00E73649"/>
    <w:rsid w:val="00F321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9555"/>
  <w15:chartTrackingRefBased/>
  <w15:docId w15:val="{972876F6-9D94-4A12-A91C-3E5A5132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6059"/>
    <w:pPr>
      <w:keepNext/>
      <w:keepLines/>
      <w:numPr>
        <w:numId w:val="1"/>
      </w:numPr>
      <w:spacing w:before="240" w:after="0" w:line="360" w:lineRule="auto"/>
      <w:jc w:val="center"/>
      <w:outlineLvl w:val="0"/>
    </w:pPr>
    <w:rPr>
      <w:rFonts w:ascii="Arial" w:eastAsiaTheme="majorEastAsia" w:hAnsi="Arial" w:cstheme="majorBidi"/>
      <w:b/>
      <w:caps/>
      <w:sz w:val="40"/>
      <w:szCs w:val="32"/>
    </w:rPr>
  </w:style>
  <w:style w:type="paragraph" w:styleId="Titre2">
    <w:name w:val="heading 2"/>
    <w:basedOn w:val="Normal"/>
    <w:next w:val="Normal"/>
    <w:link w:val="Titre2Car"/>
    <w:uiPriority w:val="9"/>
    <w:unhideWhenUsed/>
    <w:qFormat/>
    <w:rsid w:val="00A96059"/>
    <w:pPr>
      <w:keepNext/>
      <w:keepLines/>
      <w:numPr>
        <w:ilvl w:val="1"/>
        <w:numId w:val="1"/>
      </w:numPr>
      <w:spacing w:before="40" w:after="0" w:line="360" w:lineRule="auto"/>
      <w:outlineLvl w:val="1"/>
    </w:pPr>
    <w:rPr>
      <w:rFonts w:ascii="Arial" w:eastAsiaTheme="majorEastAsia" w:hAnsi="Arial" w:cs="Arial"/>
      <w:b/>
      <w:caps/>
      <w:color w:val="000000" w:themeColor="text1"/>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F082E"/>
    <w:rPr>
      <w:color w:val="0000FF"/>
      <w:u w:val="single"/>
    </w:rPr>
  </w:style>
  <w:style w:type="character" w:customStyle="1" w:styleId="Titre1Car">
    <w:name w:val="Titre 1 Car"/>
    <w:basedOn w:val="Policepardfaut"/>
    <w:link w:val="Titre1"/>
    <w:uiPriority w:val="9"/>
    <w:rsid w:val="00A96059"/>
    <w:rPr>
      <w:rFonts w:ascii="Arial" w:eastAsiaTheme="majorEastAsia" w:hAnsi="Arial" w:cstheme="majorBidi"/>
      <w:b/>
      <w:caps/>
      <w:sz w:val="40"/>
      <w:szCs w:val="32"/>
    </w:rPr>
  </w:style>
  <w:style w:type="character" w:customStyle="1" w:styleId="Titre2Car">
    <w:name w:val="Titre 2 Car"/>
    <w:basedOn w:val="Policepardfaut"/>
    <w:link w:val="Titre2"/>
    <w:uiPriority w:val="9"/>
    <w:rsid w:val="00A96059"/>
    <w:rPr>
      <w:rFonts w:ascii="Arial" w:eastAsiaTheme="majorEastAsia" w:hAnsi="Arial" w:cs="Arial"/>
      <w:b/>
      <w:caps/>
      <w:color w:val="000000" w:themeColor="text1"/>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Open_source" TargetMode="External"/><Relationship Id="rId3" Type="http://schemas.openxmlformats.org/officeDocument/2006/relationships/settings" Target="settings.xml"/><Relationship Id="rId7" Type="http://schemas.openxmlformats.org/officeDocument/2006/relationships/hyperlink" Target="https://fr.wikipedia.org/wiki/Licence_Exp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Github" TargetMode="External"/><Relationship Id="rId5" Type="http://schemas.openxmlformats.org/officeDocument/2006/relationships/hyperlink" Target="https://fr.wikipedia.org/wiki/Cross-platfo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306</Words>
  <Characters>1683</Characters>
  <Application>Microsoft Office Word</Application>
  <DocSecurity>0</DocSecurity>
  <Lines>14</Lines>
  <Paragraphs>3</Paragraphs>
  <ScaleCrop>false</ScaleCrop>
  <Company>win 10 entreprise</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23</cp:revision>
  <dcterms:created xsi:type="dcterms:W3CDTF">2018-01-22T10:58:00Z</dcterms:created>
  <dcterms:modified xsi:type="dcterms:W3CDTF">2018-01-30T08:00:00Z</dcterms:modified>
</cp:coreProperties>
</file>