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B345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1. What Is the Objective of This Work?</w:t>
      </w:r>
    </w:p>
    <w:p w14:paraId="239C15D1" w14:textId="77777777" w:rsidR="006C2353" w:rsidRPr="006C2353" w:rsidRDefault="006C2353" w:rsidP="006C2353">
      <w:r w:rsidRPr="006C2353">
        <w:t xml:space="preserve">The objective of this work is to </w:t>
      </w:r>
      <w:r w:rsidRPr="006C2353">
        <w:rPr>
          <w:b/>
          <w:bCs/>
        </w:rPr>
        <w:t>study, evaluate, and define best practices for chunking documents in Retrieval-Augmented Generation (RAG) systems</w:t>
      </w:r>
      <w:r w:rsidRPr="006C2353">
        <w:t>, so that we can reliably choose the right chunking strategy for different applications instead of using a fixed chunk size everywhere.</w:t>
      </w:r>
    </w:p>
    <w:p w14:paraId="35FDABCC" w14:textId="77777777" w:rsidR="006C2353" w:rsidRPr="006C2353" w:rsidRDefault="006C2353" w:rsidP="006C2353">
      <w:r w:rsidRPr="006C2353">
        <w:t>Chunking directly impacts:</w:t>
      </w:r>
    </w:p>
    <w:p w14:paraId="5FB485C7" w14:textId="77777777" w:rsidR="006C2353" w:rsidRPr="006C2353" w:rsidRDefault="006C2353" w:rsidP="006C2353">
      <w:pPr>
        <w:numPr>
          <w:ilvl w:val="0"/>
          <w:numId w:val="1"/>
        </w:numPr>
      </w:pPr>
      <w:r w:rsidRPr="006C2353">
        <w:t>Retrieval accuracy</w:t>
      </w:r>
    </w:p>
    <w:p w14:paraId="2B7D06E0" w14:textId="77777777" w:rsidR="006C2353" w:rsidRPr="006C2353" w:rsidRDefault="006C2353" w:rsidP="006C2353">
      <w:pPr>
        <w:numPr>
          <w:ilvl w:val="0"/>
          <w:numId w:val="1"/>
        </w:numPr>
      </w:pPr>
      <w:r w:rsidRPr="006C2353">
        <w:t>LLM hallucinations</w:t>
      </w:r>
    </w:p>
    <w:p w14:paraId="767D8235" w14:textId="77777777" w:rsidR="006C2353" w:rsidRPr="006C2353" w:rsidRDefault="006C2353" w:rsidP="006C2353">
      <w:pPr>
        <w:numPr>
          <w:ilvl w:val="0"/>
          <w:numId w:val="1"/>
        </w:numPr>
      </w:pPr>
      <w:r w:rsidRPr="006C2353">
        <w:t>Response quality</w:t>
      </w:r>
    </w:p>
    <w:p w14:paraId="47F92C5B" w14:textId="77777777" w:rsidR="006C2353" w:rsidRPr="006C2353" w:rsidRDefault="006C2353" w:rsidP="006C2353">
      <w:pPr>
        <w:numPr>
          <w:ilvl w:val="0"/>
          <w:numId w:val="1"/>
        </w:numPr>
      </w:pPr>
      <w:r w:rsidRPr="006C2353">
        <w:t>Latency and cost</w:t>
      </w:r>
    </w:p>
    <w:p w14:paraId="3D2777B3" w14:textId="77777777" w:rsidR="006C2353" w:rsidRPr="006C2353" w:rsidRDefault="006C2353" w:rsidP="006C2353">
      <w:r w:rsidRPr="006C2353">
        <w:t xml:space="preserve">This work focuses on </w:t>
      </w:r>
      <w:r w:rsidRPr="006C2353">
        <w:rPr>
          <w:b/>
          <w:bCs/>
        </w:rPr>
        <w:t>document-level vs chunk-level chunking</w:t>
      </w:r>
      <w:r w:rsidRPr="006C2353">
        <w:t xml:space="preserve">, with reference to </w:t>
      </w:r>
      <w:r w:rsidRPr="006C2353">
        <w:rPr>
          <w:b/>
          <w:bCs/>
        </w:rPr>
        <w:t xml:space="preserve">industry approaches such as </w:t>
      </w:r>
      <w:proofErr w:type="spellStart"/>
      <w:r w:rsidRPr="006C2353">
        <w:rPr>
          <w:b/>
          <w:bCs/>
        </w:rPr>
        <w:t>LlamaIndex</w:t>
      </w:r>
      <w:proofErr w:type="spellEnd"/>
      <w:r w:rsidRPr="006C2353">
        <w:t xml:space="preserve">, and aims to produce a </w:t>
      </w:r>
      <w:r w:rsidRPr="006C2353">
        <w:rPr>
          <w:b/>
          <w:bCs/>
        </w:rPr>
        <w:t>general evaluation framework</w:t>
      </w:r>
      <w:r w:rsidRPr="006C2353">
        <w:t xml:space="preserve"> usable across projects.</w:t>
      </w:r>
    </w:p>
    <w:p w14:paraId="2E27E34C" w14:textId="77777777" w:rsidR="006C2353" w:rsidRPr="006C2353" w:rsidRDefault="006C2353" w:rsidP="006C2353">
      <w:r w:rsidRPr="006C2353">
        <w:pict w14:anchorId="5DC716E9">
          <v:rect id="_x0000_i1079" style="width:0;height:1.5pt" o:hralign="center" o:hrstd="t" o:hr="t" fillcolor="#a0a0a0" stroked="f"/>
        </w:pict>
      </w:r>
    </w:p>
    <w:p w14:paraId="4B47A935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2. Why Chunking Is a Problem in RAG (What I Am Solving)</w:t>
      </w:r>
    </w:p>
    <w:p w14:paraId="173344DA" w14:textId="77777777" w:rsidR="006C2353" w:rsidRPr="006C2353" w:rsidRDefault="006C2353" w:rsidP="006C2353">
      <w:r w:rsidRPr="006C2353">
        <w:t>In traditional systems, documents were retrieved as whole pages or paragraphs. In RAG systems:</w:t>
      </w:r>
    </w:p>
    <w:p w14:paraId="24E51692" w14:textId="77777777" w:rsidR="006C2353" w:rsidRPr="006C2353" w:rsidRDefault="006C2353" w:rsidP="006C2353">
      <w:pPr>
        <w:numPr>
          <w:ilvl w:val="0"/>
          <w:numId w:val="2"/>
        </w:numPr>
      </w:pPr>
      <w:r w:rsidRPr="006C2353">
        <w:t>Documents must be split due to LLM context limits</w:t>
      </w:r>
    </w:p>
    <w:p w14:paraId="039F9B6F" w14:textId="77777777" w:rsidR="006C2353" w:rsidRPr="006C2353" w:rsidRDefault="006C2353" w:rsidP="006C2353">
      <w:pPr>
        <w:numPr>
          <w:ilvl w:val="0"/>
          <w:numId w:val="2"/>
        </w:numPr>
      </w:pPr>
      <w:r w:rsidRPr="006C2353">
        <w:t>Each chunk becomes a single embedding vector</w:t>
      </w:r>
    </w:p>
    <w:p w14:paraId="1D1AB43D" w14:textId="77777777" w:rsidR="006C2353" w:rsidRPr="006C2353" w:rsidRDefault="006C2353" w:rsidP="006C2353">
      <w:pPr>
        <w:numPr>
          <w:ilvl w:val="0"/>
          <w:numId w:val="2"/>
        </w:numPr>
      </w:pPr>
      <w:r w:rsidRPr="006C2353">
        <w:t>Retrieval quality depends heavily on how chunks are created</w:t>
      </w:r>
    </w:p>
    <w:p w14:paraId="24814381" w14:textId="77777777" w:rsidR="006C2353" w:rsidRPr="006C2353" w:rsidRDefault="006C2353" w:rsidP="006C2353">
      <w:r w:rsidRPr="006C2353">
        <w:t>If chunking is done incorrectly:</w:t>
      </w:r>
    </w:p>
    <w:p w14:paraId="0E078050" w14:textId="77777777" w:rsidR="006C2353" w:rsidRPr="006C2353" w:rsidRDefault="006C2353" w:rsidP="006C2353">
      <w:pPr>
        <w:numPr>
          <w:ilvl w:val="0"/>
          <w:numId w:val="3"/>
        </w:numPr>
      </w:pPr>
      <w:r w:rsidRPr="006C2353">
        <w:t>Relevant context is split across chunks</w:t>
      </w:r>
    </w:p>
    <w:p w14:paraId="50D22560" w14:textId="77777777" w:rsidR="006C2353" w:rsidRPr="006C2353" w:rsidRDefault="006C2353" w:rsidP="006C2353">
      <w:pPr>
        <w:numPr>
          <w:ilvl w:val="0"/>
          <w:numId w:val="3"/>
        </w:numPr>
      </w:pPr>
      <w:r w:rsidRPr="006C2353">
        <w:t>Retriever fetches partial information</w:t>
      </w:r>
    </w:p>
    <w:p w14:paraId="28F0A313" w14:textId="77777777" w:rsidR="006C2353" w:rsidRPr="006C2353" w:rsidRDefault="006C2353" w:rsidP="006C2353">
      <w:pPr>
        <w:numPr>
          <w:ilvl w:val="0"/>
          <w:numId w:val="3"/>
        </w:numPr>
      </w:pPr>
      <w:r w:rsidRPr="006C2353">
        <w:t>LLM fills missing gaps → hallucinations</w:t>
      </w:r>
    </w:p>
    <w:p w14:paraId="32ACE985" w14:textId="77777777" w:rsidR="006C2353" w:rsidRPr="006C2353" w:rsidRDefault="006C2353" w:rsidP="006C2353">
      <w:r w:rsidRPr="006C2353">
        <w:t xml:space="preserve">Most teams today use a </w:t>
      </w:r>
      <w:r w:rsidRPr="006C2353">
        <w:rPr>
          <w:b/>
          <w:bCs/>
        </w:rPr>
        <w:t>fixed chunk size</w:t>
      </w:r>
      <w:r w:rsidRPr="006C2353">
        <w:t xml:space="preserve"> (e.g., 512 tokens) without understanding trade-offs. My work addresses this gap.</w:t>
      </w:r>
    </w:p>
    <w:p w14:paraId="2E875016" w14:textId="77777777" w:rsidR="006C2353" w:rsidRPr="006C2353" w:rsidRDefault="006C2353" w:rsidP="006C2353">
      <w:r w:rsidRPr="006C2353">
        <w:pict w14:anchorId="39C6DC1C">
          <v:rect id="_x0000_i1080" style="width:0;height:1.5pt" o:hralign="center" o:hrstd="t" o:hr="t" fillcolor="#a0a0a0" stroked="f"/>
        </w:pict>
      </w:r>
    </w:p>
    <w:p w14:paraId="18181B62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3. How Chunking Worked Traditionally vs Now</w:t>
      </w:r>
    </w:p>
    <w:p w14:paraId="6FDF4BB3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Earlier (Pre-LLM / IR systems)</w:t>
      </w:r>
    </w:p>
    <w:p w14:paraId="64680EB5" w14:textId="77777777" w:rsidR="006C2353" w:rsidRPr="006C2353" w:rsidRDefault="006C2353" w:rsidP="006C2353">
      <w:pPr>
        <w:numPr>
          <w:ilvl w:val="0"/>
          <w:numId w:val="4"/>
        </w:numPr>
      </w:pPr>
      <w:r w:rsidRPr="006C2353">
        <w:t>Whole documents or paragraphs were retrieved</w:t>
      </w:r>
    </w:p>
    <w:p w14:paraId="07091930" w14:textId="77777777" w:rsidR="006C2353" w:rsidRPr="006C2353" w:rsidRDefault="006C2353" w:rsidP="006C2353">
      <w:pPr>
        <w:numPr>
          <w:ilvl w:val="0"/>
          <w:numId w:val="4"/>
        </w:numPr>
      </w:pPr>
      <w:r w:rsidRPr="006C2353">
        <w:t>No embeddings, no generation step</w:t>
      </w:r>
    </w:p>
    <w:p w14:paraId="0317FB57" w14:textId="77777777" w:rsidR="006C2353" w:rsidRPr="006C2353" w:rsidRDefault="006C2353" w:rsidP="006C2353">
      <w:pPr>
        <w:numPr>
          <w:ilvl w:val="0"/>
          <w:numId w:val="4"/>
        </w:numPr>
      </w:pPr>
      <w:r w:rsidRPr="006C2353">
        <w:t>Chunking was not a critical design decision</w:t>
      </w:r>
    </w:p>
    <w:p w14:paraId="4A11F539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Now (RAG Systems)</w:t>
      </w:r>
    </w:p>
    <w:p w14:paraId="2DF96387" w14:textId="77777777" w:rsidR="006C2353" w:rsidRPr="006C2353" w:rsidRDefault="006C2353" w:rsidP="006C2353">
      <w:pPr>
        <w:numPr>
          <w:ilvl w:val="0"/>
          <w:numId w:val="5"/>
        </w:numPr>
      </w:pPr>
      <w:r w:rsidRPr="006C2353">
        <w:t>Each chunk is embedded and indexed</w:t>
      </w:r>
    </w:p>
    <w:p w14:paraId="536BF806" w14:textId="77777777" w:rsidR="006C2353" w:rsidRPr="006C2353" w:rsidRDefault="006C2353" w:rsidP="006C2353">
      <w:pPr>
        <w:numPr>
          <w:ilvl w:val="0"/>
          <w:numId w:val="5"/>
        </w:numPr>
      </w:pPr>
      <w:r w:rsidRPr="006C2353">
        <w:t>Embedding models compress entire chunks into vectors</w:t>
      </w:r>
    </w:p>
    <w:p w14:paraId="7016F10B" w14:textId="77777777" w:rsidR="006C2353" w:rsidRPr="006C2353" w:rsidRDefault="006C2353" w:rsidP="006C2353">
      <w:pPr>
        <w:numPr>
          <w:ilvl w:val="0"/>
          <w:numId w:val="5"/>
        </w:numPr>
      </w:pPr>
      <w:r w:rsidRPr="006C2353">
        <w:t>LLM generation depends on retrieved chunks</w:t>
      </w:r>
    </w:p>
    <w:p w14:paraId="3B2A1E4B" w14:textId="77777777" w:rsidR="006C2353" w:rsidRPr="006C2353" w:rsidRDefault="006C2353" w:rsidP="006C2353">
      <w:r w:rsidRPr="006C2353">
        <w:t xml:space="preserve">This makes chunking a </w:t>
      </w:r>
      <w:r w:rsidRPr="006C2353">
        <w:rPr>
          <w:b/>
          <w:bCs/>
        </w:rPr>
        <w:t>core architectural decision</w:t>
      </w:r>
      <w:r w:rsidRPr="006C2353">
        <w:t>, not just preprocessing.</w:t>
      </w:r>
    </w:p>
    <w:p w14:paraId="59D90148" w14:textId="77777777" w:rsidR="006C2353" w:rsidRPr="006C2353" w:rsidRDefault="006C2353" w:rsidP="006C2353">
      <w:r w:rsidRPr="006C2353">
        <w:pict w14:anchorId="1CF6F47E">
          <v:rect id="_x0000_i1081" style="width:0;height:1.5pt" o:hralign="center" o:hrstd="t" o:hr="t" fillcolor="#a0a0a0" stroked="f"/>
        </w:pict>
      </w:r>
    </w:p>
    <w:p w14:paraId="7512FF6B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 xml:space="preserve">4. Chunking Techniques I Am </w:t>
      </w:r>
      <w:proofErr w:type="spellStart"/>
      <w:r w:rsidRPr="006C2353">
        <w:rPr>
          <w:b/>
          <w:bCs/>
        </w:rPr>
        <w:t>Analyzing</w:t>
      </w:r>
      <w:proofErr w:type="spellEnd"/>
    </w:p>
    <w:p w14:paraId="74DDAB06" w14:textId="77777777" w:rsidR="006C2353" w:rsidRPr="006C2353" w:rsidRDefault="006C2353" w:rsidP="006C2353">
      <w:r w:rsidRPr="006C2353">
        <w:t>I am studying and comparing the following chunking strategies used in the industry:</w:t>
      </w:r>
    </w:p>
    <w:p w14:paraId="76F6E875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4.1 Fixed-Size Chunking</w:t>
      </w:r>
    </w:p>
    <w:p w14:paraId="7940C444" w14:textId="77777777" w:rsidR="006C2353" w:rsidRPr="006C2353" w:rsidRDefault="006C2353" w:rsidP="006C2353">
      <w:pPr>
        <w:numPr>
          <w:ilvl w:val="0"/>
          <w:numId w:val="6"/>
        </w:numPr>
      </w:pPr>
      <w:r w:rsidRPr="006C2353">
        <w:t xml:space="preserve">Split text every N </w:t>
      </w:r>
      <w:proofErr w:type="gramStart"/>
      <w:r w:rsidRPr="006C2353">
        <w:t>tokens</w:t>
      </w:r>
      <w:proofErr w:type="gramEnd"/>
      <w:r w:rsidRPr="006C2353">
        <w:t xml:space="preserve"> (128, 256, 512, 1024, 2048)</w:t>
      </w:r>
    </w:p>
    <w:p w14:paraId="44B656F8" w14:textId="77777777" w:rsidR="006C2353" w:rsidRPr="006C2353" w:rsidRDefault="006C2353" w:rsidP="006C2353">
      <w:pPr>
        <w:numPr>
          <w:ilvl w:val="0"/>
          <w:numId w:val="6"/>
        </w:numPr>
      </w:pPr>
      <w:r w:rsidRPr="006C2353">
        <w:t>Simple but can break semantic boundaries</w:t>
      </w:r>
    </w:p>
    <w:p w14:paraId="22334216" w14:textId="77777777" w:rsidR="006C2353" w:rsidRPr="006C2353" w:rsidRDefault="006C2353" w:rsidP="006C2353">
      <w:pPr>
        <w:numPr>
          <w:ilvl w:val="0"/>
          <w:numId w:val="6"/>
        </w:numPr>
      </w:pPr>
      <w:r w:rsidRPr="006C2353">
        <w:t>Causes “embedding dilution” when chunks are large</w:t>
      </w:r>
    </w:p>
    <w:p w14:paraId="237AFF3D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4.2 Structure-Based Chunking</w:t>
      </w:r>
    </w:p>
    <w:p w14:paraId="409E984F" w14:textId="77777777" w:rsidR="006C2353" w:rsidRPr="006C2353" w:rsidRDefault="006C2353" w:rsidP="006C2353">
      <w:pPr>
        <w:numPr>
          <w:ilvl w:val="0"/>
          <w:numId w:val="7"/>
        </w:numPr>
      </w:pPr>
      <w:r w:rsidRPr="006C2353">
        <w:t>Split by document structure (pages, sections, paragraphs)</w:t>
      </w:r>
    </w:p>
    <w:p w14:paraId="1F45DDAD" w14:textId="77777777" w:rsidR="006C2353" w:rsidRPr="006C2353" w:rsidRDefault="006C2353" w:rsidP="006C2353">
      <w:pPr>
        <w:numPr>
          <w:ilvl w:val="0"/>
          <w:numId w:val="7"/>
        </w:numPr>
      </w:pPr>
      <w:r w:rsidRPr="006C2353">
        <w:t>Preserves human-authored semantic boundaries</w:t>
      </w:r>
    </w:p>
    <w:p w14:paraId="5655FA8E" w14:textId="77777777" w:rsidR="006C2353" w:rsidRPr="006C2353" w:rsidRDefault="006C2353" w:rsidP="006C2353">
      <w:pPr>
        <w:numPr>
          <w:ilvl w:val="0"/>
          <w:numId w:val="7"/>
        </w:numPr>
      </w:pPr>
      <w:r w:rsidRPr="006C2353">
        <w:t>Page-level chunking often works well for PDFs</w:t>
      </w:r>
    </w:p>
    <w:p w14:paraId="3B7A0914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4.3 Semantic Chunking</w:t>
      </w:r>
    </w:p>
    <w:p w14:paraId="53BB28E5" w14:textId="77777777" w:rsidR="006C2353" w:rsidRPr="006C2353" w:rsidRDefault="006C2353" w:rsidP="006C2353">
      <w:pPr>
        <w:numPr>
          <w:ilvl w:val="0"/>
          <w:numId w:val="8"/>
        </w:numPr>
      </w:pPr>
      <w:r w:rsidRPr="006C2353">
        <w:t>Split text when topic changes</w:t>
      </w:r>
    </w:p>
    <w:p w14:paraId="4E1CB0DB" w14:textId="77777777" w:rsidR="006C2353" w:rsidRPr="006C2353" w:rsidRDefault="006C2353" w:rsidP="006C2353">
      <w:pPr>
        <w:numPr>
          <w:ilvl w:val="0"/>
          <w:numId w:val="8"/>
        </w:numPr>
      </w:pPr>
      <w:r w:rsidRPr="006C2353">
        <w:t>Uses embeddings to detect semantic similarity</w:t>
      </w:r>
    </w:p>
    <w:p w14:paraId="3DB9AF54" w14:textId="77777777" w:rsidR="006C2353" w:rsidRPr="006C2353" w:rsidRDefault="006C2353" w:rsidP="006C2353">
      <w:pPr>
        <w:numPr>
          <w:ilvl w:val="0"/>
          <w:numId w:val="8"/>
        </w:numPr>
      </w:pPr>
      <w:r w:rsidRPr="006C2353">
        <w:t>Produces topic-pure chunks but is computationally expensive</w:t>
      </w:r>
    </w:p>
    <w:p w14:paraId="17880754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4.4 Multi-Granularity / Hierarchical Chunking</w:t>
      </w:r>
    </w:p>
    <w:p w14:paraId="588DE4E0" w14:textId="77777777" w:rsidR="006C2353" w:rsidRPr="006C2353" w:rsidRDefault="006C2353" w:rsidP="006C2353">
      <w:pPr>
        <w:numPr>
          <w:ilvl w:val="0"/>
          <w:numId w:val="9"/>
        </w:numPr>
      </w:pPr>
      <w:r w:rsidRPr="006C2353">
        <w:t>Maintain multiple chunk sizes</w:t>
      </w:r>
    </w:p>
    <w:p w14:paraId="56924A87" w14:textId="77777777" w:rsidR="006C2353" w:rsidRPr="006C2353" w:rsidRDefault="006C2353" w:rsidP="006C2353">
      <w:pPr>
        <w:numPr>
          <w:ilvl w:val="0"/>
          <w:numId w:val="9"/>
        </w:numPr>
      </w:pPr>
      <w:r w:rsidRPr="006C2353">
        <w:t>Retrieve small chunks and expand context</w:t>
      </w:r>
    </w:p>
    <w:p w14:paraId="4541FF20" w14:textId="77777777" w:rsidR="006C2353" w:rsidRPr="006C2353" w:rsidRDefault="006C2353" w:rsidP="006C2353">
      <w:pPr>
        <w:numPr>
          <w:ilvl w:val="0"/>
          <w:numId w:val="9"/>
        </w:numPr>
      </w:pPr>
      <w:r w:rsidRPr="006C2353">
        <w:t>Solves retrieval vs generation granularity mismatch</w:t>
      </w:r>
    </w:p>
    <w:p w14:paraId="0FE53F8D" w14:textId="77777777" w:rsidR="006C2353" w:rsidRPr="006C2353" w:rsidRDefault="006C2353" w:rsidP="006C2353">
      <w:r w:rsidRPr="006C2353">
        <w:pict w14:anchorId="490E42D7">
          <v:rect id="_x0000_i1082" style="width:0;height:1.5pt" o:hralign="center" o:hrstd="t" o:hr="t" fillcolor="#a0a0a0" stroked="f"/>
        </w:pict>
      </w:r>
    </w:p>
    <w:p w14:paraId="68C3BE4A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5. Key Insights I Have Identified So Far</w:t>
      </w:r>
    </w:p>
    <w:p w14:paraId="38681452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5.1 Chunking Is Not a Preprocessing Step</w:t>
      </w:r>
    </w:p>
    <w:p w14:paraId="0BE055CC" w14:textId="77777777" w:rsidR="006C2353" w:rsidRPr="006C2353" w:rsidRDefault="006C2353" w:rsidP="006C2353">
      <w:r w:rsidRPr="006C2353">
        <w:t xml:space="preserve">Chunking defines </w:t>
      </w:r>
      <w:r w:rsidRPr="006C2353">
        <w:rPr>
          <w:b/>
          <w:bCs/>
        </w:rPr>
        <w:t>what knowledge is retrievable</w:t>
      </w:r>
      <w:r w:rsidRPr="006C2353">
        <w:t>.</w:t>
      </w:r>
      <w:r w:rsidRPr="006C2353">
        <w:br/>
        <w:t>If related information is split incorrectly, answers become impossible.</w:t>
      </w:r>
    </w:p>
    <w:p w14:paraId="38483BF1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5.2 Embedding Dilution Is a Major Failure Mode</w:t>
      </w:r>
    </w:p>
    <w:p w14:paraId="4630554E" w14:textId="77777777" w:rsidR="006C2353" w:rsidRPr="006C2353" w:rsidRDefault="006C2353" w:rsidP="006C2353">
      <w:r w:rsidRPr="006C2353">
        <w:t>Large chunks mix multiple topics → embeddings lose precision → retrieval quality drops even if context fits in the LLM.</w:t>
      </w:r>
    </w:p>
    <w:p w14:paraId="4745797C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5.3 Retrieval and Generation Need Different Chunk Sizes</w:t>
      </w:r>
    </w:p>
    <w:p w14:paraId="4F527651" w14:textId="77777777" w:rsidR="006C2353" w:rsidRPr="006C2353" w:rsidRDefault="006C2353" w:rsidP="006C2353">
      <w:pPr>
        <w:numPr>
          <w:ilvl w:val="0"/>
          <w:numId w:val="10"/>
        </w:numPr>
      </w:pPr>
      <w:r w:rsidRPr="006C2353">
        <w:t>Retriever prefers small, precise chunks</w:t>
      </w:r>
    </w:p>
    <w:p w14:paraId="2991ED53" w14:textId="77777777" w:rsidR="006C2353" w:rsidRPr="006C2353" w:rsidRDefault="006C2353" w:rsidP="006C2353">
      <w:pPr>
        <w:numPr>
          <w:ilvl w:val="0"/>
          <w:numId w:val="10"/>
        </w:numPr>
      </w:pPr>
      <w:r w:rsidRPr="006C2353">
        <w:t>Generator prefers larger, coherent context</w:t>
      </w:r>
      <w:r w:rsidRPr="006C2353">
        <w:br/>
        <w:t>This mismatch explains many RAG failures.</w:t>
      </w:r>
    </w:p>
    <w:p w14:paraId="5E4A5235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5.4 Query Type Affects Chunk Size</w:t>
      </w:r>
    </w:p>
    <w:p w14:paraId="644098EA" w14:textId="77777777" w:rsidR="006C2353" w:rsidRPr="006C2353" w:rsidRDefault="006C2353" w:rsidP="006C2353">
      <w:pPr>
        <w:numPr>
          <w:ilvl w:val="0"/>
          <w:numId w:val="11"/>
        </w:numPr>
      </w:pPr>
      <w:r w:rsidRPr="006C2353">
        <w:t>Fact-based queries → smaller chunks</w:t>
      </w:r>
    </w:p>
    <w:p w14:paraId="1D3724CC" w14:textId="77777777" w:rsidR="006C2353" w:rsidRPr="006C2353" w:rsidRDefault="006C2353" w:rsidP="006C2353">
      <w:pPr>
        <w:numPr>
          <w:ilvl w:val="0"/>
          <w:numId w:val="11"/>
        </w:numPr>
      </w:pPr>
      <w:r w:rsidRPr="006C2353">
        <w:t>Analytical / reasoning queries → larger chunks</w:t>
      </w:r>
      <w:r w:rsidRPr="006C2353">
        <w:br/>
        <w:t>There is no single optimal chunk size.</w:t>
      </w:r>
    </w:p>
    <w:p w14:paraId="678B6D24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5.5 Hallucinations Often Come from Bad Chunking</w:t>
      </w:r>
    </w:p>
    <w:p w14:paraId="6AE6DF68" w14:textId="77777777" w:rsidR="006C2353" w:rsidRPr="006C2353" w:rsidRDefault="006C2353" w:rsidP="006C2353">
      <w:r w:rsidRPr="006C2353">
        <w:t xml:space="preserve">Many hallucinations are caused by </w:t>
      </w:r>
      <w:r w:rsidRPr="006C2353">
        <w:rPr>
          <w:b/>
          <w:bCs/>
        </w:rPr>
        <w:t>missing context</w:t>
      </w:r>
      <w:r w:rsidRPr="006C2353">
        <w:t xml:space="preserve">, not LLM </w:t>
      </w:r>
      <w:proofErr w:type="spellStart"/>
      <w:r w:rsidRPr="006C2353">
        <w:t>behavior</w:t>
      </w:r>
      <w:proofErr w:type="spellEnd"/>
      <w:r w:rsidRPr="006C2353">
        <w:t>.</w:t>
      </w:r>
    </w:p>
    <w:p w14:paraId="3615971C" w14:textId="77777777" w:rsidR="006C2353" w:rsidRPr="006C2353" w:rsidRDefault="006C2353" w:rsidP="006C2353">
      <w:r w:rsidRPr="006C2353">
        <w:pict w14:anchorId="43270D5E">
          <v:rect id="_x0000_i1083" style="width:0;height:1.5pt" o:hralign="center" o:hrstd="t" o:hr="t" fillcolor="#a0a0a0" stroked="f"/>
        </w:pict>
      </w:r>
    </w:p>
    <w:p w14:paraId="7552F099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 xml:space="preserve">6. What I Am Learning from </w:t>
      </w:r>
      <w:proofErr w:type="spellStart"/>
      <w:r w:rsidRPr="006C2353">
        <w:rPr>
          <w:b/>
          <w:bCs/>
        </w:rPr>
        <w:t>LlamaIndex</w:t>
      </w:r>
      <w:proofErr w:type="spellEnd"/>
      <w:r w:rsidRPr="006C2353">
        <w:rPr>
          <w:b/>
          <w:bCs/>
        </w:rPr>
        <w:t xml:space="preserve"> Research</w:t>
      </w:r>
    </w:p>
    <w:p w14:paraId="09E51F36" w14:textId="77777777" w:rsidR="006C2353" w:rsidRPr="006C2353" w:rsidRDefault="006C2353" w:rsidP="006C2353">
      <w:proofErr w:type="spellStart"/>
      <w:r w:rsidRPr="006C2353">
        <w:t>LlamaIndex</w:t>
      </w:r>
      <w:proofErr w:type="spellEnd"/>
      <w:r w:rsidRPr="006C2353">
        <w:t xml:space="preserve"> evaluates chunk sizes (128–2048 tokens) using:</w:t>
      </w:r>
    </w:p>
    <w:p w14:paraId="35EB1763" w14:textId="77777777" w:rsidR="006C2353" w:rsidRPr="006C2353" w:rsidRDefault="006C2353" w:rsidP="006C2353">
      <w:pPr>
        <w:numPr>
          <w:ilvl w:val="0"/>
          <w:numId w:val="12"/>
        </w:numPr>
      </w:pPr>
      <w:r w:rsidRPr="006C2353">
        <w:t>Response accuracy</w:t>
      </w:r>
    </w:p>
    <w:p w14:paraId="16ECF05B" w14:textId="77777777" w:rsidR="006C2353" w:rsidRPr="006C2353" w:rsidRDefault="006C2353" w:rsidP="006C2353">
      <w:pPr>
        <w:numPr>
          <w:ilvl w:val="0"/>
          <w:numId w:val="12"/>
        </w:numPr>
      </w:pPr>
      <w:r w:rsidRPr="006C2353">
        <w:t>Faithfulness (hallucination absence)</w:t>
      </w:r>
    </w:p>
    <w:p w14:paraId="1ACDA02A" w14:textId="77777777" w:rsidR="006C2353" w:rsidRPr="006C2353" w:rsidRDefault="006C2353" w:rsidP="006C2353">
      <w:pPr>
        <w:numPr>
          <w:ilvl w:val="0"/>
          <w:numId w:val="12"/>
        </w:numPr>
      </w:pPr>
      <w:r w:rsidRPr="006C2353">
        <w:t>Response relevance</w:t>
      </w:r>
    </w:p>
    <w:p w14:paraId="5D861B36" w14:textId="77777777" w:rsidR="006C2353" w:rsidRPr="006C2353" w:rsidRDefault="006C2353" w:rsidP="006C2353">
      <w:pPr>
        <w:numPr>
          <w:ilvl w:val="0"/>
          <w:numId w:val="12"/>
        </w:numPr>
      </w:pPr>
      <w:r w:rsidRPr="006C2353">
        <w:t>System latency</w:t>
      </w:r>
    </w:p>
    <w:p w14:paraId="7CCECA0B" w14:textId="77777777" w:rsidR="006C2353" w:rsidRPr="006C2353" w:rsidRDefault="006C2353" w:rsidP="006C2353">
      <w:r w:rsidRPr="006C2353">
        <w:t>Their research shows:</w:t>
      </w:r>
    </w:p>
    <w:p w14:paraId="242A09A0" w14:textId="77777777" w:rsidR="006C2353" w:rsidRPr="006C2353" w:rsidRDefault="006C2353" w:rsidP="006C2353">
      <w:pPr>
        <w:numPr>
          <w:ilvl w:val="0"/>
          <w:numId w:val="13"/>
        </w:numPr>
      </w:pPr>
      <w:r w:rsidRPr="006C2353">
        <w:t>Medium-sized chunks (512–1024 tokens) often balance precision and context</w:t>
      </w:r>
    </w:p>
    <w:p w14:paraId="7BBFFBE3" w14:textId="77777777" w:rsidR="006C2353" w:rsidRPr="006C2353" w:rsidRDefault="006C2353" w:rsidP="006C2353">
      <w:pPr>
        <w:numPr>
          <w:ilvl w:val="0"/>
          <w:numId w:val="13"/>
        </w:numPr>
      </w:pPr>
      <w:r w:rsidRPr="006C2353">
        <w:t>Smaller chunks work better for factoid queries</w:t>
      </w:r>
    </w:p>
    <w:p w14:paraId="0F2F3F96" w14:textId="77777777" w:rsidR="006C2353" w:rsidRPr="006C2353" w:rsidRDefault="006C2353" w:rsidP="006C2353">
      <w:pPr>
        <w:numPr>
          <w:ilvl w:val="0"/>
          <w:numId w:val="13"/>
        </w:numPr>
      </w:pPr>
      <w:r w:rsidRPr="006C2353">
        <w:t>Larger chunks help complex reasoning</w:t>
      </w:r>
    </w:p>
    <w:p w14:paraId="22A70462" w14:textId="77777777" w:rsidR="006C2353" w:rsidRPr="006C2353" w:rsidRDefault="006C2353" w:rsidP="006C2353">
      <w:pPr>
        <w:numPr>
          <w:ilvl w:val="0"/>
          <w:numId w:val="13"/>
        </w:numPr>
      </w:pPr>
      <w:r w:rsidRPr="006C2353">
        <w:t>Optimal chunk size depends on the use case</w:t>
      </w:r>
    </w:p>
    <w:p w14:paraId="7C5FE17D" w14:textId="77777777" w:rsidR="006C2353" w:rsidRPr="006C2353" w:rsidRDefault="006C2353" w:rsidP="006C2353">
      <w:r w:rsidRPr="006C2353">
        <w:t>This aligns with my findings and reinforces the need for an evaluation framework.</w:t>
      </w:r>
    </w:p>
    <w:p w14:paraId="055A79F7" w14:textId="77777777" w:rsidR="006C2353" w:rsidRPr="006C2353" w:rsidRDefault="006C2353" w:rsidP="006C2353">
      <w:r w:rsidRPr="006C2353">
        <w:pict w14:anchorId="4C38B221">
          <v:rect id="_x0000_i1084" style="width:0;height:1.5pt" o:hralign="center" o:hrstd="t" o:hr="t" fillcolor="#a0a0a0" stroked="f"/>
        </w:pict>
      </w:r>
    </w:p>
    <w:p w14:paraId="7B05AE73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7. What Framework I Am Building</w:t>
      </w:r>
    </w:p>
    <w:p w14:paraId="24027B0C" w14:textId="77777777" w:rsidR="006C2353" w:rsidRPr="006C2353" w:rsidRDefault="006C2353" w:rsidP="006C2353">
      <w:r w:rsidRPr="006C2353">
        <w:t xml:space="preserve">Instead of recommending a fixed chunk size, I am building a </w:t>
      </w:r>
      <w:r w:rsidRPr="006C2353">
        <w:rPr>
          <w:b/>
          <w:bCs/>
        </w:rPr>
        <w:t>decision framework</w:t>
      </w:r>
      <w:r w:rsidRPr="006C2353">
        <w:t xml:space="preserve"> that helps select chunking strategy based on:</w:t>
      </w:r>
    </w:p>
    <w:p w14:paraId="0E374C36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Inputs</w:t>
      </w:r>
    </w:p>
    <w:p w14:paraId="7A7366B7" w14:textId="77777777" w:rsidR="006C2353" w:rsidRPr="006C2353" w:rsidRDefault="006C2353" w:rsidP="006C2353">
      <w:pPr>
        <w:numPr>
          <w:ilvl w:val="0"/>
          <w:numId w:val="14"/>
        </w:numPr>
      </w:pPr>
      <w:r w:rsidRPr="006C2353">
        <w:t>Document type (PDF, report, knowledge base)</w:t>
      </w:r>
    </w:p>
    <w:p w14:paraId="3838760A" w14:textId="77777777" w:rsidR="006C2353" w:rsidRPr="006C2353" w:rsidRDefault="006C2353" w:rsidP="006C2353">
      <w:pPr>
        <w:numPr>
          <w:ilvl w:val="0"/>
          <w:numId w:val="14"/>
        </w:numPr>
      </w:pPr>
      <w:r w:rsidRPr="006C2353">
        <w:t>Query type (fact vs analytical)</w:t>
      </w:r>
    </w:p>
    <w:p w14:paraId="69152556" w14:textId="77777777" w:rsidR="006C2353" w:rsidRPr="006C2353" w:rsidRDefault="006C2353" w:rsidP="006C2353">
      <w:pPr>
        <w:numPr>
          <w:ilvl w:val="0"/>
          <w:numId w:val="14"/>
        </w:numPr>
      </w:pPr>
      <w:r w:rsidRPr="006C2353">
        <w:t xml:space="preserve">Embedding model </w:t>
      </w:r>
      <w:proofErr w:type="spellStart"/>
      <w:r w:rsidRPr="006C2353">
        <w:t>behavior</w:t>
      </w:r>
      <w:proofErr w:type="spellEnd"/>
    </w:p>
    <w:p w14:paraId="6B464DEC" w14:textId="77777777" w:rsidR="006C2353" w:rsidRPr="006C2353" w:rsidRDefault="006C2353" w:rsidP="006C2353">
      <w:pPr>
        <w:numPr>
          <w:ilvl w:val="0"/>
          <w:numId w:val="14"/>
        </w:numPr>
      </w:pPr>
      <w:r w:rsidRPr="006C2353">
        <w:t>Cost and latency constraints</w:t>
      </w:r>
    </w:p>
    <w:p w14:paraId="03285657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Evaluation Dimensions</w:t>
      </w:r>
    </w:p>
    <w:p w14:paraId="3D8507F8" w14:textId="77777777" w:rsidR="006C2353" w:rsidRPr="006C2353" w:rsidRDefault="006C2353" w:rsidP="006C2353">
      <w:pPr>
        <w:numPr>
          <w:ilvl w:val="0"/>
          <w:numId w:val="15"/>
        </w:numPr>
      </w:pPr>
      <w:r w:rsidRPr="006C2353">
        <w:t>Retrieval accuracy</w:t>
      </w:r>
    </w:p>
    <w:p w14:paraId="338F900F" w14:textId="77777777" w:rsidR="006C2353" w:rsidRPr="006C2353" w:rsidRDefault="006C2353" w:rsidP="006C2353">
      <w:pPr>
        <w:numPr>
          <w:ilvl w:val="0"/>
          <w:numId w:val="15"/>
        </w:numPr>
      </w:pPr>
      <w:r w:rsidRPr="006C2353">
        <w:t>Answer correctness</w:t>
      </w:r>
    </w:p>
    <w:p w14:paraId="25966D90" w14:textId="77777777" w:rsidR="006C2353" w:rsidRPr="006C2353" w:rsidRDefault="006C2353" w:rsidP="006C2353">
      <w:pPr>
        <w:numPr>
          <w:ilvl w:val="0"/>
          <w:numId w:val="15"/>
        </w:numPr>
      </w:pPr>
      <w:r w:rsidRPr="006C2353">
        <w:t>Hallucination rate</w:t>
      </w:r>
    </w:p>
    <w:p w14:paraId="16F5E630" w14:textId="77777777" w:rsidR="006C2353" w:rsidRPr="006C2353" w:rsidRDefault="006C2353" w:rsidP="006C2353">
      <w:pPr>
        <w:numPr>
          <w:ilvl w:val="0"/>
          <w:numId w:val="15"/>
        </w:numPr>
      </w:pPr>
      <w:r w:rsidRPr="006C2353">
        <w:t>Context efficiency</w:t>
      </w:r>
    </w:p>
    <w:p w14:paraId="728C6DBE" w14:textId="77777777" w:rsidR="006C2353" w:rsidRPr="006C2353" w:rsidRDefault="006C2353" w:rsidP="006C2353">
      <w:pPr>
        <w:numPr>
          <w:ilvl w:val="0"/>
          <w:numId w:val="15"/>
        </w:numPr>
      </w:pPr>
      <w:r w:rsidRPr="006C2353">
        <w:t>System responsiveness</w:t>
      </w:r>
    </w:p>
    <w:p w14:paraId="105AF59B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Output</w:t>
      </w:r>
    </w:p>
    <w:p w14:paraId="0C8CFE39" w14:textId="77777777" w:rsidR="006C2353" w:rsidRPr="006C2353" w:rsidRDefault="006C2353" w:rsidP="006C2353">
      <w:pPr>
        <w:numPr>
          <w:ilvl w:val="0"/>
          <w:numId w:val="16"/>
        </w:numPr>
      </w:pPr>
      <w:r w:rsidRPr="006C2353">
        <w:t>Recommended chunking strategy (not just size)</w:t>
      </w:r>
    </w:p>
    <w:p w14:paraId="18018C0E" w14:textId="77777777" w:rsidR="006C2353" w:rsidRPr="006C2353" w:rsidRDefault="006C2353" w:rsidP="006C2353">
      <w:pPr>
        <w:numPr>
          <w:ilvl w:val="0"/>
          <w:numId w:val="16"/>
        </w:numPr>
      </w:pPr>
      <w:r w:rsidRPr="006C2353">
        <w:t>Suggested overlap and expansion approach</w:t>
      </w:r>
    </w:p>
    <w:p w14:paraId="0E66A32C" w14:textId="77777777" w:rsidR="006C2353" w:rsidRPr="006C2353" w:rsidRDefault="006C2353" w:rsidP="006C2353">
      <w:pPr>
        <w:numPr>
          <w:ilvl w:val="0"/>
          <w:numId w:val="16"/>
        </w:numPr>
      </w:pPr>
      <w:r w:rsidRPr="006C2353">
        <w:t>Notes on enterprise suitability</w:t>
      </w:r>
    </w:p>
    <w:p w14:paraId="128E774D" w14:textId="77777777" w:rsidR="006C2353" w:rsidRPr="006C2353" w:rsidRDefault="006C2353" w:rsidP="006C2353">
      <w:r w:rsidRPr="006C2353">
        <w:pict w14:anchorId="361673CE">
          <v:rect id="_x0000_i1085" style="width:0;height:1.5pt" o:hralign="center" o:hrstd="t" o:hr="t" fillcolor="#a0a0a0" stroked="f"/>
        </w:pict>
      </w:r>
    </w:p>
    <w:p w14:paraId="7E836DCE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8. Why This Is Valuable for the Organization</w:t>
      </w:r>
    </w:p>
    <w:p w14:paraId="131877D1" w14:textId="77777777" w:rsidR="006C2353" w:rsidRPr="006C2353" w:rsidRDefault="006C2353" w:rsidP="006C2353">
      <w:r w:rsidRPr="006C2353">
        <w:t>This work:</w:t>
      </w:r>
    </w:p>
    <w:p w14:paraId="2CB949B2" w14:textId="77777777" w:rsidR="006C2353" w:rsidRPr="006C2353" w:rsidRDefault="006C2353" w:rsidP="006C2353">
      <w:pPr>
        <w:numPr>
          <w:ilvl w:val="0"/>
          <w:numId w:val="17"/>
        </w:numPr>
      </w:pPr>
      <w:r w:rsidRPr="006C2353">
        <w:t>Prevents trial-and-error chunk sizing</w:t>
      </w:r>
    </w:p>
    <w:p w14:paraId="5B4CF10D" w14:textId="77777777" w:rsidR="006C2353" w:rsidRPr="006C2353" w:rsidRDefault="006C2353" w:rsidP="006C2353">
      <w:pPr>
        <w:numPr>
          <w:ilvl w:val="0"/>
          <w:numId w:val="17"/>
        </w:numPr>
      </w:pPr>
      <w:r w:rsidRPr="006C2353">
        <w:t>Reduces hallucinations in RAG systems</w:t>
      </w:r>
    </w:p>
    <w:p w14:paraId="31C87330" w14:textId="77777777" w:rsidR="006C2353" w:rsidRPr="006C2353" w:rsidRDefault="006C2353" w:rsidP="006C2353">
      <w:pPr>
        <w:numPr>
          <w:ilvl w:val="0"/>
          <w:numId w:val="17"/>
        </w:numPr>
      </w:pPr>
      <w:r w:rsidRPr="006C2353">
        <w:t>Improves trust in AI outputs</w:t>
      </w:r>
    </w:p>
    <w:p w14:paraId="71F7CEC1" w14:textId="77777777" w:rsidR="006C2353" w:rsidRPr="006C2353" w:rsidRDefault="006C2353" w:rsidP="006C2353">
      <w:pPr>
        <w:numPr>
          <w:ilvl w:val="0"/>
          <w:numId w:val="17"/>
        </w:numPr>
      </w:pPr>
      <w:r w:rsidRPr="006C2353">
        <w:t>Creates reusable guidance for future GenAI projects</w:t>
      </w:r>
    </w:p>
    <w:p w14:paraId="4AC3A58B" w14:textId="77777777" w:rsidR="006C2353" w:rsidRPr="006C2353" w:rsidRDefault="006C2353" w:rsidP="006C2353">
      <w:pPr>
        <w:numPr>
          <w:ilvl w:val="0"/>
          <w:numId w:val="17"/>
        </w:numPr>
      </w:pPr>
      <w:r w:rsidRPr="006C2353">
        <w:t>Aligns with enterprise architecture standards</w:t>
      </w:r>
    </w:p>
    <w:p w14:paraId="4EB2A0D5" w14:textId="77777777" w:rsidR="006C2353" w:rsidRPr="006C2353" w:rsidRDefault="006C2353" w:rsidP="006C2353">
      <w:r w:rsidRPr="006C2353">
        <w:pict w14:anchorId="16657B2F">
          <v:rect id="_x0000_i1086" style="width:0;height:1.5pt" o:hralign="center" o:hrstd="t" o:hr="t" fillcolor="#a0a0a0" stroked="f"/>
        </w:pict>
      </w:r>
    </w:p>
    <w:p w14:paraId="35D0F554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9. Current Status of My Work</w:t>
      </w:r>
    </w:p>
    <w:p w14:paraId="2C606B36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Completed</w:t>
      </w:r>
    </w:p>
    <w:p w14:paraId="09FDCC57" w14:textId="77777777" w:rsidR="006C2353" w:rsidRPr="006C2353" w:rsidRDefault="006C2353" w:rsidP="006C2353">
      <w:pPr>
        <w:numPr>
          <w:ilvl w:val="0"/>
          <w:numId w:val="18"/>
        </w:numPr>
      </w:pPr>
      <w:r w:rsidRPr="006C2353">
        <w:t>Problem analysis and background study</w:t>
      </w:r>
    </w:p>
    <w:p w14:paraId="6894D149" w14:textId="77777777" w:rsidR="006C2353" w:rsidRPr="006C2353" w:rsidRDefault="006C2353" w:rsidP="006C2353">
      <w:pPr>
        <w:numPr>
          <w:ilvl w:val="0"/>
          <w:numId w:val="18"/>
        </w:numPr>
      </w:pPr>
      <w:r w:rsidRPr="006C2353">
        <w:t>Chunking strategy classification</w:t>
      </w:r>
    </w:p>
    <w:p w14:paraId="302DD9C0" w14:textId="77777777" w:rsidR="006C2353" w:rsidRPr="006C2353" w:rsidRDefault="006C2353" w:rsidP="006C2353">
      <w:pPr>
        <w:numPr>
          <w:ilvl w:val="0"/>
          <w:numId w:val="18"/>
        </w:numPr>
      </w:pPr>
      <w:r w:rsidRPr="006C2353">
        <w:t xml:space="preserve">Industry and </w:t>
      </w:r>
      <w:proofErr w:type="spellStart"/>
      <w:r w:rsidRPr="006C2353">
        <w:t>LlamaIndex</w:t>
      </w:r>
      <w:proofErr w:type="spellEnd"/>
      <w:r w:rsidRPr="006C2353">
        <w:t xml:space="preserve"> research review</w:t>
      </w:r>
    </w:p>
    <w:p w14:paraId="6A077ABB" w14:textId="77777777" w:rsidR="006C2353" w:rsidRPr="006C2353" w:rsidRDefault="006C2353" w:rsidP="006C2353">
      <w:pPr>
        <w:numPr>
          <w:ilvl w:val="0"/>
          <w:numId w:val="18"/>
        </w:numPr>
      </w:pPr>
      <w:r w:rsidRPr="006C2353">
        <w:t>Failure mode analysis</w:t>
      </w:r>
    </w:p>
    <w:p w14:paraId="3BFC4BEC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In Progress</w:t>
      </w:r>
    </w:p>
    <w:p w14:paraId="58F97D77" w14:textId="77777777" w:rsidR="006C2353" w:rsidRPr="006C2353" w:rsidRDefault="006C2353" w:rsidP="006C2353">
      <w:pPr>
        <w:numPr>
          <w:ilvl w:val="0"/>
          <w:numId w:val="19"/>
        </w:numPr>
      </w:pPr>
      <w:r w:rsidRPr="006C2353">
        <w:t>Finalizing evaluation framework</w:t>
      </w:r>
    </w:p>
    <w:p w14:paraId="764F2B2C" w14:textId="77777777" w:rsidR="006C2353" w:rsidRPr="006C2353" w:rsidRDefault="006C2353" w:rsidP="006C2353">
      <w:pPr>
        <w:numPr>
          <w:ilvl w:val="0"/>
          <w:numId w:val="19"/>
        </w:numPr>
      </w:pPr>
      <w:r w:rsidRPr="006C2353">
        <w:t>Mapping best practices to enterprise use cases</w:t>
      </w:r>
    </w:p>
    <w:p w14:paraId="56383B3B" w14:textId="77777777" w:rsidR="006C2353" w:rsidRPr="006C2353" w:rsidRDefault="006C2353" w:rsidP="006C2353">
      <w:pPr>
        <w:numPr>
          <w:ilvl w:val="0"/>
          <w:numId w:val="19"/>
        </w:numPr>
      </w:pPr>
      <w:r w:rsidRPr="006C2353">
        <w:t>Preparing reusable documentation</w:t>
      </w:r>
    </w:p>
    <w:p w14:paraId="46453733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Next Steps</w:t>
      </w:r>
    </w:p>
    <w:p w14:paraId="68638787" w14:textId="77777777" w:rsidR="006C2353" w:rsidRPr="006C2353" w:rsidRDefault="006C2353" w:rsidP="006C2353">
      <w:pPr>
        <w:numPr>
          <w:ilvl w:val="0"/>
          <w:numId w:val="20"/>
        </w:numPr>
      </w:pPr>
      <w:r w:rsidRPr="006C2353">
        <w:t>Final recommendations</w:t>
      </w:r>
    </w:p>
    <w:p w14:paraId="4D532461" w14:textId="77777777" w:rsidR="006C2353" w:rsidRPr="006C2353" w:rsidRDefault="006C2353" w:rsidP="006C2353">
      <w:pPr>
        <w:numPr>
          <w:ilvl w:val="0"/>
          <w:numId w:val="20"/>
        </w:numPr>
      </w:pPr>
      <w:r w:rsidRPr="006C2353">
        <w:t>DevOps attachment / wiki-ready notes</w:t>
      </w:r>
    </w:p>
    <w:p w14:paraId="09A76B04" w14:textId="77777777" w:rsidR="006C2353" w:rsidRPr="006C2353" w:rsidRDefault="006C2353" w:rsidP="006C2353">
      <w:pPr>
        <w:numPr>
          <w:ilvl w:val="0"/>
          <w:numId w:val="20"/>
        </w:numPr>
      </w:pPr>
      <w:r w:rsidRPr="006C2353">
        <w:t>Optional mapping to Azure AI Search implementations</w:t>
      </w:r>
    </w:p>
    <w:p w14:paraId="76C140C2" w14:textId="77777777" w:rsidR="006C2353" w:rsidRPr="006C2353" w:rsidRDefault="006C2353" w:rsidP="006C2353">
      <w:r w:rsidRPr="006C2353">
        <w:pict w14:anchorId="4E336947">
          <v:rect id="_x0000_i1087" style="width:0;height:1.5pt" o:hralign="center" o:hrstd="t" o:hr="t" fillcolor="#a0a0a0" stroked="f"/>
        </w:pict>
      </w:r>
    </w:p>
    <w:p w14:paraId="6EDE372D" w14:textId="77777777" w:rsidR="006C2353" w:rsidRPr="006C2353" w:rsidRDefault="006C2353" w:rsidP="006C2353">
      <w:pPr>
        <w:rPr>
          <w:b/>
          <w:bCs/>
        </w:rPr>
      </w:pPr>
      <w:r w:rsidRPr="006C2353">
        <w:rPr>
          <w:b/>
          <w:bCs/>
        </w:rPr>
        <w:t>10. Summary (One-Line Explanation for Manager)</w:t>
      </w:r>
    </w:p>
    <w:p w14:paraId="5DF7BE58" w14:textId="77777777" w:rsidR="006C2353" w:rsidRPr="006C2353" w:rsidRDefault="006C2353" w:rsidP="006C2353">
      <w:r w:rsidRPr="006C2353">
        <w:t>I am researching and defining a reusable framework to select the right chunking strategy for RAG systems, instead of using fixed chunk sizes, to improve retrieval accuracy, reduce hallucinations, and make GenAI solutions enterprise-ready.</w:t>
      </w:r>
    </w:p>
    <w:p w14:paraId="245815F7" w14:textId="77777777" w:rsidR="006C2353" w:rsidRDefault="006C2353"/>
    <w:sectPr w:rsidR="006C2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CED"/>
    <w:multiLevelType w:val="multilevel"/>
    <w:tmpl w:val="240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6A9"/>
    <w:multiLevelType w:val="multilevel"/>
    <w:tmpl w:val="6F9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7B03"/>
    <w:multiLevelType w:val="multilevel"/>
    <w:tmpl w:val="C6F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0DEC"/>
    <w:multiLevelType w:val="multilevel"/>
    <w:tmpl w:val="B4A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5244"/>
    <w:multiLevelType w:val="multilevel"/>
    <w:tmpl w:val="789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63BC"/>
    <w:multiLevelType w:val="multilevel"/>
    <w:tmpl w:val="E3D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03CFC"/>
    <w:multiLevelType w:val="multilevel"/>
    <w:tmpl w:val="7FB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24895"/>
    <w:multiLevelType w:val="multilevel"/>
    <w:tmpl w:val="9AA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61D27"/>
    <w:multiLevelType w:val="multilevel"/>
    <w:tmpl w:val="349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42237"/>
    <w:multiLevelType w:val="multilevel"/>
    <w:tmpl w:val="A2A4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76AA0"/>
    <w:multiLevelType w:val="multilevel"/>
    <w:tmpl w:val="7D6A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630C3"/>
    <w:multiLevelType w:val="multilevel"/>
    <w:tmpl w:val="E6D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F682A"/>
    <w:multiLevelType w:val="multilevel"/>
    <w:tmpl w:val="AD6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84152"/>
    <w:multiLevelType w:val="multilevel"/>
    <w:tmpl w:val="702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64A47"/>
    <w:multiLevelType w:val="multilevel"/>
    <w:tmpl w:val="95E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B3279"/>
    <w:multiLevelType w:val="multilevel"/>
    <w:tmpl w:val="059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21403"/>
    <w:multiLevelType w:val="multilevel"/>
    <w:tmpl w:val="C2C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74C3E"/>
    <w:multiLevelType w:val="multilevel"/>
    <w:tmpl w:val="659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80919"/>
    <w:multiLevelType w:val="multilevel"/>
    <w:tmpl w:val="77DC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E783B"/>
    <w:multiLevelType w:val="multilevel"/>
    <w:tmpl w:val="A4C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760392">
    <w:abstractNumId w:val="1"/>
  </w:num>
  <w:num w:numId="2" w16cid:durableId="335766161">
    <w:abstractNumId w:val="18"/>
  </w:num>
  <w:num w:numId="3" w16cid:durableId="1101684601">
    <w:abstractNumId w:val="5"/>
  </w:num>
  <w:num w:numId="4" w16cid:durableId="1155608442">
    <w:abstractNumId w:val="19"/>
  </w:num>
  <w:num w:numId="5" w16cid:durableId="1254239860">
    <w:abstractNumId w:val="2"/>
  </w:num>
  <w:num w:numId="6" w16cid:durableId="122845350">
    <w:abstractNumId w:val="10"/>
  </w:num>
  <w:num w:numId="7" w16cid:durableId="832723169">
    <w:abstractNumId w:val="11"/>
  </w:num>
  <w:num w:numId="8" w16cid:durableId="2137333389">
    <w:abstractNumId w:val="16"/>
  </w:num>
  <w:num w:numId="9" w16cid:durableId="362442326">
    <w:abstractNumId w:val="9"/>
  </w:num>
  <w:num w:numId="10" w16cid:durableId="150684528">
    <w:abstractNumId w:val="7"/>
  </w:num>
  <w:num w:numId="11" w16cid:durableId="2044551838">
    <w:abstractNumId w:val="14"/>
  </w:num>
  <w:num w:numId="12" w16cid:durableId="1927885090">
    <w:abstractNumId w:val="0"/>
  </w:num>
  <w:num w:numId="13" w16cid:durableId="906577199">
    <w:abstractNumId w:val="4"/>
  </w:num>
  <w:num w:numId="14" w16cid:durableId="1993171788">
    <w:abstractNumId w:val="15"/>
  </w:num>
  <w:num w:numId="15" w16cid:durableId="22904132">
    <w:abstractNumId w:val="3"/>
  </w:num>
  <w:num w:numId="16" w16cid:durableId="1250386405">
    <w:abstractNumId w:val="17"/>
  </w:num>
  <w:num w:numId="17" w16cid:durableId="2127775563">
    <w:abstractNumId w:val="12"/>
  </w:num>
  <w:num w:numId="18" w16cid:durableId="922879353">
    <w:abstractNumId w:val="13"/>
  </w:num>
  <w:num w:numId="19" w16cid:durableId="204878451">
    <w:abstractNumId w:val="8"/>
  </w:num>
  <w:num w:numId="20" w16cid:durableId="673338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53"/>
    <w:rsid w:val="004F568A"/>
    <w:rsid w:val="006C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258E"/>
  <w15:chartTrackingRefBased/>
  <w15:docId w15:val="{84434EC9-E220-41A0-A66F-95563CEC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784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Mahantesh Pujar</dc:creator>
  <cp:keywords/>
  <dc:description/>
  <cp:lastModifiedBy>Mahantesh Pujar</cp:lastModifiedBy>
  <cp:revision>1</cp:revision>
  <dcterms:created xsi:type="dcterms:W3CDTF">2026-01-05T06:18:00Z</dcterms:created>
  <dcterms:modified xsi:type="dcterms:W3CDTF">2026-01-05T06:18:00Z</dcterms:modified>
</cp:coreProperties>
</file>