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17</w:t>
      </w:r>
    </w:p>
    <w:p>
      <w:pPr>
        <w:spacing w:after="60"/>
      </w:pPr>
      <w:r>
        <w:rPr>
          <w:b/>
          <w:bCs/>
          <w:sz w:val="21"/>
          <w:szCs w:val="21"/>
        </w:rPr>
        <w:t xml:space="preserve">Last updated:  </w:t>
      </w:r>
      <w:r>
        <w:rPr>
          <w:sz w:val="21"/>
          <w:szCs w:val="21"/>
        </w:rPr>
        <w:t xml:space="preserve">2026-10-15</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5</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JavaScript architecture and app shell</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vanilla JavaScript to the Review 1 pages as native ES modules loaded with &lt;script type="module" src="../js/app.js"&gt;. Create client/js/ with: app.js (entry; detects the page from &lt;body data-page&gt; and calls that page's init), core/dom.js (qs, qsa, on, delegate, createEl helpers), core/format.js (formatINR with Intl.NumberFormat("en-IN", {style: "currency", currency: "INR"}), date formatting), ui/theme.js (dark/light/system toggle stored in localStorage and applied to &lt;html data-theme&gt; by a tiny inline script in &lt;head&gt; so there is no flash), ui/nav.js (replace the CSS checkbox drawer with a real &lt;button aria-expanded aria-controls&gt;, close on Escape, scrim click and link click, keep focus inside while open), ui/toast.js (accessible role=status toasts) and ui/confirm.js (a &lt;dialog&gt; element replacing window.confirm for every delete form). No jQuery and no frameworks.</w:t>
      </w:r>
    </w:p>
    <w:p>
      <w:pPr>
        <w:spacing w:after="60" w:before="160"/>
      </w:pPr>
      <w:r>
        <w:rPr>
          <w:b/>
          <w:bCs/>
          <w:color w:val="4F46E5"/>
          <w:spacing w:val="20"/>
          <w:sz w:val="17"/>
          <w:szCs w:val="17"/>
        </w:rPr>
        <w:t xml:space="preserve">PURPOSE</w:t>
      </w:r>
    </w:p>
    <w:p>
      <w:pPr>
        <w:spacing w:after="80"/>
      </w:pPr>
      <w:r>
        <w:rPr>
          <w:sz w:val="21"/>
          <w:szCs w:val="21"/>
        </w:rPr>
        <w:t xml:space="preserve">Lay the foundation for Review 2 with a clean module structure.</w:t>
      </w:r>
    </w:p>
    <w:p>
      <w:pPr>
        <w:spacing w:after="60" w:before="160"/>
      </w:pPr>
      <w:r>
        <w:rPr>
          <w:b/>
          <w:bCs/>
          <w:color w:val="4F46E5"/>
          <w:spacing w:val="20"/>
          <w:sz w:val="17"/>
          <w:szCs w:val="17"/>
        </w:rPr>
        <w:t xml:space="preserve">FILES</w:t>
      </w:r>
    </w:p>
    <w:p>
      <w:pPr>
        <w:spacing w:after="80"/>
      </w:pPr>
      <w:r>
        <w:rPr>
          <w:sz w:val="21"/>
          <w:szCs w:val="21"/>
        </w:rPr>
        <w:t xml:space="preserve">client/js/app.js, client/js/core/*.js, client/js/ui/*.js, client/pages/*.html</w:t>
      </w:r>
    </w:p>
    <w:p>
      <w:pPr>
        <w:pStyle w:val="Heading3"/>
        <w:keepNext/>
      </w:pPr>
      <w:r>
        <w:t xml:space="preserve">P2  Client data layer backed by localStorage</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client/js/data/api.js exposing async functions with the same shape the future REST API will have: auth (register, login, logout, currentUser), expenses and income CRUD with filtering, sorting and pagination, categories, budgets, recurring payments, groups (members, shared expenses, balances, settlements), shopping lists and items, and analytics summaries. Back it with client/js/data/store.js, which keeps collections in localStorage under a versioned key, generates ids, and seeds the same sample data used in Review 1 (Priya Raman, October 2026) on first run. Every function returns a Promise and validates its input, throwing errors with a field and a message, so Review 3 can swap the implementation to fetch() without touching page code.</w:t>
      </w:r>
    </w:p>
    <w:p>
      <w:pPr>
        <w:spacing w:after="60" w:before="160"/>
      </w:pPr>
      <w:r>
        <w:rPr>
          <w:b/>
          <w:bCs/>
          <w:color w:val="4F46E5"/>
          <w:spacing w:val="20"/>
          <w:sz w:val="17"/>
          <w:szCs w:val="17"/>
        </w:rPr>
        <w:t xml:space="preserve">PURPOSE</w:t>
      </w:r>
    </w:p>
    <w:p>
      <w:pPr>
        <w:spacing w:after="80"/>
      </w:pPr>
      <w:r>
        <w:rPr>
          <w:sz w:val="21"/>
          <w:szCs w:val="21"/>
        </w:rPr>
        <w:t xml:space="preserve">Make the whole app genuinely interactive before a backend exists.</w:t>
      </w:r>
    </w:p>
    <w:p>
      <w:pPr>
        <w:spacing w:after="60" w:before="160"/>
      </w:pPr>
      <w:r>
        <w:rPr>
          <w:b/>
          <w:bCs/>
          <w:color w:val="4F46E5"/>
          <w:spacing w:val="20"/>
          <w:sz w:val="17"/>
          <w:szCs w:val="17"/>
        </w:rPr>
        <w:t xml:space="preserve">FILES</w:t>
      </w:r>
    </w:p>
    <w:p>
      <w:pPr>
        <w:spacing w:after="80"/>
      </w:pPr>
      <w:r>
        <w:rPr>
          <w:sz w:val="21"/>
          <w:szCs w:val="21"/>
        </w:rPr>
        <w:t xml:space="preserve">client/js/data/api.js, client/js/data/store.js, client/js/data/seed.js</w:t>
      </w:r>
    </w:p>
    <w:p>
      <w:pPr>
        <w:pStyle w:val="Heading3"/>
        <w:keepNext/>
      </w:pPr>
      <w:r>
        <w:t xml:space="preserve">P3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P4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P5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P6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P7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P8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P9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P10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P11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P12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P13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P14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P15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2026-10-15T15:26:03.451Z</dcterms:created>
  <dcterms:modified xsi:type="dcterms:W3CDTF">2026-10-15T15:26:03.452Z</dcterms:modified>
</cp:coreProperties>
</file>

<file path=docProps/custom.xml><?xml version="1.0" encoding="utf-8"?>
<Properties xmlns="http://schemas.openxmlformats.org/officeDocument/2006/custom-properties" xmlns:vt="http://schemas.openxmlformats.org/officeDocument/2006/docPropsVTypes"/>
</file>