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F4B91" w14:textId="121CF93A" w:rsidR="00925954" w:rsidRPr="003D44E1" w:rsidRDefault="003D44E1" w:rsidP="003D44E1">
      <w:pPr>
        <w:pStyle w:val="NormalWeb"/>
        <w:numPr>
          <w:ilvl w:val="0"/>
          <w:numId w:val="3"/>
        </w:numPr>
        <w:rPr>
          <w:b/>
          <w:bCs/>
          <w:color w:val="538135" w:themeColor="accent6" w:themeShade="BF"/>
          <w:u w:val="single"/>
        </w:rPr>
      </w:pPr>
      <w:r w:rsidRPr="003D44E1">
        <w:rPr>
          <w:b/>
          <w:bCs/>
          <w:color w:val="538135" w:themeColor="accent6" w:themeShade="BF"/>
          <w:u w:val="single"/>
        </w:rPr>
        <w:t>Answer:</w:t>
      </w:r>
    </w:p>
    <w:p w14:paraId="51456269" w14:textId="56A5A672" w:rsidR="00FE377B" w:rsidRPr="00FE377B" w:rsidRDefault="00FE377B" w:rsidP="003D44E1">
      <w:pPr>
        <w:pStyle w:val="NormalWeb"/>
        <w:numPr>
          <w:ilvl w:val="0"/>
          <w:numId w:val="5"/>
        </w:numPr>
        <w:rPr>
          <w:b/>
          <w:bCs/>
          <w:u w:val="single"/>
        </w:rPr>
      </w:pPr>
      <w:r w:rsidRPr="00FE377B">
        <w:rPr>
          <w:b/>
          <w:bCs/>
          <w:u w:val="single"/>
        </w:rPr>
        <w:t>The Document Object</w:t>
      </w:r>
      <w:r w:rsidRPr="00FE377B">
        <w:rPr>
          <w:b/>
          <w:bCs/>
          <w:u w:val="single"/>
        </w:rPr>
        <w:t>:</w:t>
      </w:r>
    </w:p>
    <w:p w14:paraId="1BCA320E" w14:textId="31C442DA" w:rsidR="00FE377B" w:rsidRDefault="00FE377B" w:rsidP="003D44E1">
      <w:pPr>
        <w:pStyle w:val="NormalWeb"/>
        <w:numPr>
          <w:ilvl w:val="0"/>
          <w:numId w:val="6"/>
        </w:numPr>
      </w:pPr>
      <w:r>
        <w:t>The document object represents the HTML document that is being displayed in the web browser. It contains all the elements, attributes, and content of the page. This object is created when the web page is loaded and is used to manipulate the contents of the page, such as adding or removing elements, changing text or attributes, or responding to user interactions.</w:t>
      </w:r>
    </w:p>
    <w:p w14:paraId="36EF1236" w14:textId="77777777" w:rsidR="00FE377B" w:rsidRDefault="00FE377B" w:rsidP="003D44E1">
      <w:pPr>
        <w:pStyle w:val="NormalWeb"/>
        <w:numPr>
          <w:ilvl w:val="0"/>
          <w:numId w:val="6"/>
        </w:numPr>
      </w:pPr>
      <w:r>
        <w:t xml:space="preserve">The document object is also used to access information about the page, such as its URL, title, or dimensions. It provides a number of methods and properties that allow developers to interact with the document and make changes to it as needed. Some common methods of the document object include </w:t>
      </w:r>
      <w:proofErr w:type="spellStart"/>
      <w:proofErr w:type="gramStart"/>
      <w:r w:rsidRPr="00FE377B">
        <w:rPr>
          <w:b/>
          <w:bCs/>
        </w:rPr>
        <w:t>getElementById</w:t>
      </w:r>
      <w:proofErr w:type="spellEnd"/>
      <w:r w:rsidRPr="00FE377B">
        <w:rPr>
          <w:b/>
          <w:bCs/>
        </w:rPr>
        <w:t>(</w:t>
      </w:r>
      <w:proofErr w:type="gramEnd"/>
      <w:r w:rsidRPr="00FE377B">
        <w:rPr>
          <w:b/>
          <w:bCs/>
        </w:rPr>
        <w:t>)</w:t>
      </w:r>
      <w:r>
        <w:t xml:space="preserve">, which allows you to access an element on the page by its ID, and </w:t>
      </w:r>
      <w:proofErr w:type="spellStart"/>
      <w:r w:rsidRPr="00FE377B">
        <w:rPr>
          <w:b/>
          <w:bCs/>
        </w:rPr>
        <w:t>getElementsByTagName</w:t>
      </w:r>
      <w:proofErr w:type="spellEnd"/>
      <w:r w:rsidRPr="00FE377B">
        <w:rPr>
          <w:b/>
          <w:bCs/>
        </w:rPr>
        <w:t>()</w:t>
      </w:r>
      <w:r>
        <w:t>, which allows you to access all elements of a certain type.</w:t>
      </w:r>
    </w:p>
    <w:p w14:paraId="1A532D5E" w14:textId="4C1BDB95" w:rsidR="00FE377B" w:rsidRPr="00FE377B" w:rsidRDefault="00FE377B" w:rsidP="00FE377B">
      <w:pPr>
        <w:pStyle w:val="NormalWeb"/>
        <w:numPr>
          <w:ilvl w:val="0"/>
          <w:numId w:val="1"/>
        </w:numPr>
        <w:rPr>
          <w:b/>
          <w:bCs/>
          <w:u w:val="single"/>
        </w:rPr>
      </w:pPr>
      <w:r w:rsidRPr="00FE377B">
        <w:rPr>
          <w:b/>
          <w:bCs/>
          <w:u w:val="single"/>
        </w:rPr>
        <w:t>The Window Object</w:t>
      </w:r>
      <w:r>
        <w:rPr>
          <w:b/>
          <w:bCs/>
          <w:u w:val="single"/>
        </w:rPr>
        <w:t>:</w:t>
      </w:r>
    </w:p>
    <w:p w14:paraId="0C9A7444" w14:textId="25C04E08" w:rsidR="00FE377B" w:rsidRDefault="00FE377B" w:rsidP="003D44E1">
      <w:pPr>
        <w:pStyle w:val="NormalWeb"/>
        <w:numPr>
          <w:ilvl w:val="0"/>
          <w:numId w:val="7"/>
        </w:numPr>
      </w:pPr>
      <w:r>
        <w:t>The window object, on the other hand, represents the browser window that is displaying the web page. It contains all the browser-specific information, such as the browser's history, location, and size. It is created when the browser is launched and remains active as long as the browser is open.</w:t>
      </w:r>
    </w:p>
    <w:p w14:paraId="1C6B1598" w14:textId="77777777" w:rsidR="00FE377B" w:rsidRDefault="00FE377B" w:rsidP="003D44E1">
      <w:pPr>
        <w:pStyle w:val="NormalWeb"/>
        <w:numPr>
          <w:ilvl w:val="0"/>
          <w:numId w:val="7"/>
        </w:numPr>
      </w:pPr>
      <w:r>
        <w:t xml:space="preserve">The window object is used to manipulate the browser itself, rather than the contents of the page. This can include tasks such as opening new windows, resizing or moving the current window, or controlling the behavior of pop-up windows. It also provides access to various browser-specific events, such as the </w:t>
      </w:r>
      <w:proofErr w:type="spellStart"/>
      <w:proofErr w:type="gramStart"/>
      <w:r>
        <w:t>window.onload</w:t>
      </w:r>
      <w:proofErr w:type="spellEnd"/>
      <w:proofErr w:type="gramEnd"/>
      <w:r>
        <w:t xml:space="preserve"> event, which is triggered when the page has finished loading.</w:t>
      </w:r>
    </w:p>
    <w:p w14:paraId="33454520" w14:textId="334CF13E" w:rsidR="00FE377B" w:rsidRPr="00FE377B" w:rsidRDefault="00FE377B" w:rsidP="00FE377B">
      <w:pPr>
        <w:pStyle w:val="NormalWeb"/>
        <w:numPr>
          <w:ilvl w:val="0"/>
          <w:numId w:val="1"/>
        </w:numPr>
      </w:pPr>
      <w:r w:rsidRPr="00FE377B">
        <w:rPr>
          <w:b/>
          <w:bCs/>
          <w:u w:val="single"/>
        </w:rPr>
        <w:t>Differences between Document and Window Objects</w:t>
      </w:r>
      <w:r>
        <w:rPr>
          <w:b/>
          <w:bCs/>
          <w:u w:val="single"/>
        </w:rPr>
        <w:t>:</w:t>
      </w:r>
    </w:p>
    <w:p w14:paraId="5328273C" w14:textId="340D3F27" w:rsidR="00FE377B" w:rsidRDefault="00FE377B" w:rsidP="003D44E1">
      <w:pPr>
        <w:pStyle w:val="NormalWeb"/>
        <w:numPr>
          <w:ilvl w:val="0"/>
          <w:numId w:val="8"/>
        </w:numPr>
      </w:pPr>
      <w:r>
        <w:t>One key difference between the document and window objects is their scope. The document object is specific to the contents of the web page, and can only be accessed within the context of that page. The window object, on the other hand, is global and can be accessed from any script on the page.</w:t>
      </w:r>
    </w:p>
    <w:p w14:paraId="4675F96B" w14:textId="77777777" w:rsidR="00FE377B" w:rsidRDefault="00FE377B" w:rsidP="003D44E1">
      <w:pPr>
        <w:pStyle w:val="NormalWeb"/>
        <w:numPr>
          <w:ilvl w:val="0"/>
          <w:numId w:val="8"/>
        </w:numPr>
      </w:pPr>
      <w:r>
        <w:t>Another difference is the type of information each object contains. The document object contains all the content and structure of the web page, while the window object contains information about the browser and its environment.</w:t>
      </w:r>
    </w:p>
    <w:p w14:paraId="36EE68CB" w14:textId="475E0B7B" w:rsidR="00FE377B" w:rsidRDefault="00FE377B" w:rsidP="00FE377B">
      <w:pPr>
        <w:pStyle w:val="NormalWeb"/>
      </w:pPr>
    </w:p>
    <w:p w14:paraId="0C419DF8" w14:textId="2FFAFAD2" w:rsidR="00D452BA" w:rsidRDefault="00925954">
      <w:r>
        <w:t xml:space="preserve"> </w:t>
      </w:r>
    </w:p>
    <w:sectPr w:rsidR="00D452B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AC537" w14:textId="77777777" w:rsidR="001C2CAC" w:rsidRDefault="001C2CAC" w:rsidP="00925954">
      <w:pPr>
        <w:spacing w:after="0" w:line="240" w:lineRule="auto"/>
      </w:pPr>
      <w:r>
        <w:separator/>
      </w:r>
    </w:p>
  </w:endnote>
  <w:endnote w:type="continuationSeparator" w:id="0">
    <w:p w14:paraId="26AF60A3" w14:textId="77777777" w:rsidR="001C2CAC" w:rsidRDefault="001C2CAC" w:rsidP="00925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A2148" w14:textId="77777777" w:rsidR="001C2CAC" w:rsidRDefault="001C2CAC" w:rsidP="00925954">
      <w:pPr>
        <w:spacing w:after="0" w:line="240" w:lineRule="auto"/>
      </w:pPr>
      <w:r>
        <w:separator/>
      </w:r>
    </w:p>
  </w:footnote>
  <w:footnote w:type="continuationSeparator" w:id="0">
    <w:p w14:paraId="567A9223" w14:textId="77777777" w:rsidR="001C2CAC" w:rsidRDefault="001C2CAC" w:rsidP="009259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DDA25" w14:textId="5DF15A9B" w:rsidR="00925954" w:rsidRDefault="00925954">
    <w:pPr>
      <w:pStyle w:val="Header"/>
    </w:pPr>
    <w:r>
      <w:rPr>
        <w:noProof/>
      </w:rPr>
      <mc:AlternateContent>
        <mc:Choice Requires="wps">
          <w:drawing>
            <wp:anchor distT="0" distB="0" distL="118745" distR="118745" simplePos="0" relativeHeight="251659264" behindDoc="1" locked="0" layoutInCell="1" allowOverlap="0" wp14:anchorId="0F2DCE2B" wp14:editId="6B4B03A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bCs/>
                              <w:color w:val="000000" w:themeColor="text1"/>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7FC7775" w14:textId="30A3E460" w:rsidR="00925954" w:rsidRPr="003D44E1" w:rsidRDefault="00925954" w:rsidP="003D44E1">
                              <w:pPr>
                                <w:pStyle w:val="Header"/>
                                <w:numPr>
                                  <w:ilvl w:val="0"/>
                                  <w:numId w:val="4"/>
                                </w:numPr>
                                <w:jc w:val="center"/>
                                <w:rPr>
                                  <w:rFonts w:ascii="Times New Roman" w:hAnsi="Times New Roman" w:cs="Times New Roman"/>
                                  <w:b/>
                                  <w:bCs/>
                                  <w:caps/>
                                  <w:color w:val="000000" w:themeColor="text1"/>
                                  <w:sz w:val="24"/>
                                  <w:szCs w:val="24"/>
                                </w:rPr>
                              </w:pPr>
                              <w:r w:rsidRPr="003D44E1">
                                <w:rPr>
                                  <w:rFonts w:ascii="Times New Roman" w:hAnsi="Times New Roman" w:cs="Times New Roman"/>
                                  <w:b/>
                                  <w:bCs/>
                                  <w:color w:val="000000" w:themeColor="text1"/>
                                  <w:sz w:val="24"/>
                                  <w:szCs w:val="24"/>
                                </w:rPr>
                                <w:t>write a blog on the difference between document and widow objects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F2DCE2B"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rFonts w:ascii="Times New Roman" w:hAnsi="Times New Roman" w:cs="Times New Roman"/>
                        <w:b/>
                        <w:bCs/>
                        <w:color w:val="000000" w:themeColor="text1"/>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7FC7775" w14:textId="30A3E460" w:rsidR="00925954" w:rsidRPr="003D44E1" w:rsidRDefault="00925954" w:rsidP="003D44E1">
                        <w:pPr>
                          <w:pStyle w:val="Header"/>
                          <w:numPr>
                            <w:ilvl w:val="0"/>
                            <w:numId w:val="4"/>
                          </w:numPr>
                          <w:jc w:val="center"/>
                          <w:rPr>
                            <w:rFonts w:ascii="Times New Roman" w:hAnsi="Times New Roman" w:cs="Times New Roman"/>
                            <w:b/>
                            <w:bCs/>
                            <w:caps/>
                            <w:color w:val="000000" w:themeColor="text1"/>
                            <w:sz w:val="24"/>
                            <w:szCs w:val="24"/>
                          </w:rPr>
                        </w:pPr>
                        <w:r w:rsidRPr="003D44E1">
                          <w:rPr>
                            <w:rFonts w:ascii="Times New Roman" w:hAnsi="Times New Roman" w:cs="Times New Roman"/>
                            <w:b/>
                            <w:bCs/>
                            <w:color w:val="000000" w:themeColor="text1"/>
                            <w:sz w:val="24"/>
                            <w:szCs w:val="24"/>
                          </w:rPr>
                          <w:t>write a blog on the difference between document and widow objects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2931"/>
    <w:multiLevelType w:val="hybridMultilevel"/>
    <w:tmpl w:val="6D1413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5607B2"/>
    <w:multiLevelType w:val="hybridMultilevel"/>
    <w:tmpl w:val="11125330"/>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A7C4B41"/>
    <w:multiLevelType w:val="hybridMultilevel"/>
    <w:tmpl w:val="B1BAD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353492"/>
    <w:multiLevelType w:val="hybridMultilevel"/>
    <w:tmpl w:val="85E07B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4E2F30"/>
    <w:multiLevelType w:val="hybridMultilevel"/>
    <w:tmpl w:val="01DCCF84"/>
    <w:lvl w:ilvl="0" w:tplc="4009000B">
      <w:start w:val="1"/>
      <w:numFmt w:val="bullet"/>
      <w:lvlText w:val=""/>
      <w:lvlJc w:val="left"/>
      <w:pPr>
        <w:ind w:left="787" w:hanging="360"/>
      </w:pPr>
      <w:rPr>
        <w:rFonts w:ascii="Wingdings" w:hAnsi="Wingdings"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5" w15:restartNumberingAfterBreak="0">
    <w:nsid w:val="560A183F"/>
    <w:multiLevelType w:val="hybridMultilevel"/>
    <w:tmpl w:val="D5E659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E51D1D"/>
    <w:multiLevelType w:val="hybridMultilevel"/>
    <w:tmpl w:val="185618CC"/>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DDC5BD3"/>
    <w:multiLevelType w:val="hybridMultilevel"/>
    <w:tmpl w:val="D8A493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2"/>
  </w:num>
  <w:num w:numId="5">
    <w:abstractNumId w:val="6"/>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77B"/>
    <w:rsid w:val="001C2CAC"/>
    <w:rsid w:val="003D44E1"/>
    <w:rsid w:val="00925954"/>
    <w:rsid w:val="00D452BA"/>
    <w:rsid w:val="00FE37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4524D"/>
  <w15:chartTrackingRefBased/>
  <w15:docId w15:val="{2EC4707C-607D-451D-9E1A-A2F4E7A1C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37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259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954"/>
  </w:style>
  <w:style w:type="paragraph" w:styleId="Footer">
    <w:name w:val="footer"/>
    <w:basedOn w:val="Normal"/>
    <w:link w:val="FooterChar"/>
    <w:uiPriority w:val="99"/>
    <w:unhideWhenUsed/>
    <w:rsid w:val="009259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96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write a blog on the difference between document and widow objects</dc:title>
  <dc:subject/>
  <dc:creator>Maha Raja</dc:creator>
  <cp:keywords/>
  <dc:description/>
  <cp:lastModifiedBy>Maha Raja</cp:lastModifiedBy>
  <cp:revision>1</cp:revision>
  <dcterms:created xsi:type="dcterms:W3CDTF">2023-02-18T03:07:00Z</dcterms:created>
  <dcterms:modified xsi:type="dcterms:W3CDTF">2023-02-18T03:48:00Z</dcterms:modified>
</cp:coreProperties>
</file>