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9511" w14:textId="77777777" w:rsidR="00952EBA" w:rsidRDefault="00952EBA"/>
    <w:p w14:paraId="0289DFFF" w14:textId="4A20D8DA" w:rsidR="00E35110" w:rsidRDefault="00E35110" w:rsidP="00E35110">
      <w:pPr>
        <w:pStyle w:val="ListParagraph"/>
        <w:numPr>
          <w:ilvl w:val="0"/>
          <w:numId w:val="2"/>
        </w:numPr>
      </w:pPr>
      <w:r>
        <w:t>Change the path here in the Emailforensics.bat file with your path</w:t>
      </w:r>
    </w:p>
    <w:p w14:paraId="5601D9B0" w14:textId="6BE0F183" w:rsidR="00E35110" w:rsidRDefault="00E35110" w:rsidP="00E35110">
      <w:pPr>
        <w:ind w:firstLine="360"/>
      </w:pPr>
      <w:r w:rsidRPr="00E35110">
        <w:drawing>
          <wp:inline distT="0" distB="0" distL="0" distR="0" wp14:anchorId="5F049E54" wp14:editId="3B744B22">
            <wp:extent cx="4933950" cy="1484668"/>
            <wp:effectExtent l="133350" t="114300" r="152400" b="153670"/>
            <wp:docPr id="34495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53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0155" cy="14895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DAECFD" w14:textId="40E232E5" w:rsidR="00E35110" w:rsidRDefault="00E35110" w:rsidP="00E35110">
      <w:pPr>
        <w:pStyle w:val="ListParagraph"/>
        <w:numPr>
          <w:ilvl w:val="0"/>
          <w:numId w:val="2"/>
        </w:numPr>
      </w:pPr>
      <w:r>
        <w:t>Now Change the path in the processs.bat file with your .</w:t>
      </w:r>
      <w:proofErr w:type="spellStart"/>
      <w:r>
        <w:t>py</w:t>
      </w:r>
      <w:proofErr w:type="spellEnd"/>
      <w:r>
        <w:t xml:space="preserve"> file path</w:t>
      </w:r>
    </w:p>
    <w:p w14:paraId="3A216510" w14:textId="6038300A" w:rsidR="00E35110" w:rsidRDefault="00E35110" w:rsidP="00E35110">
      <w:r w:rsidRPr="00E35110">
        <w:drawing>
          <wp:inline distT="0" distB="0" distL="0" distR="0" wp14:anchorId="6697CFFD" wp14:editId="1EB0ABB9">
            <wp:extent cx="5363761" cy="2278380"/>
            <wp:effectExtent l="171450" t="171450" r="180340" b="198120"/>
            <wp:docPr id="77219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94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5572" cy="22791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762ECC3" w14:textId="29561D64" w:rsidR="00E35110" w:rsidRDefault="00E35110" w:rsidP="00E35110">
      <w:pPr>
        <w:pStyle w:val="ListParagraph"/>
        <w:numPr>
          <w:ilvl w:val="0"/>
          <w:numId w:val="2"/>
        </w:numPr>
      </w:pPr>
      <w:r>
        <w:t>Now here you have to change bat file path and background file path also</w:t>
      </w:r>
    </w:p>
    <w:p w14:paraId="69F3DE5D" w14:textId="1774C5A9" w:rsidR="00E35110" w:rsidRDefault="00E35110" w:rsidP="00E35110">
      <w:r w:rsidRPr="00E35110">
        <w:drawing>
          <wp:inline distT="0" distB="0" distL="0" distR="0" wp14:anchorId="75CFAA99" wp14:editId="5E9B28C4">
            <wp:extent cx="4897120" cy="2608614"/>
            <wp:effectExtent l="171450" t="171450" r="189230" b="172720"/>
            <wp:docPr id="35440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07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064" cy="2611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E35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B5A54"/>
    <w:multiLevelType w:val="hybridMultilevel"/>
    <w:tmpl w:val="BE2417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781F47"/>
    <w:multiLevelType w:val="hybridMultilevel"/>
    <w:tmpl w:val="3DF090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60246">
    <w:abstractNumId w:val="1"/>
  </w:num>
  <w:num w:numId="2" w16cid:durableId="18941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10"/>
    <w:rsid w:val="00952EBA"/>
    <w:rsid w:val="00E35110"/>
    <w:rsid w:val="00EA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5F32"/>
  <w15:chartTrackingRefBased/>
  <w15:docId w15:val="{66875E76-D808-42EC-97A6-218D2446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bhadauria</dc:creator>
  <cp:keywords/>
  <dc:description/>
  <cp:lastModifiedBy>kanishk bhadauria</cp:lastModifiedBy>
  <cp:revision>2</cp:revision>
  <dcterms:created xsi:type="dcterms:W3CDTF">2023-10-30T17:40:00Z</dcterms:created>
  <dcterms:modified xsi:type="dcterms:W3CDTF">2023-10-30T17:40:00Z</dcterms:modified>
</cp:coreProperties>
</file>