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821F8" w14:textId="77777777" w:rsidR="00704F09" w:rsidRDefault="00704F09">
      <w:pPr>
        <w:rPr>
          <w:b/>
          <w:u w:val="single"/>
        </w:rPr>
      </w:pPr>
      <w:r w:rsidRPr="00704F09">
        <w:rPr>
          <w:b/>
          <w:u w:val="single"/>
        </w:rPr>
        <w:t xml:space="preserve">Team Connect Mapping functionality using Xamarin Forms Map Component. </w:t>
      </w:r>
    </w:p>
    <w:p w14:paraId="5BCBF58B" w14:textId="77777777" w:rsidR="00704F09" w:rsidRDefault="00704F09">
      <w:pPr>
        <w:rPr>
          <w:b/>
          <w:u w:val="single"/>
        </w:rPr>
      </w:pPr>
    </w:p>
    <w:p w14:paraId="3A97B627" w14:textId="77777777" w:rsidR="00631D78" w:rsidRDefault="00B3363E">
      <w:r>
        <w:t xml:space="preserve">Xamarin Forms Map component </w:t>
      </w:r>
      <w:r w:rsidR="00573DDF">
        <w:t xml:space="preserve">has </w:t>
      </w:r>
      <w:r w:rsidR="00631D78">
        <w:t>the following properties</w:t>
      </w:r>
    </w:p>
    <w:p w14:paraId="6933DC25" w14:textId="77777777" w:rsidR="00631D78" w:rsidRDefault="00B3363E" w:rsidP="00631D78">
      <w:pPr>
        <w:pStyle w:val="ListParagraph"/>
        <w:numPr>
          <w:ilvl w:val="0"/>
          <w:numId w:val="1"/>
        </w:numPr>
      </w:pPr>
      <w:proofErr w:type="spellStart"/>
      <w:r>
        <w:t>ItemSource</w:t>
      </w:r>
      <w:proofErr w:type="spellEnd"/>
      <w:r w:rsidR="00573DDF">
        <w:t xml:space="preserve"> property </w:t>
      </w:r>
      <w:r w:rsidR="002974A9">
        <w:t xml:space="preserve">of type </w:t>
      </w:r>
      <w:proofErr w:type="spellStart"/>
      <w:r w:rsidR="002974A9">
        <w:t>IEnumera</w:t>
      </w:r>
      <w:r w:rsidR="00631D78">
        <w:t>ble</w:t>
      </w:r>
      <w:proofErr w:type="spellEnd"/>
      <w:r w:rsidR="00631D78">
        <w:t xml:space="preserve">, which specifies the collection of </w:t>
      </w:r>
      <w:proofErr w:type="spellStart"/>
      <w:r w:rsidR="00631D78">
        <w:t>IEnumerable</w:t>
      </w:r>
      <w:proofErr w:type="spellEnd"/>
      <w:r w:rsidR="00631D78">
        <w:t xml:space="preserve"> items to be displayed. </w:t>
      </w:r>
    </w:p>
    <w:p w14:paraId="05915974" w14:textId="77777777" w:rsidR="00631D78" w:rsidRDefault="00631D78" w:rsidP="00631D78">
      <w:pPr>
        <w:pStyle w:val="ListParagraph"/>
        <w:numPr>
          <w:ilvl w:val="0"/>
          <w:numId w:val="1"/>
        </w:numPr>
      </w:pPr>
      <w:proofErr w:type="spellStart"/>
      <w:r>
        <w:t>ItemTemplate</w:t>
      </w:r>
      <w:proofErr w:type="spellEnd"/>
      <w:r>
        <w:t xml:space="preserve">, of type </w:t>
      </w:r>
      <w:proofErr w:type="spellStart"/>
      <w:r>
        <w:t>DataTemplate</w:t>
      </w:r>
      <w:proofErr w:type="spellEnd"/>
      <w:r>
        <w:t xml:space="preserve">, which specifies the </w:t>
      </w:r>
      <w:proofErr w:type="spellStart"/>
      <w:r>
        <w:t>DataTemplate</w:t>
      </w:r>
      <w:proofErr w:type="spellEnd"/>
      <w:r>
        <w:t xml:space="preserve"> to apply to each item in the collection of displayed items.</w:t>
      </w:r>
    </w:p>
    <w:p w14:paraId="34215ABC" w14:textId="77777777" w:rsidR="00631D78" w:rsidRDefault="00631D78" w:rsidP="00631D78"/>
    <w:p w14:paraId="7EA29C7C" w14:textId="77777777" w:rsidR="00704F09" w:rsidRDefault="00631D78" w:rsidP="00631D78">
      <w:r>
        <w:t xml:space="preserve">Using these two properties we can bind the collection of </w:t>
      </w:r>
      <w:r w:rsidR="002974A9">
        <w:t>EY Office locations to show on</w:t>
      </w:r>
      <w:r w:rsidR="00B664EB">
        <w:t xml:space="preserve"> the map.</w:t>
      </w:r>
    </w:p>
    <w:p w14:paraId="3F5A381C" w14:textId="77777777" w:rsidR="00B664EB" w:rsidRDefault="00B664EB" w:rsidP="00631D78"/>
    <w:p w14:paraId="032755C7" w14:textId="77777777" w:rsidR="003E707A" w:rsidRDefault="003E707A" w:rsidP="00631D78">
      <w:pPr>
        <w:rPr>
          <w:b/>
          <w:u w:val="single"/>
        </w:rPr>
      </w:pPr>
      <w:r w:rsidRPr="003E707A">
        <w:rPr>
          <w:b/>
          <w:u w:val="single"/>
        </w:rPr>
        <w:t>How to recalculate the distance on Map visible region change</w:t>
      </w:r>
    </w:p>
    <w:p w14:paraId="17127156" w14:textId="77777777" w:rsidR="003E707A" w:rsidRPr="003E707A" w:rsidRDefault="003E707A" w:rsidP="00631D78">
      <w:pPr>
        <w:rPr>
          <w:b/>
          <w:u w:val="single"/>
        </w:rPr>
      </w:pPr>
    </w:p>
    <w:p w14:paraId="3992B302" w14:textId="554D73F3" w:rsidR="00B664EB" w:rsidRDefault="00B664EB" w:rsidP="00631D78">
      <w:r>
        <w:t xml:space="preserve">The Map </w:t>
      </w:r>
      <w:r w:rsidR="005D6D94">
        <w:t>component</w:t>
      </w:r>
      <w:r>
        <w:t xml:space="preserve"> as </w:t>
      </w:r>
      <w:proofErr w:type="spellStart"/>
      <w:r w:rsidR="003E707A">
        <w:t>PropertyChanged</w:t>
      </w:r>
      <w:proofErr w:type="spellEnd"/>
      <w:r w:rsidR="003E707A">
        <w:t xml:space="preserve"> </w:t>
      </w:r>
      <w:r w:rsidR="005D6D94">
        <w:t>event, which can be used to get the new visible region and recalculate the distances to EY office locations, as shown below</w:t>
      </w:r>
    </w:p>
    <w:p w14:paraId="4BEA1823" w14:textId="77777777" w:rsidR="005D6D94" w:rsidRDefault="005D6D94" w:rsidP="00631D78"/>
    <w:p w14:paraId="6EACCA55" w14:textId="77777777" w:rsidR="005B4270" w:rsidRDefault="005B4270" w:rsidP="005B4270">
      <w:r>
        <w:t xml:space="preserve">void </w:t>
      </w:r>
      <w:proofErr w:type="spellStart"/>
      <w:r>
        <w:t>BindableMap_</w:t>
      </w:r>
      <w:proofErr w:type="gramStart"/>
      <w:r>
        <w:t>PropertyChang</w:t>
      </w:r>
      <w:r>
        <w:t>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PropertyChangedEventArgs</w:t>
      </w:r>
      <w:proofErr w:type="spellEnd"/>
      <w:r>
        <w:t xml:space="preserve"> e)</w:t>
      </w:r>
    </w:p>
    <w:p w14:paraId="75DB13FD" w14:textId="77777777" w:rsidR="005B4270" w:rsidRDefault="005B4270" w:rsidP="005B4270">
      <w:r>
        <w:t xml:space="preserve">        {</w:t>
      </w:r>
    </w:p>
    <w:p w14:paraId="709ACD83" w14:textId="77777777" w:rsidR="005B4270" w:rsidRDefault="005B4270" w:rsidP="005B4270">
      <w:r>
        <w:t xml:space="preserve">            </w:t>
      </w:r>
      <w:proofErr w:type="spellStart"/>
      <w:r>
        <w:t>var</w:t>
      </w:r>
      <w:proofErr w:type="spellEnd"/>
      <w:r>
        <w:t xml:space="preserve"> m = (</w:t>
      </w:r>
      <w:proofErr w:type="spellStart"/>
      <w:r>
        <w:t>BindableMap</w:t>
      </w:r>
      <w:proofErr w:type="spellEnd"/>
      <w:r>
        <w:t>)sender;</w:t>
      </w:r>
    </w:p>
    <w:p w14:paraId="7DCB1D7C" w14:textId="77777777" w:rsidR="005B4270" w:rsidRDefault="005B4270" w:rsidP="005B4270">
      <w:r>
        <w:t xml:space="preserve">            if (</w:t>
      </w:r>
      <w:proofErr w:type="spellStart"/>
      <w:proofErr w:type="gramStart"/>
      <w:r>
        <w:t>e.PropertyName.Equals</w:t>
      </w:r>
      <w:proofErr w:type="spellEnd"/>
      <w:proofErr w:type="gramEnd"/>
      <w:r>
        <w:t xml:space="preserve"> ("</w:t>
      </w:r>
      <w:proofErr w:type="spellStart"/>
      <w:r>
        <w:t>VisibleRegion</w:t>
      </w:r>
      <w:proofErr w:type="spellEnd"/>
      <w:r>
        <w:t>"))</w:t>
      </w:r>
    </w:p>
    <w:p w14:paraId="74372AD6" w14:textId="77777777" w:rsidR="005B4270" w:rsidRDefault="005B4270" w:rsidP="005B4270">
      <w:r>
        <w:t xml:space="preserve">            {</w:t>
      </w:r>
    </w:p>
    <w:p w14:paraId="03733946" w14:textId="77777777" w:rsidR="005B4270" w:rsidRDefault="005B4270" w:rsidP="005B4270">
      <w:r>
        <w:t xml:space="preserve">                </w:t>
      </w:r>
      <w:proofErr w:type="gramStart"/>
      <w:r>
        <w:t>if(</w:t>
      </w:r>
      <w:proofErr w:type="spellStart"/>
      <w:proofErr w:type="gramEnd"/>
      <w:r>
        <w:t>m.VisibleRegion</w:t>
      </w:r>
      <w:proofErr w:type="spellEnd"/>
      <w:r>
        <w:t xml:space="preserve"> != null)</w:t>
      </w:r>
    </w:p>
    <w:p w14:paraId="7668EAB3" w14:textId="77777777" w:rsidR="005B4270" w:rsidRDefault="005B4270" w:rsidP="005B4270">
      <w:r>
        <w:t xml:space="preserve">                {</w:t>
      </w:r>
    </w:p>
    <w:p w14:paraId="3200BEAD" w14:textId="77777777" w:rsidR="005B4270" w:rsidRDefault="005B4270" w:rsidP="005B4270">
      <w:r>
        <w:t xml:space="preserve">                    ((</w:t>
      </w:r>
      <w:proofErr w:type="spellStart"/>
      <w:r>
        <w:t>MainViewModel</w:t>
      </w:r>
      <w:proofErr w:type="spellEnd"/>
      <w:r>
        <w:t>)</w:t>
      </w:r>
      <w:proofErr w:type="spellStart"/>
      <w:r>
        <w:t>BindingContext</w:t>
      </w:r>
      <w:proofErr w:type="spellEnd"/>
      <w:proofErr w:type="gramStart"/>
      <w:r>
        <w:t>).</w:t>
      </w:r>
      <w:proofErr w:type="spellStart"/>
      <w:r>
        <w:t>GetEYOfficeLocations</w:t>
      </w:r>
      <w:proofErr w:type="spellEnd"/>
      <w:proofErr w:type="gramEnd"/>
      <w:r>
        <w:t>(</w:t>
      </w:r>
      <w:proofErr w:type="spellStart"/>
      <w:r>
        <w:t>m.VisibleRegion.Center.Latitude</w:t>
      </w:r>
      <w:proofErr w:type="spellEnd"/>
      <w:r>
        <w:t xml:space="preserve">, </w:t>
      </w:r>
      <w:proofErr w:type="spellStart"/>
      <w:r>
        <w:t>m.VisibleRegion.Center.Longitude</w:t>
      </w:r>
      <w:proofErr w:type="spellEnd"/>
      <w:r>
        <w:t>);</w:t>
      </w:r>
    </w:p>
    <w:p w14:paraId="619FD12E" w14:textId="77777777" w:rsidR="005B4270" w:rsidRDefault="005B4270" w:rsidP="005B4270">
      <w:r>
        <w:t xml:space="preserve">                }</w:t>
      </w:r>
    </w:p>
    <w:p w14:paraId="4B28C5D9" w14:textId="77777777" w:rsidR="005B4270" w:rsidRDefault="005B4270" w:rsidP="005B4270">
      <w:r>
        <w:t xml:space="preserve">            }</w:t>
      </w:r>
    </w:p>
    <w:p w14:paraId="763B0480" w14:textId="77777777" w:rsidR="005D6D94" w:rsidRDefault="005B4270" w:rsidP="005B4270">
      <w:r>
        <w:t xml:space="preserve">        }</w:t>
      </w:r>
    </w:p>
    <w:p w14:paraId="51288734" w14:textId="77777777" w:rsidR="005B4270" w:rsidRDefault="005B4270" w:rsidP="005B4270"/>
    <w:p w14:paraId="1AD7B487" w14:textId="77777777" w:rsidR="005B4270" w:rsidRDefault="006304C5" w:rsidP="005B4270">
      <w:r>
        <w:t xml:space="preserve">This event can be </w:t>
      </w:r>
      <w:r w:rsidR="002E6475">
        <w:t>mapped to Command using behavio</w:t>
      </w:r>
      <w:r>
        <w:t>rs.</w:t>
      </w:r>
    </w:p>
    <w:p w14:paraId="60356254" w14:textId="77777777" w:rsidR="006304C5" w:rsidRDefault="006304C5" w:rsidP="005B4270"/>
    <w:p w14:paraId="7B0A0EB2" w14:textId="77777777" w:rsidR="002E6475" w:rsidRDefault="002E6475" w:rsidP="005B4270"/>
    <w:p w14:paraId="4BE2CF3B" w14:textId="77777777" w:rsidR="002E6475" w:rsidRPr="002E6475" w:rsidRDefault="002E6475" w:rsidP="005B4270">
      <w:pPr>
        <w:rPr>
          <w:b/>
          <w:u w:val="single"/>
        </w:rPr>
      </w:pPr>
      <w:r w:rsidRPr="002E6475">
        <w:rPr>
          <w:b/>
          <w:u w:val="single"/>
        </w:rPr>
        <w:t xml:space="preserve">Code Reusability </w:t>
      </w:r>
    </w:p>
    <w:p w14:paraId="5734DAFB" w14:textId="77777777" w:rsidR="002E6475" w:rsidRDefault="002E6475" w:rsidP="005B4270"/>
    <w:p w14:paraId="21C1B324" w14:textId="77777777" w:rsidR="002E6475" w:rsidRDefault="002E6475" w:rsidP="005B4270">
      <w:r>
        <w:t>The Current Map functionality code of Team connect can be reused as is, thus reducing the development effort using Xamarin Forms Map component.</w:t>
      </w:r>
    </w:p>
    <w:p w14:paraId="1F022B65" w14:textId="77777777" w:rsidR="002E6475" w:rsidRDefault="002E6475" w:rsidP="005B4270"/>
    <w:p w14:paraId="314787D3" w14:textId="4C1FAF9D" w:rsidR="002E6475" w:rsidRPr="001347C3" w:rsidRDefault="000F7B6D" w:rsidP="005B4270">
      <w:pPr>
        <w:rPr>
          <w:b/>
          <w:u w:val="single"/>
        </w:rPr>
      </w:pPr>
      <w:r w:rsidRPr="001347C3">
        <w:rPr>
          <w:b/>
          <w:u w:val="single"/>
        </w:rPr>
        <w:t xml:space="preserve">Customizing the Pins </w:t>
      </w:r>
    </w:p>
    <w:p w14:paraId="56626624" w14:textId="77777777" w:rsidR="001347C3" w:rsidRDefault="001347C3" w:rsidP="005B4270"/>
    <w:p w14:paraId="3C015D99" w14:textId="5DC4D7F1" w:rsidR="001347C3" w:rsidRDefault="001347C3" w:rsidP="005B4270">
      <w:r>
        <w:t>If we need to use our own customized Pin shape, then we can write a CustomRenderer for Map and set the custom pin image for Pins on Map.</w:t>
      </w:r>
      <w:r w:rsidR="002767FF">
        <w:t xml:space="preserve"> Refer the below link for reference</w:t>
      </w:r>
    </w:p>
    <w:p w14:paraId="2CC2D10D" w14:textId="77777777" w:rsidR="00C20BC8" w:rsidRDefault="00C20BC8" w:rsidP="005B4270"/>
    <w:p w14:paraId="6D6BDB31" w14:textId="32975497" w:rsidR="002767FF" w:rsidRDefault="002767FF" w:rsidP="005B4270">
      <w:hyperlink r:id="rId5" w:history="1">
        <w:r w:rsidRPr="00747DA9">
          <w:rPr>
            <w:rStyle w:val="Hyperlink"/>
          </w:rPr>
          <w:t>https://docs.microsoft.com/en-us/xamarin/xamarin-forms/app-fundamentals/custom-renderer/map/customized-pin</w:t>
        </w:r>
      </w:hyperlink>
      <w:r>
        <w:t xml:space="preserve"> </w:t>
      </w:r>
    </w:p>
    <w:p w14:paraId="20328418" w14:textId="77777777" w:rsidR="002E6475" w:rsidRDefault="002E6475" w:rsidP="005B4270">
      <w:bookmarkStart w:id="0" w:name="_GoBack"/>
      <w:bookmarkEnd w:id="0"/>
    </w:p>
    <w:p w14:paraId="4D024969" w14:textId="77777777" w:rsidR="002E6475" w:rsidRDefault="002E6475" w:rsidP="005B4270">
      <w:pPr>
        <w:rPr>
          <w:b/>
          <w:u w:val="single"/>
        </w:rPr>
      </w:pPr>
      <w:r w:rsidRPr="002E6475">
        <w:rPr>
          <w:b/>
          <w:u w:val="single"/>
        </w:rPr>
        <w:lastRenderedPageBreak/>
        <w:t>New UX Screen Designs realization for Team Connect</w:t>
      </w:r>
    </w:p>
    <w:p w14:paraId="6BC71FED" w14:textId="77777777" w:rsidR="002E6475" w:rsidRDefault="002E6475" w:rsidP="005B4270">
      <w:pPr>
        <w:rPr>
          <w:b/>
          <w:u w:val="single"/>
        </w:rPr>
      </w:pPr>
    </w:p>
    <w:p w14:paraId="5120BEAF" w14:textId="59FE0716" w:rsidR="002E6475" w:rsidRDefault="00107794" w:rsidP="005B4270">
      <w:r>
        <w:rPr>
          <w:noProof/>
        </w:rPr>
        <w:drawing>
          <wp:inline distT="0" distB="0" distL="0" distR="0" wp14:anchorId="0162C18B" wp14:editId="3BFFC718">
            <wp:extent cx="5943600" cy="3504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ced Map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A79A" w14:textId="77777777" w:rsidR="00107794" w:rsidRDefault="00107794" w:rsidP="005B4270"/>
    <w:p w14:paraId="487BAE83" w14:textId="77777777" w:rsidR="00107794" w:rsidRDefault="00107794" w:rsidP="005B4270"/>
    <w:p w14:paraId="4BE2C330" w14:textId="20F11801" w:rsidR="00107794" w:rsidRDefault="00107794" w:rsidP="005B4270">
      <w:r>
        <w:t>The above UX screen designs can’t be realized with out of box controls available in Xamarin Forms.</w:t>
      </w:r>
    </w:p>
    <w:p w14:paraId="5ACCC434" w14:textId="77777777" w:rsidR="00107794" w:rsidRDefault="00107794" w:rsidP="005B4270"/>
    <w:p w14:paraId="4852AB42" w14:textId="77777777" w:rsidR="005D3BDE" w:rsidRDefault="005D3BDE" w:rsidP="005D3BDE">
      <w:r>
        <w:t xml:space="preserve">we can realize the above UX screen design by </w:t>
      </w:r>
      <w:r w:rsidRPr="00DF639E">
        <w:rPr>
          <w:rFonts w:asciiTheme="minorHAnsi" w:hAnsiTheme="minorHAnsi" w:cstheme="minorBidi"/>
        </w:rPr>
        <w:t>implement</w:t>
      </w:r>
      <w:r>
        <w:t>ing</w:t>
      </w:r>
      <w:r w:rsidRPr="00DF639E">
        <w:rPr>
          <w:rFonts w:asciiTheme="minorHAnsi" w:hAnsiTheme="minorHAnsi" w:cstheme="minorBidi"/>
        </w:rPr>
        <w:t xml:space="preserve"> platform-specific customizations by creating a custom renderer for a </w:t>
      </w:r>
      <w:hyperlink r:id="rId7" w:history="1">
        <w:proofErr w:type="spellStart"/>
        <w:r w:rsidRPr="00DF639E">
          <w:rPr>
            <w:rFonts w:asciiTheme="minorHAnsi" w:hAnsiTheme="minorHAnsi" w:cstheme="minorBidi"/>
          </w:rPr>
          <w:t>ContentPage</w:t>
        </w:r>
        <w:proofErr w:type="spellEnd"/>
      </w:hyperlink>
      <w:r w:rsidRPr="00DF639E">
        <w:rPr>
          <w:rFonts w:asciiTheme="minorHAnsi" w:hAnsiTheme="minorHAnsi" w:cstheme="minorBidi"/>
        </w:rPr>
        <w:t> on each platform. The process for doing this is as follows:</w:t>
      </w:r>
    </w:p>
    <w:p w14:paraId="2680E090" w14:textId="77777777" w:rsidR="005D3BDE" w:rsidRDefault="005D3BDE" w:rsidP="005D3BDE"/>
    <w:p w14:paraId="3933C922" w14:textId="77777777" w:rsidR="005D3BDE" w:rsidRPr="005D3BDE" w:rsidRDefault="005D3BDE" w:rsidP="005D3BDE">
      <w:pPr>
        <w:numPr>
          <w:ilvl w:val="0"/>
          <w:numId w:val="2"/>
        </w:numPr>
        <w:ind w:left="570"/>
        <w:rPr>
          <w:rFonts w:asciiTheme="minorHAnsi" w:hAnsiTheme="minorHAnsi"/>
        </w:rPr>
      </w:pPr>
      <w:hyperlink r:id="rId8" w:anchor="Creating_the_Xamarin.Forms_Page" w:history="1">
        <w:r w:rsidRPr="005D3BDE">
          <w:rPr>
            <w:rFonts w:asciiTheme="minorHAnsi" w:hAnsiTheme="minorHAnsi"/>
          </w:rPr>
          <w:t>Create</w:t>
        </w:r>
      </w:hyperlink>
      <w:r w:rsidRPr="005D3BDE">
        <w:rPr>
          <w:rFonts w:asciiTheme="minorHAnsi" w:hAnsiTheme="minorHAnsi"/>
        </w:rPr>
        <w:t xml:space="preserve"> a </w:t>
      </w:r>
      <w:proofErr w:type="spellStart"/>
      <w:r w:rsidRPr="005D3BDE">
        <w:rPr>
          <w:rFonts w:asciiTheme="minorHAnsi" w:hAnsiTheme="minorHAnsi"/>
        </w:rPr>
        <w:t>Xamarin.Forms</w:t>
      </w:r>
      <w:proofErr w:type="spellEnd"/>
      <w:r w:rsidRPr="005D3BDE">
        <w:rPr>
          <w:rFonts w:asciiTheme="minorHAnsi" w:hAnsiTheme="minorHAnsi"/>
        </w:rPr>
        <w:t xml:space="preserve"> page.</w:t>
      </w:r>
    </w:p>
    <w:p w14:paraId="12B7E882" w14:textId="77777777" w:rsidR="005D3BDE" w:rsidRPr="005D3BDE" w:rsidRDefault="005D3BDE" w:rsidP="005D3BDE">
      <w:pPr>
        <w:numPr>
          <w:ilvl w:val="0"/>
          <w:numId w:val="2"/>
        </w:numPr>
        <w:ind w:left="570"/>
        <w:rPr>
          <w:rFonts w:asciiTheme="minorHAnsi" w:hAnsiTheme="minorHAnsi"/>
        </w:rPr>
      </w:pPr>
      <w:hyperlink r:id="rId9" w:anchor="Consuming_the_Xamarin.Forms_Page" w:history="1">
        <w:r w:rsidRPr="005D3BDE">
          <w:rPr>
            <w:rFonts w:asciiTheme="minorHAnsi" w:hAnsiTheme="minorHAnsi"/>
          </w:rPr>
          <w:t>Consume</w:t>
        </w:r>
      </w:hyperlink>
      <w:r w:rsidRPr="005D3BDE">
        <w:rPr>
          <w:rFonts w:asciiTheme="minorHAnsi" w:hAnsiTheme="minorHAnsi"/>
        </w:rPr>
        <w:t xml:space="preserve"> the page from </w:t>
      </w:r>
      <w:proofErr w:type="spellStart"/>
      <w:r w:rsidRPr="005D3BDE">
        <w:rPr>
          <w:rFonts w:asciiTheme="minorHAnsi" w:hAnsiTheme="minorHAnsi"/>
        </w:rPr>
        <w:t>Xamarin.Forms</w:t>
      </w:r>
      <w:proofErr w:type="spellEnd"/>
      <w:r w:rsidRPr="005D3BDE">
        <w:rPr>
          <w:rFonts w:asciiTheme="minorHAnsi" w:hAnsiTheme="minorHAnsi"/>
        </w:rPr>
        <w:t>.</w:t>
      </w:r>
    </w:p>
    <w:p w14:paraId="345F7DD2" w14:textId="77777777" w:rsidR="005D3BDE" w:rsidRPr="005D3BDE" w:rsidRDefault="005D3BDE" w:rsidP="005D3BDE">
      <w:pPr>
        <w:numPr>
          <w:ilvl w:val="0"/>
          <w:numId w:val="2"/>
        </w:numPr>
        <w:ind w:left="570"/>
        <w:rPr>
          <w:rFonts w:asciiTheme="minorHAnsi" w:hAnsiTheme="minorHAnsi"/>
        </w:rPr>
      </w:pPr>
      <w:hyperlink r:id="rId10" w:anchor="Creating_the_Page_Renderer_on_each_Platform" w:history="1">
        <w:r w:rsidRPr="005D3BDE">
          <w:rPr>
            <w:rFonts w:asciiTheme="minorHAnsi" w:hAnsiTheme="minorHAnsi"/>
          </w:rPr>
          <w:t>Create</w:t>
        </w:r>
      </w:hyperlink>
      <w:r w:rsidRPr="005D3BDE">
        <w:rPr>
          <w:rFonts w:asciiTheme="minorHAnsi" w:hAnsiTheme="minorHAnsi"/>
        </w:rPr>
        <w:t> the custom renderer for the page on each platform.</w:t>
      </w:r>
    </w:p>
    <w:p w14:paraId="62302604" w14:textId="77777777" w:rsidR="00107794" w:rsidRDefault="00107794" w:rsidP="005B4270"/>
    <w:p w14:paraId="506A007D" w14:textId="77777777" w:rsidR="005D3BDE" w:rsidRDefault="005D3BDE" w:rsidP="005D3BDE">
      <w:r w:rsidRPr="005D3BDE">
        <w:rPr>
          <w:rFonts w:asciiTheme="minorHAnsi" w:hAnsiTheme="minorHAnsi" w:cstheme="minorBidi"/>
        </w:rPr>
        <w:t>An unaltered </w:t>
      </w:r>
      <w:hyperlink r:id="rId11" w:history="1">
        <w:proofErr w:type="spellStart"/>
        <w:r w:rsidRPr="005D3BDE">
          <w:rPr>
            <w:rFonts w:asciiTheme="minorHAnsi" w:hAnsiTheme="minorHAnsi" w:cstheme="minorBidi"/>
          </w:rPr>
          <w:t>ContentPage</w:t>
        </w:r>
        <w:proofErr w:type="spellEnd"/>
      </w:hyperlink>
      <w:r w:rsidRPr="005D3BDE">
        <w:rPr>
          <w:rFonts w:asciiTheme="minorHAnsi" w:hAnsiTheme="minorHAnsi" w:cstheme="minorBidi"/>
        </w:rPr>
        <w:t xml:space="preserve"> can be added to the shared </w:t>
      </w:r>
      <w:proofErr w:type="spellStart"/>
      <w:r w:rsidRPr="005D3BDE">
        <w:rPr>
          <w:rFonts w:asciiTheme="minorHAnsi" w:hAnsiTheme="minorHAnsi" w:cstheme="minorBidi"/>
        </w:rPr>
        <w:t>Xamarin.Forms</w:t>
      </w:r>
      <w:proofErr w:type="spellEnd"/>
      <w:r w:rsidRPr="005D3BDE">
        <w:rPr>
          <w:rFonts w:asciiTheme="minorHAnsi" w:hAnsiTheme="minorHAnsi" w:cstheme="minorBidi"/>
        </w:rPr>
        <w:t xml:space="preserve"> project, as shown in the following XAML code example:</w:t>
      </w:r>
    </w:p>
    <w:p w14:paraId="4C377744" w14:textId="77777777" w:rsidR="00A67625" w:rsidRDefault="00A67625" w:rsidP="005D3BDE"/>
    <w:p w14:paraId="78840FD8" w14:textId="77777777" w:rsidR="00A67625" w:rsidRPr="00A67625" w:rsidRDefault="00A67625" w:rsidP="00A67625">
      <w:pPr>
        <w:rPr>
          <w:rFonts w:ascii="Consolas" w:eastAsia="Times New Roman" w:hAnsi="Consolas"/>
          <w:color w:val="0101FD"/>
          <w:sz w:val="21"/>
          <w:szCs w:val="21"/>
        </w:rPr>
      </w:pPr>
      <w:r w:rsidRPr="00A67625">
        <w:rPr>
          <w:rFonts w:ascii="Consolas" w:eastAsia="Times New Roman" w:hAnsi="Consolas"/>
          <w:color w:val="0101FD"/>
          <w:sz w:val="21"/>
          <w:szCs w:val="21"/>
        </w:rPr>
        <w:t>&lt;</w:t>
      </w:r>
      <w:proofErr w:type="spellStart"/>
      <w:r w:rsidRPr="00A67625">
        <w:rPr>
          <w:rFonts w:ascii="Consolas" w:eastAsia="Times New Roman" w:hAnsi="Consolas"/>
          <w:color w:val="0101FD"/>
          <w:sz w:val="21"/>
          <w:szCs w:val="21"/>
        </w:rPr>
        <w:t>ContentPage</w:t>
      </w:r>
      <w:proofErr w:type="spellEnd"/>
      <w:r w:rsidRPr="00A67625">
        <w:rPr>
          <w:rFonts w:ascii="Consolas" w:eastAsia="Times New Roman" w:hAnsi="Consolas"/>
          <w:color w:val="0101FD"/>
          <w:sz w:val="21"/>
          <w:szCs w:val="21"/>
        </w:rPr>
        <w:t xml:space="preserve"> </w:t>
      </w:r>
      <w:proofErr w:type="spellStart"/>
      <w:r w:rsidRPr="00A67625">
        <w:rPr>
          <w:rFonts w:ascii="Consolas" w:eastAsia="Times New Roman" w:hAnsi="Consolas"/>
          <w:color w:val="0451A5"/>
          <w:sz w:val="21"/>
          <w:szCs w:val="21"/>
        </w:rPr>
        <w:t>xmlns</w:t>
      </w:r>
      <w:proofErr w:type="spellEnd"/>
      <w:r w:rsidRPr="00A67625">
        <w:rPr>
          <w:rFonts w:ascii="Consolas" w:eastAsia="Times New Roman" w:hAnsi="Consolas"/>
          <w:color w:val="0101FD"/>
          <w:sz w:val="21"/>
          <w:szCs w:val="21"/>
        </w:rPr>
        <w:t>=</w:t>
      </w:r>
      <w:r w:rsidRPr="00A67625">
        <w:rPr>
          <w:rFonts w:ascii="Consolas" w:eastAsia="Times New Roman" w:hAnsi="Consolas"/>
          <w:color w:val="A31515"/>
          <w:sz w:val="21"/>
          <w:szCs w:val="21"/>
        </w:rPr>
        <w:t>"http://xamarin.com/schemas/2014/forms"</w:t>
      </w:r>
    </w:p>
    <w:p w14:paraId="7D60DBEF" w14:textId="77777777" w:rsidR="00A67625" w:rsidRPr="00A67625" w:rsidRDefault="00A67625" w:rsidP="00A67625">
      <w:pPr>
        <w:rPr>
          <w:rFonts w:ascii="Consolas" w:eastAsia="Times New Roman" w:hAnsi="Consolas"/>
          <w:color w:val="0101FD"/>
          <w:sz w:val="21"/>
          <w:szCs w:val="21"/>
        </w:rPr>
      </w:pPr>
      <w:r w:rsidRPr="00A67625">
        <w:rPr>
          <w:rFonts w:ascii="Consolas" w:eastAsia="Times New Roman" w:hAnsi="Consolas"/>
          <w:color w:val="0101FD"/>
          <w:sz w:val="21"/>
          <w:szCs w:val="21"/>
        </w:rPr>
        <w:t xml:space="preserve">             </w:t>
      </w:r>
      <w:proofErr w:type="spellStart"/>
      <w:r w:rsidRPr="00A67625">
        <w:rPr>
          <w:rFonts w:ascii="Consolas" w:eastAsia="Times New Roman" w:hAnsi="Consolas"/>
          <w:color w:val="0451A5"/>
          <w:sz w:val="21"/>
          <w:szCs w:val="21"/>
        </w:rPr>
        <w:t>xmlns:x</w:t>
      </w:r>
      <w:proofErr w:type="spellEnd"/>
      <w:r w:rsidRPr="00A67625">
        <w:rPr>
          <w:rFonts w:ascii="Consolas" w:eastAsia="Times New Roman" w:hAnsi="Consolas"/>
          <w:color w:val="0101FD"/>
          <w:sz w:val="21"/>
          <w:szCs w:val="21"/>
        </w:rPr>
        <w:t>=</w:t>
      </w:r>
      <w:r w:rsidRPr="00A67625">
        <w:rPr>
          <w:rFonts w:ascii="Consolas" w:eastAsia="Times New Roman" w:hAnsi="Consolas"/>
          <w:color w:val="A31515"/>
          <w:sz w:val="21"/>
          <w:szCs w:val="21"/>
        </w:rPr>
        <w:t>"http://schemas.microsoft.com/</w:t>
      </w:r>
      <w:proofErr w:type="spellStart"/>
      <w:r w:rsidRPr="00A67625">
        <w:rPr>
          <w:rFonts w:ascii="Consolas" w:eastAsia="Times New Roman" w:hAnsi="Consolas"/>
          <w:color w:val="A31515"/>
          <w:sz w:val="21"/>
          <w:szCs w:val="21"/>
        </w:rPr>
        <w:t>winfx</w:t>
      </w:r>
      <w:proofErr w:type="spellEnd"/>
      <w:r w:rsidRPr="00A67625">
        <w:rPr>
          <w:rFonts w:ascii="Consolas" w:eastAsia="Times New Roman" w:hAnsi="Consolas"/>
          <w:color w:val="A31515"/>
          <w:sz w:val="21"/>
          <w:szCs w:val="21"/>
        </w:rPr>
        <w:t>/2009/</w:t>
      </w:r>
      <w:proofErr w:type="spellStart"/>
      <w:r w:rsidRPr="00A67625">
        <w:rPr>
          <w:rFonts w:ascii="Consolas" w:eastAsia="Times New Roman" w:hAnsi="Consolas"/>
          <w:color w:val="A31515"/>
          <w:sz w:val="21"/>
          <w:szCs w:val="21"/>
        </w:rPr>
        <w:t>xaml</w:t>
      </w:r>
      <w:proofErr w:type="spellEnd"/>
      <w:r w:rsidRPr="00A67625">
        <w:rPr>
          <w:rFonts w:ascii="Consolas" w:eastAsia="Times New Roman" w:hAnsi="Consolas"/>
          <w:color w:val="A31515"/>
          <w:sz w:val="21"/>
          <w:szCs w:val="21"/>
        </w:rPr>
        <w:t>"</w:t>
      </w:r>
    </w:p>
    <w:p w14:paraId="07E25371" w14:textId="77BAEE92" w:rsidR="00A67625" w:rsidRPr="00A67625" w:rsidRDefault="00A67625" w:rsidP="00A67625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A67625">
        <w:rPr>
          <w:rFonts w:ascii="Consolas" w:eastAsia="Times New Roman" w:hAnsi="Consolas"/>
          <w:color w:val="0101FD"/>
          <w:sz w:val="21"/>
          <w:szCs w:val="21"/>
        </w:rPr>
        <w:t xml:space="preserve">             </w:t>
      </w:r>
      <w:proofErr w:type="spellStart"/>
      <w:proofErr w:type="gramStart"/>
      <w:r w:rsidRPr="00A67625">
        <w:rPr>
          <w:rFonts w:ascii="Consolas" w:eastAsia="Times New Roman" w:hAnsi="Consolas"/>
          <w:color w:val="0451A5"/>
          <w:sz w:val="21"/>
          <w:szCs w:val="21"/>
        </w:rPr>
        <w:t>x:Class</w:t>
      </w:r>
      <w:proofErr w:type="spellEnd"/>
      <w:proofErr w:type="gramEnd"/>
      <w:r w:rsidRPr="00A67625">
        <w:rPr>
          <w:rFonts w:ascii="Consolas" w:eastAsia="Times New Roman" w:hAnsi="Consolas"/>
          <w:color w:val="0101FD"/>
          <w:sz w:val="21"/>
          <w:szCs w:val="21"/>
        </w:rPr>
        <w:t>=</w:t>
      </w:r>
      <w:r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/>
          <w:color w:val="A31515"/>
          <w:sz w:val="21"/>
          <w:szCs w:val="21"/>
        </w:rPr>
        <w:t>CustomRenderer.Map</w:t>
      </w:r>
      <w:r w:rsidRPr="00A67625">
        <w:rPr>
          <w:rFonts w:ascii="Consolas" w:eastAsia="Times New Roman" w:hAnsi="Consolas"/>
          <w:color w:val="A31515"/>
          <w:sz w:val="21"/>
          <w:szCs w:val="21"/>
        </w:rPr>
        <w:t>Page</w:t>
      </w:r>
      <w:proofErr w:type="spellEnd"/>
      <w:r w:rsidRPr="00A67625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67625">
        <w:rPr>
          <w:rFonts w:ascii="Consolas" w:eastAsia="Times New Roman" w:hAnsi="Consolas"/>
          <w:color w:val="0101FD"/>
          <w:sz w:val="21"/>
          <w:szCs w:val="21"/>
        </w:rPr>
        <w:t>&gt;</w:t>
      </w:r>
    </w:p>
    <w:p w14:paraId="10A7D405" w14:textId="77777777" w:rsidR="00A67625" w:rsidRPr="00A67625" w:rsidRDefault="00A67625" w:rsidP="00A67625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A67625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67625">
        <w:rPr>
          <w:rFonts w:ascii="Consolas" w:eastAsia="Times New Roman" w:hAnsi="Consolas"/>
          <w:color w:val="0101FD"/>
          <w:sz w:val="21"/>
          <w:szCs w:val="21"/>
        </w:rPr>
        <w:t>&lt;</w:t>
      </w:r>
      <w:proofErr w:type="spellStart"/>
      <w:r w:rsidRPr="00A67625">
        <w:rPr>
          <w:rFonts w:ascii="Consolas" w:eastAsia="Times New Roman" w:hAnsi="Consolas"/>
          <w:color w:val="0101FD"/>
          <w:sz w:val="21"/>
          <w:szCs w:val="21"/>
        </w:rPr>
        <w:t>ContentPage.Content</w:t>
      </w:r>
      <w:proofErr w:type="spellEnd"/>
      <w:r w:rsidRPr="00A67625">
        <w:rPr>
          <w:rFonts w:ascii="Consolas" w:eastAsia="Times New Roman" w:hAnsi="Consolas"/>
          <w:color w:val="0101FD"/>
          <w:sz w:val="21"/>
          <w:szCs w:val="21"/>
        </w:rPr>
        <w:t>&gt;</w:t>
      </w:r>
    </w:p>
    <w:p w14:paraId="117D7F9D" w14:textId="77777777" w:rsidR="00A67625" w:rsidRPr="00A67625" w:rsidRDefault="00A67625" w:rsidP="00A67625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A67625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67625">
        <w:rPr>
          <w:rFonts w:ascii="Consolas" w:eastAsia="Times New Roman" w:hAnsi="Consolas"/>
          <w:color w:val="0101FD"/>
          <w:sz w:val="21"/>
          <w:szCs w:val="21"/>
        </w:rPr>
        <w:t>&lt;/</w:t>
      </w:r>
      <w:proofErr w:type="spellStart"/>
      <w:r w:rsidRPr="00A67625">
        <w:rPr>
          <w:rFonts w:ascii="Consolas" w:eastAsia="Times New Roman" w:hAnsi="Consolas"/>
          <w:color w:val="0101FD"/>
          <w:sz w:val="21"/>
          <w:szCs w:val="21"/>
        </w:rPr>
        <w:t>ContentPage.Content</w:t>
      </w:r>
      <w:proofErr w:type="spellEnd"/>
      <w:r w:rsidRPr="00A67625">
        <w:rPr>
          <w:rFonts w:ascii="Consolas" w:eastAsia="Times New Roman" w:hAnsi="Consolas"/>
          <w:color w:val="0101FD"/>
          <w:sz w:val="21"/>
          <w:szCs w:val="21"/>
        </w:rPr>
        <w:t>&gt;</w:t>
      </w:r>
    </w:p>
    <w:p w14:paraId="16955B91" w14:textId="77777777" w:rsidR="00A67625" w:rsidRPr="00A67625" w:rsidRDefault="00A67625" w:rsidP="00A67625">
      <w:pPr>
        <w:rPr>
          <w:rFonts w:eastAsia="Times New Roman"/>
        </w:rPr>
      </w:pPr>
      <w:r w:rsidRPr="00A67625">
        <w:rPr>
          <w:rFonts w:ascii="Consolas" w:eastAsia="Times New Roman" w:hAnsi="Consolas"/>
          <w:color w:val="0101FD"/>
          <w:sz w:val="21"/>
          <w:szCs w:val="21"/>
        </w:rPr>
        <w:t>&lt;/</w:t>
      </w:r>
      <w:proofErr w:type="spellStart"/>
      <w:r w:rsidRPr="00A67625">
        <w:rPr>
          <w:rFonts w:ascii="Consolas" w:eastAsia="Times New Roman" w:hAnsi="Consolas"/>
          <w:color w:val="0101FD"/>
          <w:sz w:val="21"/>
          <w:szCs w:val="21"/>
        </w:rPr>
        <w:t>ContentPage</w:t>
      </w:r>
      <w:proofErr w:type="spellEnd"/>
      <w:r w:rsidRPr="00A67625">
        <w:rPr>
          <w:rFonts w:ascii="Consolas" w:eastAsia="Times New Roman" w:hAnsi="Consolas"/>
          <w:color w:val="0101FD"/>
          <w:sz w:val="21"/>
          <w:szCs w:val="21"/>
        </w:rPr>
        <w:t>&gt;</w:t>
      </w:r>
    </w:p>
    <w:p w14:paraId="06E74F23" w14:textId="77777777" w:rsidR="00A67625" w:rsidRPr="005D3BDE" w:rsidRDefault="00A67625" w:rsidP="005D3BDE">
      <w:pPr>
        <w:rPr>
          <w:rFonts w:asciiTheme="minorHAnsi" w:hAnsiTheme="minorHAnsi" w:cstheme="minorBidi"/>
        </w:rPr>
      </w:pPr>
    </w:p>
    <w:p w14:paraId="3D751CEF" w14:textId="77777777" w:rsidR="003F26E9" w:rsidRPr="003F26E9" w:rsidRDefault="003F26E9" w:rsidP="003F26E9">
      <w:pPr>
        <w:rPr>
          <w:rFonts w:asciiTheme="minorHAnsi" w:hAnsiTheme="minorHAnsi" w:cstheme="minorBidi"/>
        </w:rPr>
      </w:pPr>
      <w:r w:rsidRPr="003F26E9">
        <w:rPr>
          <w:rFonts w:asciiTheme="minorHAnsi" w:hAnsiTheme="minorHAnsi" w:cstheme="minorBidi"/>
        </w:rPr>
        <w:t>Similarly, the code-behind file for the </w:t>
      </w:r>
      <w:hyperlink r:id="rId12" w:history="1">
        <w:proofErr w:type="spellStart"/>
        <w:r w:rsidRPr="003F26E9">
          <w:rPr>
            <w:rFonts w:asciiTheme="minorHAnsi" w:hAnsiTheme="minorHAnsi" w:cstheme="minorBidi"/>
          </w:rPr>
          <w:t>ContentPage</w:t>
        </w:r>
        <w:proofErr w:type="spellEnd"/>
      </w:hyperlink>
      <w:r w:rsidRPr="003F26E9">
        <w:rPr>
          <w:rFonts w:asciiTheme="minorHAnsi" w:hAnsiTheme="minorHAnsi" w:cstheme="minorBidi"/>
        </w:rPr>
        <w:t> should also remain unaltered, as shown in the following code example:</w:t>
      </w:r>
    </w:p>
    <w:p w14:paraId="7118B02B" w14:textId="77777777" w:rsidR="00107794" w:rsidRDefault="00107794" w:rsidP="005B4270"/>
    <w:p w14:paraId="16C49629" w14:textId="4ECB592C" w:rsidR="003F26E9" w:rsidRPr="003F26E9" w:rsidRDefault="003F26E9" w:rsidP="003F26E9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3F26E9">
        <w:rPr>
          <w:rFonts w:ascii="Consolas" w:eastAsia="Times New Roman" w:hAnsi="Consolas"/>
          <w:color w:val="0101FD"/>
          <w:sz w:val="21"/>
          <w:szCs w:val="21"/>
        </w:rPr>
        <w:t>public</w:t>
      </w: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</w:t>
      </w:r>
      <w:r w:rsidRPr="003F26E9">
        <w:rPr>
          <w:rFonts w:ascii="Consolas" w:eastAsia="Times New Roman" w:hAnsi="Consolas"/>
          <w:color w:val="0101FD"/>
          <w:sz w:val="21"/>
          <w:szCs w:val="21"/>
        </w:rPr>
        <w:t>partial</w:t>
      </w: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</w:t>
      </w:r>
      <w:r w:rsidRPr="003F26E9">
        <w:rPr>
          <w:rFonts w:ascii="Consolas" w:eastAsia="Times New Roman" w:hAnsi="Consolas"/>
          <w:color w:val="0101FD"/>
          <w:sz w:val="21"/>
          <w:szCs w:val="21"/>
        </w:rPr>
        <w:t>class</w:t>
      </w: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</w:t>
      </w:r>
      <w:bookmarkStart w:id="1" w:name="OLE_LINK2"/>
      <w:proofErr w:type="spellStart"/>
      <w:r>
        <w:rPr>
          <w:rFonts w:ascii="Consolas" w:eastAsia="Times New Roman" w:hAnsi="Consolas"/>
          <w:color w:val="007D9A"/>
          <w:sz w:val="21"/>
          <w:szCs w:val="21"/>
        </w:rPr>
        <w:t>Map</w:t>
      </w:r>
      <w:r w:rsidRPr="003F26E9">
        <w:rPr>
          <w:rFonts w:ascii="Consolas" w:eastAsia="Times New Roman" w:hAnsi="Consolas"/>
          <w:color w:val="007D9A"/>
          <w:sz w:val="21"/>
          <w:szCs w:val="21"/>
        </w:rPr>
        <w:t>Page</w:t>
      </w:r>
      <w:bookmarkEnd w:id="1"/>
      <w:proofErr w:type="spellEnd"/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: </w:t>
      </w:r>
      <w:proofErr w:type="spellStart"/>
      <w:r w:rsidRPr="003F26E9">
        <w:rPr>
          <w:rFonts w:ascii="Consolas" w:eastAsia="Times New Roman" w:hAnsi="Consolas"/>
          <w:color w:val="007D9A"/>
          <w:sz w:val="21"/>
          <w:szCs w:val="21"/>
        </w:rPr>
        <w:t>ContentPage</w:t>
      </w:r>
      <w:proofErr w:type="spellEnd"/>
    </w:p>
    <w:p w14:paraId="0EC156E6" w14:textId="77777777" w:rsidR="003F26E9" w:rsidRPr="003F26E9" w:rsidRDefault="003F26E9" w:rsidP="003F26E9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>{</w:t>
      </w:r>
    </w:p>
    <w:p w14:paraId="2A2F6B48" w14:textId="1A87A559" w:rsidR="003F26E9" w:rsidRPr="003F26E9" w:rsidRDefault="003F26E9" w:rsidP="003F26E9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3F26E9">
        <w:rPr>
          <w:rFonts w:ascii="Consolas" w:eastAsia="Times New Roman" w:hAnsi="Consolas"/>
          <w:color w:val="0101FD"/>
          <w:sz w:val="21"/>
          <w:szCs w:val="21"/>
        </w:rPr>
        <w:t>public</w:t>
      </w:r>
      <w:r w:rsidRPr="003F26E9">
        <w:rPr>
          <w:rFonts w:ascii="Consolas" w:eastAsia="Times New Roman" w:hAnsi="Consolas"/>
          <w:color w:val="17171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007D9A"/>
          <w:sz w:val="21"/>
          <w:szCs w:val="21"/>
        </w:rPr>
        <w:t>Map</w:t>
      </w:r>
      <w:r w:rsidRPr="003F26E9">
        <w:rPr>
          <w:rFonts w:ascii="Consolas" w:eastAsia="Times New Roman" w:hAnsi="Consolas"/>
          <w:color w:val="007D9A"/>
          <w:sz w:val="21"/>
          <w:szCs w:val="21"/>
        </w:rPr>
        <w:t>Page</w:t>
      </w:r>
      <w:proofErr w:type="spellEnd"/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</w:t>
      </w:r>
      <w:r w:rsidRPr="003F26E9">
        <w:rPr>
          <w:rFonts w:ascii="Consolas" w:eastAsia="Times New Roman" w:hAnsi="Consolas"/>
          <w:color w:val="171717"/>
          <w:sz w:val="21"/>
          <w:szCs w:val="21"/>
        </w:rPr>
        <w:t>()</w:t>
      </w:r>
    </w:p>
    <w:p w14:paraId="783365B2" w14:textId="77777777" w:rsidR="003F26E9" w:rsidRPr="003F26E9" w:rsidRDefault="003F26E9" w:rsidP="003F26E9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   {</w:t>
      </w:r>
    </w:p>
    <w:p w14:paraId="66D154DF" w14:textId="66A47938" w:rsidR="003F26E9" w:rsidRPr="003F26E9" w:rsidRDefault="003F26E9" w:rsidP="003F26E9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       </w:t>
      </w:r>
      <w:r w:rsidRPr="003F26E9">
        <w:rPr>
          <w:rFonts w:ascii="Consolas" w:eastAsia="Times New Roman" w:hAnsi="Consolas"/>
          <w:color w:val="008000"/>
          <w:sz w:val="21"/>
          <w:szCs w:val="21"/>
        </w:rPr>
        <w:t xml:space="preserve">// A custom renderer is used to display the </w:t>
      </w:r>
      <w:r>
        <w:rPr>
          <w:rFonts w:ascii="Consolas" w:eastAsia="Times New Roman" w:hAnsi="Consolas"/>
          <w:color w:val="008000"/>
          <w:sz w:val="21"/>
          <w:szCs w:val="21"/>
        </w:rPr>
        <w:t>map</w:t>
      </w:r>
      <w:r w:rsidRPr="003F26E9">
        <w:rPr>
          <w:rFonts w:ascii="Consolas" w:eastAsia="Times New Roman" w:hAnsi="Consolas"/>
          <w:color w:val="008000"/>
          <w:sz w:val="21"/>
          <w:szCs w:val="21"/>
        </w:rPr>
        <w:t xml:space="preserve"> UI</w:t>
      </w:r>
    </w:p>
    <w:p w14:paraId="07B1EEEB" w14:textId="77777777" w:rsidR="003F26E9" w:rsidRPr="003F26E9" w:rsidRDefault="003F26E9" w:rsidP="003F26E9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       </w:t>
      </w:r>
      <w:proofErr w:type="spellStart"/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>InitializeComponent</w:t>
      </w:r>
      <w:proofErr w:type="spellEnd"/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();</w:t>
      </w:r>
    </w:p>
    <w:p w14:paraId="5027632B" w14:textId="77777777" w:rsidR="003F26E9" w:rsidRPr="003F26E9" w:rsidRDefault="003F26E9" w:rsidP="003F26E9">
      <w:pPr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</w:pP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 xml:space="preserve">    }</w:t>
      </w:r>
    </w:p>
    <w:p w14:paraId="1214527F" w14:textId="77777777" w:rsidR="003F26E9" w:rsidRPr="003F26E9" w:rsidRDefault="003F26E9" w:rsidP="003F26E9">
      <w:pPr>
        <w:rPr>
          <w:rFonts w:eastAsia="Times New Roman"/>
        </w:rPr>
      </w:pPr>
      <w:r w:rsidRPr="003F26E9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>}</w:t>
      </w:r>
    </w:p>
    <w:p w14:paraId="50E3D35E" w14:textId="77777777" w:rsidR="003F26E9" w:rsidRDefault="003F26E9" w:rsidP="005B4270"/>
    <w:p w14:paraId="5B2B493F" w14:textId="150BB6C9" w:rsidR="00107794" w:rsidRPr="00107794" w:rsidRDefault="00EE24C0" w:rsidP="005B4270">
      <w:pPr>
        <w:rPr>
          <w:b/>
          <w:u w:val="single"/>
        </w:rPr>
      </w:pPr>
      <w:r>
        <w:rPr>
          <w:b/>
          <w:u w:val="single"/>
        </w:rPr>
        <w:t xml:space="preserve">Page Renderer on </w:t>
      </w:r>
      <w:r w:rsidR="00107794">
        <w:rPr>
          <w:b/>
          <w:u w:val="single"/>
        </w:rPr>
        <w:t>iOS</w:t>
      </w:r>
      <w:r w:rsidR="00107794" w:rsidRPr="00107794">
        <w:rPr>
          <w:b/>
          <w:u w:val="single"/>
        </w:rPr>
        <w:t>:</w:t>
      </w:r>
    </w:p>
    <w:p w14:paraId="26A5D7D2" w14:textId="77777777" w:rsidR="00107794" w:rsidRDefault="00107794" w:rsidP="005B4270"/>
    <w:p w14:paraId="5BF23A8C" w14:textId="6AFAFB05" w:rsidR="007D5F47" w:rsidRDefault="00107794" w:rsidP="007D5F47">
      <w:r>
        <w:t xml:space="preserve">On iOS </w:t>
      </w:r>
      <w:bookmarkStart w:id="2" w:name="OLE_LINK1"/>
      <w:proofErr w:type="gramStart"/>
      <w:r w:rsidR="007D5F47">
        <w:t>platform</w:t>
      </w:r>
      <w:proofErr w:type="gramEnd"/>
      <w:r w:rsidR="007D5F47">
        <w:t xml:space="preserve"> a</w:t>
      </w:r>
      <w:r w:rsidR="007D5F47" w:rsidRPr="007D5F47">
        <w:rPr>
          <w:rFonts w:asciiTheme="minorHAnsi" w:hAnsiTheme="minorHAnsi" w:cstheme="minorBidi"/>
        </w:rPr>
        <w:t>n overridden version of the </w:t>
      </w:r>
      <w:proofErr w:type="spellStart"/>
      <w:r w:rsidR="007D5F47" w:rsidRPr="007D5F47">
        <w:rPr>
          <w:rFonts w:asciiTheme="minorHAnsi" w:hAnsiTheme="minorHAnsi" w:cstheme="minorBidi"/>
        </w:rPr>
        <w:t>OnElementChanged</w:t>
      </w:r>
      <w:proofErr w:type="spellEnd"/>
      <w:r w:rsidR="007D5F47" w:rsidRPr="007D5F47">
        <w:rPr>
          <w:rFonts w:asciiTheme="minorHAnsi" w:hAnsiTheme="minorHAnsi" w:cstheme="minorBidi"/>
        </w:rPr>
        <w:t> method in the </w:t>
      </w:r>
      <w:proofErr w:type="spellStart"/>
      <w:r w:rsidR="007D5F47">
        <w:t>Map</w:t>
      </w:r>
      <w:r w:rsidR="007D5F47" w:rsidRPr="007D5F47">
        <w:rPr>
          <w:rFonts w:asciiTheme="minorHAnsi" w:hAnsiTheme="minorHAnsi" w:cstheme="minorBidi"/>
        </w:rPr>
        <w:t>PageRenderer</w:t>
      </w:r>
      <w:proofErr w:type="spellEnd"/>
      <w:r w:rsidR="007D5F47" w:rsidRPr="007D5F47">
        <w:rPr>
          <w:rFonts w:asciiTheme="minorHAnsi" w:hAnsiTheme="minorHAnsi" w:cstheme="minorBidi"/>
        </w:rPr>
        <w:t xml:space="preserve"> class is the place to perform the native page customization. A reference to the </w:t>
      </w:r>
      <w:proofErr w:type="spellStart"/>
      <w:r w:rsidR="007D5F47" w:rsidRPr="007D5F47">
        <w:rPr>
          <w:rFonts w:asciiTheme="minorHAnsi" w:hAnsiTheme="minorHAnsi" w:cstheme="minorBidi"/>
        </w:rPr>
        <w:t>Xamarin.Forms</w:t>
      </w:r>
      <w:proofErr w:type="spellEnd"/>
      <w:r w:rsidR="007D5F47" w:rsidRPr="007D5F47">
        <w:rPr>
          <w:rFonts w:asciiTheme="minorHAnsi" w:hAnsiTheme="minorHAnsi" w:cstheme="minorBidi"/>
        </w:rPr>
        <w:t xml:space="preserve"> page instance that's being rendered can be obtained through the Element property.</w:t>
      </w:r>
    </w:p>
    <w:p w14:paraId="397CD758" w14:textId="77777777" w:rsidR="007D5F47" w:rsidRDefault="007D5F47" w:rsidP="007D5F47"/>
    <w:p w14:paraId="0360EC62" w14:textId="2E6B9A57" w:rsidR="007D5F47" w:rsidRDefault="007D5F47" w:rsidP="007D5F47">
      <w:r>
        <w:t xml:space="preserve">We can create the </w:t>
      </w:r>
      <w:bookmarkStart w:id="3" w:name="OLE_LINK3"/>
      <w:proofErr w:type="spellStart"/>
      <w:r>
        <w:t>BottomSheetView</w:t>
      </w:r>
      <w:bookmarkEnd w:id="3"/>
      <w:proofErr w:type="spellEnd"/>
      <w:r>
        <w:t xml:space="preserve">, with list view and other required UI elements in the view and add </w:t>
      </w:r>
      <w:proofErr w:type="spellStart"/>
      <w:r>
        <w:t>MKMapView</w:t>
      </w:r>
      <w:proofErr w:type="spellEnd"/>
      <w:r>
        <w:t xml:space="preserve"> and the </w:t>
      </w:r>
      <w:proofErr w:type="spellStart"/>
      <w:r>
        <w:t>BottomSheetView</w:t>
      </w:r>
      <w:proofErr w:type="spellEnd"/>
      <w:r>
        <w:t xml:space="preserve"> as sub views to the page view.</w:t>
      </w:r>
    </w:p>
    <w:p w14:paraId="710CD178" w14:textId="77777777" w:rsidR="007D5F47" w:rsidRDefault="007D5F47" w:rsidP="007D5F47"/>
    <w:p w14:paraId="13CCEEF1" w14:textId="7E99BDB4" w:rsidR="007D5F47" w:rsidRDefault="007D5F47" w:rsidP="007D5F47">
      <w:r>
        <w:t>We can define three anchor points based on the screen resolution, like 0</w:t>
      </w:r>
      <w:proofErr w:type="gramStart"/>
      <w:r>
        <w:t>% ,</w:t>
      </w:r>
      <w:proofErr w:type="gramEnd"/>
      <w:r>
        <w:t xml:space="preserve"> 55% &amp; 95% of the page view height.</w:t>
      </w:r>
    </w:p>
    <w:p w14:paraId="3BE9421A" w14:textId="77777777" w:rsidR="007D5F47" w:rsidRDefault="007D5F47" w:rsidP="007D5F47"/>
    <w:p w14:paraId="6B0F8F8F" w14:textId="4603E122" w:rsidR="007D5F47" w:rsidRDefault="007D5F47" w:rsidP="007D5F47">
      <w:r>
        <w:t xml:space="preserve">We can add Up and Down swipe gesture for </w:t>
      </w:r>
      <w:proofErr w:type="spellStart"/>
      <w:r>
        <w:t>BottomSheetView</w:t>
      </w:r>
      <w:proofErr w:type="spellEnd"/>
      <w:r>
        <w:t xml:space="preserve"> as shown below</w:t>
      </w:r>
    </w:p>
    <w:p w14:paraId="1DE0BC01" w14:textId="77777777" w:rsidR="007D5F47" w:rsidRDefault="007D5F47" w:rsidP="007D5F47"/>
    <w:p w14:paraId="3E4E9B16" w14:textId="77777777" w:rsidR="007D5F47" w:rsidRDefault="007D5F47" w:rsidP="007D5F47">
      <w:pPr>
        <w:ind w:firstLine="720"/>
      </w:pPr>
      <w:r>
        <w:t>// Create a new swipe up gesture</w:t>
      </w:r>
    </w:p>
    <w:p w14:paraId="68A07D85" w14:textId="2DBA1937" w:rsidR="007D5F47" w:rsidRDefault="007D5F47" w:rsidP="007D5F47">
      <w:r>
        <w:tab/>
      </w:r>
      <w:proofErr w:type="spellStart"/>
      <w:r>
        <w:t>UISwipeGestureRecognizer</w:t>
      </w:r>
      <w:proofErr w:type="spellEnd"/>
      <w:r>
        <w:t xml:space="preserve"> </w:t>
      </w:r>
      <w:proofErr w:type="spellStart"/>
      <w:r>
        <w:t>gestureUp</w:t>
      </w:r>
      <w:proofErr w:type="spellEnd"/>
      <w:r>
        <w:t xml:space="preserve"> = new </w:t>
      </w:r>
      <w:proofErr w:type="spellStart"/>
      <w:proofErr w:type="gramStart"/>
      <w:r>
        <w:t>UISwipeGestureRecognizer</w:t>
      </w:r>
      <w:proofErr w:type="spellEnd"/>
      <w:r>
        <w:t>(</w:t>
      </w:r>
      <w:proofErr w:type="gramEnd"/>
      <w:r>
        <w:t>);</w:t>
      </w:r>
    </w:p>
    <w:p w14:paraId="6FFC520C" w14:textId="05C106BE" w:rsidR="007D5F47" w:rsidRDefault="007D5F47" w:rsidP="007D5F47">
      <w:r>
        <w:tab/>
      </w:r>
      <w:proofErr w:type="spellStart"/>
      <w:r>
        <w:t>gestureUp.Direction</w:t>
      </w:r>
      <w:proofErr w:type="spellEnd"/>
      <w:r>
        <w:t xml:space="preserve"> = </w:t>
      </w:r>
      <w:proofErr w:type="spellStart"/>
      <w:r>
        <w:t>UISwipeGestureRecognizerDirection.Up</w:t>
      </w:r>
      <w:proofErr w:type="spellEnd"/>
      <w:r>
        <w:t>;</w:t>
      </w:r>
    </w:p>
    <w:p w14:paraId="3DE4846E" w14:textId="77777777" w:rsidR="007D5F47" w:rsidRDefault="007D5F47" w:rsidP="007D5F47"/>
    <w:p w14:paraId="02B9435C" w14:textId="137C4A7D" w:rsidR="007D5F47" w:rsidRDefault="007D5F47" w:rsidP="007D5F47">
      <w:r>
        <w:tab/>
      </w:r>
      <w:r>
        <w:t>// Wire up the event handler (have to use a selector)</w:t>
      </w:r>
    </w:p>
    <w:p w14:paraId="1859DA45" w14:textId="663419FA" w:rsidR="007D5F47" w:rsidRDefault="007D5F47" w:rsidP="007D5F47">
      <w:r>
        <w:tab/>
      </w:r>
      <w:proofErr w:type="spellStart"/>
      <w:r>
        <w:t>gestureUp.AddTarget</w:t>
      </w:r>
      <w:proofErr w:type="spellEnd"/>
      <w:r>
        <w:t xml:space="preserve">(() =&gt; </w:t>
      </w:r>
      <w:proofErr w:type="spellStart"/>
      <w:r>
        <w:t>HandleUpDrag</w:t>
      </w:r>
      <w:proofErr w:type="spellEnd"/>
      <w:r>
        <w:t>(</w:t>
      </w:r>
      <w:proofErr w:type="spellStart"/>
      <w:r>
        <w:t>gestureUp</w:t>
      </w:r>
      <w:proofErr w:type="spellEnd"/>
      <w:r>
        <w:t>)</w:t>
      </w:r>
      <w:proofErr w:type="gramStart"/>
      <w:r>
        <w:t>);  /</w:t>
      </w:r>
      <w:proofErr w:type="gramEnd"/>
      <w:r>
        <w:t>/ to be defined</w:t>
      </w:r>
    </w:p>
    <w:p w14:paraId="4A17453C" w14:textId="77777777" w:rsidR="007D5F47" w:rsidRDefault="007D5F47" w:rsidP="007D5F47"/>
    <w:p w14:paraId="79C7FA2A" w14:textId="55C89B18" w:rsidR="007D5F47" w:rsidRDefault="007D5F47" w:rsidP="007D5F47">
      <w:r>
        <w:tab/>
      </w:r>
      <w:r>
        <w:t>// Add the gesture recognizer to the view</w:t>
      </w:r>
    </w:p>
    <w:p w14:paraId="07D528A1" w14:textId="7B03DC1A" w:rsidR="007D5F47" w:rsidRDefault="007D5F47" w:rsidP="007D5F47">
      <w:r>
        <w:tab/>
      </w:r>
      <w:proofErr w:type="spellStart"/>
      <w:r>
        <w:t>bottomSheetView.AddGestureRecognizer</w:t>
      </w:r>
      <w:proofErr w:type="spellEnd"/>
      <w:r>
        <w:t>(</w:t>
      </w:r>
      <w:proofErr w:type="spellStart"/>
      <w:r>
        <w:t>gestureUp</w:t>
      </w:r>
      <w:proofErr w:type="spellEnd"/>
      <w:r>
        <w:t>);</w:t>
      </w:r>
    </w:p>
    <w:p w14:paraId="17845646" w14:textId="77777777" w:rsidR="007D5F47" w:rsidRDefault="007D5F47" w:rsidP="007D5F47"/>
    <w:p w14:paraId="4AEE6E3B" w14:textId="77777777" w:rsidR="007D5F47" w:rsidRDefault="007D5F47" w:rsidP="007D5F47"/>
    <w:p w14:paraId="3807AD1E" w14:textId="0330FC48" w:rsidR="007D5F47" w:rsidRDefault="007D5F47" w:rsidP="007D5F47">
      <w:r>
        <w:tab/>
      </w:r>
      <w:r>
        <w:t>// Create a new swipe down gesture</w:t>
      </w:r>
    </w:p>
    <w:p w14:paraId="19893004" w14:textId="214F9FEA" w:rsidR="007D5F47" w:rsidRDefault="007D5F47" w:rsidP="007D5F47">
      <w:r>
        <w:tab/>
      </w:r>
      <w:proofErr w:type="spellStart"/>
      <w:r>
        <w:t>UISwipeGestureRecognizer</w:t>
      </w:r>
      <w:proofErr w:type="spellEnd"/>
      <w:r>
        <w:t xml:space="preserve"> </w:t>
      </w:r>
      <w:proofErr w:type="spellStart"/>
      <w:r>
        <w:t>gestureDown</w:t>
      </w:r>
      <w:proofErr w:type="spellEnd"/>
      <w:r>
        <w:t xml:space="preserve"> = new </w:t>
      </w:r>
      <w:proofErr w:type="spellStart"/>
      <w:proofErr w:type="gramStart"/>
      <w:r>
        <w:t>UISwipeGestureRecognizer</w:t>
      </w:r>
      <w:proofErr w:type="spellEnd"/>
      <w:r>
        <w:t>(</w:t>
      </w:r>
      <w:proofErr w:type="gramEnd"/>
      <w:r>
        <w:t>);</w:t>
      </w:r>
    </w:p>
    <w:p w14:paraId="3F03D44F" w14:textId="3B408CA3" w:rsidR="007D5F47" w:rsidRDefault="007D5F47" w:rsidP="007D5F47">
      <w:r>
        <w:tab/>
      </w:r>
      <w:proofErr w:type="spellStart"/>
      <w:r>
        <w:t>gestureDown.Direction</w:t>
      </w:r>
      <w:proofErr w:type="spellEnd"/>
      <w:r>
        <w:t xml:space="preserve"> = </w:t>
      </w:r>
      <w:proofErr w:type="spellStart"/>
      <w:r>
        <w:t>UISwipeGestureRecognizerDirection.Down</w:t>
      </w:r>
      <w:proofErr w:type="spellEnd"/>
      <w:r>
        <w:t>;</w:t>
      </w:r>
    </w:p>
    <w:p w14:paraId="10F49FC9" w14:textId="77777777" w:rsidR="007D5F47" w:rsidRDefault="007D5F47" w:rsidP="007D5F47"/>
    <w:p w14:paraId="13A2A7A2" w14:textId="212C31DD" w:rsidR="007D5F47" w:rsidRDefault="007D5F47" w:rsidP="007D5F47">
      <w:r>
        <w:tab/>
      </w:r>
      <w:r>
        <w:t>// Wire up the event handler (have to use a selector)</w:t>
      </w:r>
    </w:p>
    <w:p w14:paraId="5199465B" w14:textId="317601CB" w:rsidR="007D5F47" w:rsidRDefault="007D5F47" w:rsidP="007D5F47">
      <w:r>
        <w:tab/>
      </w:r>
      <w:proofErr w:type="spellStart"/>
      <w:r>
        <w:t>gestureDown.AddTarget</w:t>
      </w:r>
      <w:proofErr w:type="spellEnd"/>
      <w:r>
        <w:t xml:space="preserve">(() =&gt; </w:t>
      </w:r>
      <w:proofErr w:type="spellStart"/>
      <w:r>
        <w:t>HandleDownDrag</w:t>
      </w:r>
      <w:proofErr w:type="spellEnd"/>
      <w:r>
        <w:t>(</w:t>
      </w:r>
      <w:proofErr w:type="spellStart"/>
      <w:r>
        <w:t>gestureDown</w:t>
      </w:r>
      <w:proofErr w:type="spellEnd"/>
      <w:r>
        <w:t>));</w:t>
      </w:r>
    </w:p>
    <w:p w14:paraId="794C03CA" w14:textId="2F42FBDD" w:rsidR="009F17A6" w:rsidRDefault="009F17A6" w:rsidP="007D5F47"/>
    <w:p w14:paraId="743A4F2C" w14:textId="67897E8A" w:rsidR="009F17A6" w:rsidRDefault="009F17A6" w:rsidP="007D5F47"/>
    <w:p w14:paraId="61E8CC09" w14:textId="34331146" w:rsidR="009F17A6" w:rsidRDefault="009F17A6" w:rsidP="007D5F47">
      <w:r>
        <w:t xml:space="preserve">Now, based on the swipe gesture and the current anchor position of the </w:t>
      </w:r>
      <w:proofErr w:type="spellStart"/>
      <w:r>
        <w:t>BottomSheetView</w:t>
      </w:r>
      <w:proofErr w:type="spellEnd"/>
      <w:r>
        <w:t xml:space="preserve">, the </w:t>
      </w:r>
      <w:proofErr w:type="spellStart"/>
      <w:r>
        <w:t>BottoSheetView</w:t>
      </w:r>
      <w:proofErr w:type="spellEnd"/>
      <w:r>
        <w:t xml:space="preserve"> position can be changed to next anchor point with sliding animation using </w:t>
      </w:r>
      <w:proofErr w:type="spellStart"/>
      <w:r w:rsidRPr="009F17A6">
        <w:t>UIViewPropertyAnimator</w:t>
      </w:r>
      <w:proofErr w:type="spellEnd"/>
      <w:r>
        <w:t>.</w:t>
      </w:r>
    </w:p>
    <w:p w14:paraId="0190C469" w14:textId="791B4DFA" w:rsidR="009F17A6" w:rsidRDefault="009F17A6" w:rsidP="007D5F47"/>
    <w:p w14:paraId="29CBA738" w14:textId="33797B34" w:rsidR="009F17A6" w:rsidRDefault="009F17A6" w:rsidP="007D5F47"/>
    <w:p w14:paraId="41742862" w14:textId="0492675D" w:rsidR="002A7D89" w:rsidRDefault="009F17A6" w:rsidP="007D5F47">
      <w:r>
        <w:t xml:space="preserve">Enclosed the </w:t>
      </w:r>
      <w:r w:rsidR="002A7D89">
        <w:t xml:space="preserve">screen recording of the sample app depicting the above </w:t>
      </w:r>
      <w:proofErr w:type="spellStart"/>
      <w:r w:rsidR="002A7D89">
        <w:t>ux</w:t>
      </w:r>
      <w:proofErr w:type="spellEnd"/>
      <w:r w:rsidR="002A7D89">
        <w:t xml:space="preserve"> screen design</w:t>
      </w:r>
    </w:p>
    <w:p w14:paraId="7BFC2F4F" w14:textId="60C2D716" w:rsidR="009F17A6" w:rsidRPr="007D5F47" w:rsidRDefault="009F17A6" w:rsidP="007D5F47">
      <w:pPr>
        <w:rPr>
          <w:rFonts w:asciiTheme="minorHAnsi" w:hAnsiTheme="minorHAnsi" w:cstheme="minorBidi"/>
        </w:rPr>
      </w:pPr>
      <w:r>
        <w:t xml:space="preserve"> </w:t>
      </w:r>
    </w:p>
    <w:p w14:paraId="1C203B27" w14:textId="0609175B" w:rsidR="005D3BDE" w:rsidRPr="005D3BDE" w:rsidRDefault="005D3BDE" w:rsidP="005D3BDE">
      <w:pPr>
        <w:rPr>
          <w:rFonts w:asciiTheme="minorHAnsi" w:hAnsiTheme="minorHAnsi"/>
        </w:rPr>
      </w:pPr>
    </w:p>
    <w:bookmarkEnd w:id="2"/>
    <w:p w14:paraId="3BDBA41B" w14:textId="3D0A1B70" w:rsidR="00107794" w:rsidRDefault="00107794" w:rsidP="005B4270">
      <w:r>
        <w:t xml:space="preserve"> </w:t>
      </w:r>
    </w:p>
    <w:p w14:paraId="289ED32A" w14:textId="43B9B9C4" w:rsidR="00776D95" w:rsidRDefault="002A7D89" w:rsidP="005B4270">
      <w:r>
        <w:rPr>
          <w:noProof/>
        </w:rPr>
        <w:drawing>
          <wp:anchor distT="0" distB="0" distL="114300" distR="114300" simplePos="0" relativeHeight="251659264" behindDoc="0" locked="0" layoutInCell="1" allowOverlap="1" wp14:anchorId="5B440EA4" wp14:editId="2E547126">
            <wp:simplePos x="0" y="0"/>
            <wp:positionH relativeFrom="column">
              <wp:posOffset>1421387</wp:posOffset>
            </wp:positionH>
            <wp:positionV relativeFrom="paragraph">
              <wp:posOffset>-283737</wp:posOffset>
            </wp:positionV>
            <wp:extent cx="2937510" cy="627761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Recording 2020-01-20 at 2.58.57 PM.mov" descr="movie::/Users/wv572hu/Desktop/Screen Recording 2020-01-20 at 2.58.57 PM.mov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87263" w14:textId="77777777" w:rsidR="00776D95" w:rsidRDefault="00776D95">
      <w:r>
        <w:br w:type="page"/>
      </w:r>
    </w:p>
    <w:p w14:paraId="416B12B6" w14:textId="4EDD5E3B" w:rsidR="00107794" w:rsidRDefault="00776D95" w:rsidP="005B4270">
      <w:pPr>
        <w:rPr>
          <w:b/>
          <w:u w:val="single"/>
        </w:rPr>
      </w:pPr>
      <w:r w:rsidRPr="00776D95">
        <w:rPr>
          <w:b/>
          <w:u w:val="single"/>
        </w:rPr>
        <w:t>Page Renderer on Android:</w:t>
      </w:r>
    </w:p>
    <w:p w14:paraId="1D74D181" w14:textId="77777777" w:rsidR="00776D95" w:rsidRDefault="00776D95" w:rsidP="005B4270">
      <w:pPr>
        <w:rPr>
          <w:b/>
          <w:u w:val="single"/>
        </w:rPr>
      </w:pPr>
    </w:p>
    <w:p w14:paraId="0CAEB8FC" w14:textId="77777777" w:rsidR="00B06889" w:rsidRPr="00B06889" w:rsidRDefault="00B06889" w:rsidP="00B06889">
      <w:r w:rsidRPr="00B06889">
        <w:t>Bottom Sheets are supported natively in AndroidX. There are two types of bottom sheets supported: </w:t>
      </w:r>
      <w:hyperlink r:id="rId14" w:anchor="bottom-sheets-persistent-bottom-sheets" w:history="1">
        <w:r w:rsidRPr="00B06889">
          <w:t>persistent</w:t>
        </w:r>
      </w:hyperlink>
      <w:r w:rsidRPr="00B06889">
        <w:t> and </w:t>
      </w:r>
      <w:hyperlink r:id="rId15" w:anchor="bottom-sheets-modal-bottom-sheets" w:history="1">
        <w:r w:rsidRPr="00B06889">
          <w:t>modal</w:t>
        </w:r>
      </w:hyperlink>
      <w:r w:rsidRPr="00B06889">
        <w:t>. Persistent bottom sheets show in-app content, while modal sheets expose menus or simple dialogs.</w:t>
      </w:r>
    </w:p>
    <w:p w14:paraId="1EDB3E79" w14:textId="77777777" w:rsidR="00B06889" w:rsidRDefault="00B06889" w:rsidP="005B4270"/>
    <w:p w14:paraId="501147DD" w14:textId="77777777" w:rsidR="00B06889" w:rsidRDefault="00B06889" w:rsidP="00B06889">
      <w:r>
        <w:t>The same screen layout can be realized in Android using Coordinator Layout with nested scroll view and bottom sheet view behavior.</w:t>
      </w:r>
    </w:p>
    <w:p w14:paraId="31D40941" w14:textId="77777777" w:rsidR="00B34170" w:rsidRDefault="00B34170" w:rsidP="005B4270"/>
    <w:p w14:paraId="2D5EA581" w14:textId="795F64C4" w:rsidR="00B34170" w:rsidRDefault="00B34170" w:rsidP="005B4270">
      <w:r>
        <w:t xml:space="preserve">The below links can be referred to realize this functionality for Android. </w:t>
      </w:r>
    </w:p>
    <w:p w14:paraId="78778624" w14:textId="77777777" w:rsidR="00B34170" w:rsidRDefault="00B34170" w:rsidP="005B4270"/>
    <w:p w14:paraId="1760B38E" w14:textId="77777777" w:rsidR="00B34170" w:rsidRPr="00B34170" w:rsidRDefault="00B34170" w:rsidP="00B34170">
      <w:pPr>
        <w:rPr>
          <w:rFonts w:eastAsia="Times New Roman"/>
        </w:rPr>
      </w:pPr>
      <w:hyperlink r:id="rId16" w:history="1">
        <w:r w:rsidRPr="00B34170">
          <w:rPr>
            <w:rFonts w:eastAsia="Times New Roman"/>
            <w:color w:val="0000FF"/>
            <w:u w:val="single"/>
          </w:rPr>
          <w:t>https://guides.codepath.com/android/handling-scrolls-with-coordinatorlayout</w:t>
        </w:r>
      </w:hyperlink>
    </w:p>
    <w:p w14:paraId="1C621229" w14:textId="77777777" w:rsidR="00B34170" w:rsidRDefault="00B34170" w:rsidP="005B4270"/>
    <w:p w14:paraId="5FB8BFD3" w14:textId="77777777" w:rsidR="00B34170" w:rsidRDefault="00B34170" w:rsidP="00B34170">
      <w:pPr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https://stackoverflow.com/questions/34160423/how-to-mimic-google-maps-bottom-sheet-3-phases-behavior</w:t>
        </w:r>
      </w:hyperlink>
    </w:p>
    <w:p w14:paraId="73D50402" w14:textId="77777777" w:rsidR="00B34170" w:rsidRDefault="00B34170" w:rsidP="005B4270"/>
    <w:p w14:paraId="7F35E5CE" w14:textId="77777777" w:rsidR="00F050E4" w:rsidRDefault="00F050E4" w:rsidP="00F050E4">
      <w:pPr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</w:rPr>
          <w:t>https://github.com/miguelhincapie/CustomBottomSheetBehavior</w:t>
        </w:r>
      </w:hyperlink>
    </w:p>
    <w:p w14:paraId="4DA3D8B8" w14:textId="77777777" w:rsidR="00B34170" w:rsidRDefault="00B34170" w:rsidP="005B4270"/>
    <w:p w14:paraId="51BE0878" w14:textId="77777777" w:rsidR="00F050E4" w:rsidRDefault="00F050E4" w:rsidP="005B4270"/>
    <w:p w14:paraId="0257CE85" w14:textId="3C5438A2" w:rsidR="00F050E4" w:rsidRDefault="00F050E4" w:rsidP="005B4270">
      <w:r>
        <w:t xml:space="preserve">To realize this </w:t>
      </w:r>
      <w:proofErr w:type="gramStart"/>
      <w:r>
        <w:t>functionality</w:t>
      </w:r>
      <w:proofErr w:type="gramEnd"/>
      <w:r>
        <w:t xml:space="preserve"> we need to use the below pre-release version of AndroidX nuget packages.</w:t>
      </w:r>
    </w:p>
    <w:p w14:paraId="4182F801" w14:textId="77777777" w:rsidR="00F050E4" w:rsidRDefault="00F050E4" w:rsidP="005B4270"/>
    <w:p w14:paraId="0818D947" w14:textId="4C778002" w:rsidR="00F050E4" w:rsidRDefault="00F050E4" w:rsidP="005B4270">
      <w:proofErr w:type="spellStart"/>
      <w:proofErr w:type="gramStart"/>
      <w:r>
        <w:t>Xamarin.Google.Android.Material</w:t>
      </w:r>
      <w:proofErr w:type="spellEnd"/>
      <w:proofErr w:type="gramEnd"/>
    </w:p>
    <w:p w14:paraId="060D6F67" w14:textId="27A705EA" w:rsidR="00F050E4" w:rsidRDefault="00F050E4" w:rsidP="005B4270">
      <w:proofErr w:type="spellStart"/>
      <w:proofErr w:type="gramStart"/>
      <w:r>
        <w:t>Xamarin.Android.Support.CoordinaterLayout</w:t>
      </w:r>
      <w:proofErr w:type="spellEnd"/>
      <w:proofErr w:type="gramEnd"/>
    </w:p>
    <w:p w14:paraId="1F76B268" w14:textId="443C4478" w:rsidR="00F050E4" w:rsidRDefault="00F050E4" w:rsidP="005B4270">
      <w:proofErr w:type="spellStart"/>
      <w:proofErr w:type="gramStart"/>
      <w:r>
        <w:t>Xamarin.AndroidX.AppCompat</w:t>
      </w:r>
      <w:proofErr w:type="spellEnd"/>
      <w:proofErr w:type="gramEnd"/>
    </w:p>
    <w:p w14:paraId="4D9ABC72" w14:textId="5731F076" w:rsidR="00F050E4" w:rsidRDefault="00F050E4" w:rsidP="005B4270">
      <w:proofErr w:type="spellStart"/>
      <w:proofErr w:type="gramStart"/>
      <w:r>
        <w:t>Xamarin.AndroidX.Browser</w:t>
      </w:r>
      <w:proofErr w:type="spellEnd"/>
      <w:proofErr w:type="gramEnd"/>
    </w:p>
    <w:p w14:paraId="571B8E61" w14:textId="613F5026" w:rsidR="00F050E4" w:rsidRDefault="00F050E4" w:rsidP="005B4270">
      <w:proofErr w:type="spellStart"/>
      <w:proofErr w:type="gramStart"/>
      <w:r>
        <w:t>Xamarin.AndroidX.CoordinatorLayout</w:t>
      </w:r>
      <w:proofErr w:type="spellEnd"/>
      <w:proofErr w:type="gramEnd"/>
    </w:p>
    <w:p w14:paraId="31E2B4D0" w14:textId="7D96F497" w:rsidR="00F050E4" w:rsidRDefault="00F050E4" w:rsidP="005B4270">
      <w:proofErr w:type="spellStart"/>
      <w:proofErr w:type="gramStart"/>
      <w:r>
        <w:t>Xamarin.AndroidX.Core</w:t>
      </w:r>
      <w:proofErr w:type="spellEnd"/>
      <w:proofErr w:type="gramEnd"/>
    </w:p>
    <w:p w14:paraId="54F2B1AC" w14:textId="57264983" w:rsidR="00F050E4" w:rsidRDefault="00F050E4" w:rsidP="005B4270">
      <w:bookmarkStart w:id="4" w:name="OLE_LINK4"/>
      <w:proofErr w:type="spellStart"/>
      <w:proofErr w:type="gramStart"/>
      <w:r>
        <w:t>Xamarin.AndroidX.Legacy.Support</w:t>
      </w:r>
      <w:proofErr w:type="gramEnd"/>
      <w:r>
        <w:t>.Core.UI</w:t>
      </w:r>
      <w:bookmarkEnd w:id="4"/>
      <w:proofErr w:type="spellEnd"/>
    </w:p>
    <w:p w14:paraId="23322E48" w14:textId="17B5053F" w:rsidR="00F050E4" w:rsidRDefault="00F050E4" w:rsidP="005B4270">
      <w:proofErr w:type="spellStart"/>
      <w:proofErr w:type="gramStart"/>
      <w:r>
        <w:t>Xamarin</w:t>
      </w:r>
      <w:r>
        <w:t>.AndroidX.Legacy.Support</w:t>
      </w:r>
      <w:proofErr w:type="gramEnd"/>
      <w:r>
        <w:t>.Core.Utils</w:t>
      </w:r>
      <w:proofErr w:type="spellEnd"/>
    </w:p>
    <w:p w14:paraId="57A60906" w14:textId="7F24F0E2" w:rsidR="00F050E4" w:rsidRDefault="00F050E4" w:rsidP="005B4270">
      <w:proofErr w:type="gramStart"/>
      <w:r>
        <w:t>Xamarin</w:t>
      </w:r>
      <w:r>
        <w:t>.AndroidX.Legacy.Support</w:t>
      </w:r>
      <w:proofErr w:type="gramEnd"/>
      <w:r>
        <w:t>.V4</w:t>
      </w:r>
    </w:p>
    <w:p w14:paraId="21A62D4F" w14:textId="59080874" w:rsidR="00F050E4" w:rsidRDefault="00F050E4" w:rsidP="005B4270">
      <w:bookmarkStart w:id="5" w:name="OLE_LINK5"/>
      <w:bookmarkStart w:id="6" w:name="OLE_LINK6"/>
      <w:proofErr w:type="spellStart"/>
      <w:proofErr w:type="gramStart"/>
      <w:r>
        <w:t>Xamarin</w:t>
      </w:r>
      <w:r>
        <w:t>.AndroidX.Lifecycle.Common</w:t>
      </w:r>
      <w:proofErr w:type="spellEnd"/>
      <w:proofErr w:type="gramEnd"/>
    </w:p>
    <w:p w14:paraId="5F2BB7D7" w14:textId="677A898F" w:rsidR="00F050E4" w:rsidRDefault="00F050E4" w:rsidP="00F050E4">
      <w:proofErr w:type="spellStart"/>
      <w:proofErr w:type="gramStart"/>
      <w:r>
        <w:t>Xamarin.AndroidX.Lifecycle.</w:t>
      </w:r>
      <w:r>
        <w:t>LiveData</w:t>
      </w:r>
      <w:proofErr w:type="spellEnd"/>
      <w:proofErr w:type="gramEnd"/>
    </w:p>
    <w:p w14:paraId="62FC23DD" w14:textId="2965CA13" w:rsidR="00F050E4" w:rsidRDefault="00F050E4" w:rsidP="00F050E4">
      <w:proofErr w:type="spellStart"/>
      <w:proofErr w:type="gramStart"/>
      <w:r>
        <w:t>Xamarin</w:t>
      </w:r>
      <w:r>
        <w:t>.AndroidX.Lifecycle.Runtime</w:t>
      </w:r>
      <w:proofErr w:type="spellEnd"/>
      <w:proofErr w:type="gramEnd"/>
    </w:p>
    <w:p w14:paraId="4C991FCD" w14:textId="1EB30D17" w:rsidR="00F050E4" w:rsidRDefault="00F050E4" w:rsidP="00F050E4">
      <w:proofErr w:type="spellStart"/>
      <w:proofErr w:type="gramStart"/>
      <w:r>
        <w:t>Xamarin.AndroidX.Migration</w:t>
      </w:r>
      <w:proofErr w:type="spellEnd"/>
      <w:proofErr w:type="gramEnd"/>
    </w:p>
    <w:p w14:paraId="41060322" w14:textId="77777777" w:rsidR="00F050E4" w:rsidRDefault="00F050E4" w:rsidP="00F050E4"/>
    <w:p w14:paraId="5609E7BF" w14:textId="77777777" w:rsidR="00F050E4" w:rsidRDefault="00F050E4" w:rsidP="00F050E4"/>
    <w:p w14:paraId="550C73A9" w14:textId="1B6F78B5" w:rsidR="00F050E4" w:rsidRDefault="00DB5D08" w:rsidP="00F050E4">
      <w:r>
        <w:t xml:space="preserve">In </w:t>
      </w:r>
      <w:proofErr w:type="spellStart"/>
      <w:r>
        <w:t>OnElementChanged</w:t>
      </w:r>
      <w:proofErr w:type="spellEnd"/>
      <w:r>
        <w:t xml:space="preserve"> of </w:t>
      </w:r>
      <w:proofErr w:type="spellStart"/>
      <w:r>
        <w:t>PageRenderer</w:t>
      </w:r>
      <w:proofErr w:type="spellEnd"/>
      <w:r>
        <w:t xml:space="preserve"> we can inflate this </w:t>
      </w:r>
      <w:proofErr w:type="spellStart"/>
      <w:r>
        <w:t>CoordinatorLayout</w:t>
      </w:r>
      <w:proofErr w:type="spellEnd"/>
      <w:r>
        <w:t xml:space="preserve"> al</w:t>
      </w:r>
      <w:r w:rsidR="00997C32">
        <w:t xml:space="preserve">ong with </w:t>
      </w:r>
      <w:proofErr w:type="spellStart"/>
      <w:r w:rsidR="00997C32">
        <w:t>BottmSheetViewBehavior</w:t>
      </w:r>
      <w:proofErr w:type="spellEnd"/>
      <w:r w:rsidR="00997C32">
        <w:t xml:space="preserve"> to realize the UX screen.</w:t>
      </w:r>
    </w:p>
    <w:p w14:paraId="765C2A81" w14:textId="77777777" w:rsidR="00997C32" w:rsidRDefault="00997C32" w:rsidP="00F050E4"/>
    <w:p w14:paraId="128BD056" w14:textId="77777777" w:rsidR="00997C32" w:rsidRDefault="00997C32" w:rsidP="00F050E4"/>
    <w:p w14:paraId="18C42CA4" w14:textId="77777777" w:rsidR="00997C32" w:rsidRDefault="00997C32" w:rsidP="00F050E4"/>
    <w:p w14:paraId="38F1484D" w14:textId="42AE6911" w:rsidR="00997C32" w:rsidRPr="00C97A0F" w:rsidRDefault="00997C32" w:rsidP="00F050E4">
      <w:pPr>
        <w:rPr>
          <w:b/>
          <w:u w:val="single"/>
        </w:rPr>
      </w:pPr>
      <w:r w:rsidRPr="00C97A0F">
        <w:rPr>
          <w:b/>
          <w:u w:val="single"/>
        </w:rPr>
        <w:t>Pitfalls</w:t>
      </w:r>
    </w:p>
    <w:p w14:paraId="1E767D37" w14:textId="77777777" w:rsidR="00997C32" w:rsidRDefault="00997C32" w:rsidP="00F050E4"/>
    <w:p w14:paraId="380192F5" w14:textId="0E281411" w:rsidR="00997C32" w:rsidRDefault="00997C32" w:rsidP="00F050E4">
      <w:r>
        <w:t xml:space="preserve">As we rely on native implementation of each platform to realize the UX design, it will be </w:t>
      </w:r>
      <w:proofErr w:type="gramStart"/>
      <w:r>
        <w:t>more easy</w:t>
      </w:r>
      <w:proofErr w:type="gramEnd"/>
      <w:r>
        <w:t xml:space="preserve"> to integrate the native implementation of Maps in each platform then using Xamarin Forms map component. As we will have two separate implementations for this page, and </w:t>
      </w:r>
      <w:r w:rsidR="00C97A0F">
        <w:t xml:space="preserve">hence </w:t>
      </w:r>
      <w:r>
        <w:t>the maintenance cost</w:t>
      </w:r>
      <w:r w:rsidR="00C97A0F">
        <w:t xml:space="preserve"> in the long run.</w:t>
      </w:r>
    </w:p>
    <w:p w14:paraId="6EB418CB" w14:textId="77777777" w:rsidR="00C97A0F" w:rsidRDefault="00C97A0F" w:rsidP="00F050E4"/>
    <w:p w14:paraId="32968E71" w14:textId="54E35CB7" w:rsidR="00C97A0F" w:rsidRPr="00C97A0F" w:rsidRDefault="00C97A0F" w:rsidP="00F050E4">
      <w:pPr>
        <w:rPr>
          <w:b/>
          <w:u w:val="single"/>
        </w:rPr>
      </w:pPr>
      <w:r w:rsidRPr="00C97A0F">
        <w:rPr>
          <w:b/>
          <w:u w:val="single"/>
        </w:rPr>
        <w:t>Effort</w:t>
      </w:r>
    </w:p>
    <w:p w14:paraId="35B4785E" w14:textId="77777777" w:rsidR="00F050E4" w:rsidRPr="00776D95" w:rsidRDefault="00F050E4" w:rsidP="00F050E4"/>
    <w:tbl>
      <w:tblPr>
        <w:tblW w:w="6467" w:type="pct"/>
        <w:tblInd w:w="-1076" w:type="dxa"/>
        <w:tblLayout w:type="fixed"/>
        <w:tblLook w:val="04A0" w:firstRow="1" w:lastRow="0" w:firstColumn="1" w:lastColumn="0" w:noHBand="0" w:noVBand="1"/>
      </w:tblPr>
      <w:tblGrid>
        <w:gridCol w:w="3773"/>
        <w:gridCol w:w="1173"/>
        <w:gridCol w:w="3147"/>
        <w:gridCol w:w="4000"/>
      </w:tblGrid>
      <w:tr w:rsidR="00962330" w14:paraId="2C535A0B" w14:textId="77777777" w:rsidTr="00962330">
        <w:trPr>
          <w:trHeight w:val="320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D646" w14:textId="77777777" w:rsidR="00962330" w:rsidRDefault="0096233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Task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0217" w14:textId="77777777" w:rsidR="00962330" w:rsidRDefault="0096233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Effort in hours</w:t>
            </w:r>
          </w:p>
        </w:tc>
        <w:tc>
          <w:tcPr>
            <w:tcW w:w="1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ADA" w14:textId="77777777" w:rsidR="00962330" w:rsidRDefault="0096233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Reason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4D0A" w14:textId="77777777" w:rsidR="00962330" w:rsidRDefault="0096233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Performance</w:t>
            </w:r>
          </w:p>
        </w:tc>
      </w:tr>
      <w:tr w:rsidR="00962330" w14:paraId="6829AE39" w14:textId="77777777" w:rsidTr="00962330">
        <w:trPr>
          <w:trHeight w:val="2560"/>
        </w:trPr>
        <w:tc>
          <w:tcPr>
            <w:tcW w:w="1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27A6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Effort required to realize current functionality and screen design for mapping functionality in Team connect using Xamarin Forms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C201" w14:textId="77777777" w:rsidR="00962330" w:rsidRDefault="00962330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A6AC4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Most of the code of existing implementation can be reused.</w:t>
            </w:r>
            <w:r>
              <w:rPr>
                <w:rFonts w:ascii="Calibri" w:eastAsia="Times New Roman" w:hAnsi="Calibri"/>
                <w:color w:val="000000"/>
              </w:rPr>
              <w:br/>
              <w:t>Easy to integrate with Xamarin Forms Map component.</w:t>
            </w:r>
            <w:r>
              <w:rPr>
                <w:rFonts w:ascii="Calibri" w:eastAsia="Times New Roman" w:hAnsi="Calibri"/>
                <w:color w:val="000000"/>
              </w:rPr>
              <w:br/>
              <w:t xml:space="preserve">One implementation for both platforms. 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EC934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There is little performance hit using Xamarin Forms map component, but usable for team connect</w:t>
            </w:r>
          </w:p>
        </w:tc>
      </w:tr>
      <w:tr w:rsidR="00962330" w14:paraId="34A53084" w14:textId="77777777" w:rsidTr="00962330">
        <w:trPr>
          <w:trHeight w:val="320"/>
        </w:trPr>
        <w:tc>
          <w:tcPr>
            <w:tcW w:w="1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B4D9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Effort required to realize the Advanced screen designs in iOS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B124" w14:textId="77777777" w:rsidR="00962330" w:rsidRDefault="00962330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24 - 30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706B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9783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62330" w14:paraId="1889822F" w14:textId="77777777" w:rsidTr="00962330">
        <w:trPr>
          <w:trHeight w:val="640"/>
        </w:trPr>
        <w:tc>
          <w:tcPr>
            <w:tcW w:w="1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0D12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Effort required to realize the Advanced screen designs in Android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5290" w14:textId="77777777" w:rsidR="00962330" w:rsidRDefault="00962330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40 - 45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15526" w14:textId="2B617073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Implement BottomSheet</w:t>
            </w:r>
            <w:r w:rsidR="00172406">
              <w:rPr>
                <w:rFonts w:ascii="Calibri" w:eastAsia="Times New Roman" w:hAnsi="Calibri"/>
                <w:color w:val="000000"/>
              </w:rPr>
              <w:t>View</w:t>
            </w:r>
            <w:r>
              <w:rPr>
                <w:rFonts w:ascii="Calibri" w:eastAsia="Times New Roman" w:hAnsi="Calibri"/>
                <w:color w:val="000000"/>
              </w:rPr>
              <w:t>Behavior and render the coordinator layout in Xamarin forms.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6FCA" w14:textId="77777777" w:rsidR="00962330" w:rsidRDefault="0096233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35DFA412" w14:textId="77777777" w:rsidR="00F050E4" w:rsidRPr="00776D95" w:rsidRDefault="00F050E4" w:rsidP="005B4270"/>
    <w:bookmarkEnd w:id="5"/>
    <w:bookmarkEnd w:id="6"/>
    <w:sectPr w:rsidR="00F050E4" w:rsidRPr="00776D95" w:rsidSect="0069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32F32"/>
    <w:multiLevelType w:val="hybridMultilevel"/>
    <w:tmpl w:val="8722C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C2BE9"/>
    <w:multiLevelType w:val="multilevel"/>
    <w:tmpl w:val="680A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09"/>
    <w:rsid w:val="000F7B6D"/>
    <w:rsid w:val="00107794"/>
    <w:rsid w:val="001347C3"/>
    <w:rsid w:val="00172406"/>
    <w:rsid w:val="002767FF"/>
    <w:rsid w:val="002974A9"/>
    <w:rsid w:val="002A7D89"/>
    <w:rsid w:val="002E6475"/>
    <w:rsid w:val="003E707A"/>
    <w:rsid w:val="003F26E9"/>
    <w:rsid w:val="004247C3"/>
    <w:rsid w:val="00434024"/>
    <w:rsid w:val="00462E23"/>
    <w:rsid w:val="00573DDF"/>
    <w:rsid w:val="005B4270"/>
    <w:rsid w:val="005D3BDE"/>
    <w:rsid w:val="005D6D94"/>
    <w:rsid w:val="006304C5"/>
    <w:rsid w:val="00631D78"/>
    <w:rsid w:val="00697733"/>
    <w:rsid w:val="00704F09"/>
    <w:rsid w:val="00764D59"/>
    <w:rsid w:val="00776D95"/>
    <w:rsid w:val="007D5F47"/>
    <w:rsid w:val="00962330"/>
    <w:rsid w:val="00997C32"/>
    <w:rsid w:val="009F17A6"/>
    <w:rsid w:val="009F5138"/>
    <w:rsid w:val="00A67625"/>
    <w:rsid w:val="00B06889"/>
    <w:rsid w:val="00B3363E"/>
    <w:rsid w:val="00B34170"/>
    <w:rsid w:val="00B664EB"/>
    <w:rsid w:val="00C20BC8"/>
    <w:rsid w:val="00C764F7"/>
    <w:rsid w:val="00C97A0F"/>
    <w:rsid w:val="00CE0BEB"/>
    <w:rsid w:val="00DA1F22"/>
    <w:rsid w:val="00DB5D08"/>
    <w:rsid w:val="00DF639E"/>
    <w:rsid w:val="00EA63C5"/>
    <w:rsid w:val="00EE24C0"/>
    <w:rsid w:val="00F0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828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417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78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767F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F639E"/>
  </w:style>
  <w:style w:type="character" w:styleId="HTMLCode">
    <w:name w:val="HTML Code"/>
    <w:basedOn w:val="DefaultParagraphFont"/>
    <w:uiPriority w:val="99"/>
    <w:semiHidden/>
    <w:unhideWhenUsed/>
    <w:rsid w:val="00DF639E"/>
    <w:rPr>
      <w:rFonts w:ascii="Courier New" w:eastAsiaTheme="minorHAnsi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67625"/>
  </w:style>
  <w:style w:type="character" w:customStyle="1" w:styleId="hljs-name">
    <w:name w:val="hljs-name"/>
    <w:basedOn w:val="DefaultParagraphFont"/>
    <w:rsid w:val="00A67625"/>
  </w:style>
  <w:style w:type="character" w:customStyle="1" w:styleId="hljs-attr">
    <w:name w:val="hljs-attr"/>
    <w:basedOn w:val="DefaultParagraphFont"/>
    <w:rsid w:val="00A67625"/>
  </w:style>
  <w:style w:type="character" w:customStyle="1" w:styleId="hljs-string">
    <w:name w:val="hljs-string"/>
    <w:basedOn w:val="DefaultParagraphFont"/>
    <w:rsid w:val="00A67625"/>
  </w:style>
  <w:style w:type="character" w:customStyle="1" w:styleId="hljs-keyword">
    <w:name w:val="hljs-keyword"/>
    <w:basedOn w:val="DefaultParagraphFont"/>
    <w:rsid w:val="003F26E9"/>
  </w:style>
  <w:style w:type="character" w:customStyle="1" w:styleId="hljs-title">
    <w:name w:val="hljs-title"/>
    <w:basedOn w:val="DefaultParagraphFont"/>
    <w:rsid w:val="003F26E9"/>
  </w:style>
  <w:style w:type="character" w:customStyle="1" w:styleId="hljs-function">
    <w:name w:val="hljs-function"/>
    <w:basedOn w:val="DefaultParagraphFont"/>
    <w:rsid w:val="003F26E9"/>
  </w:style>
  <w:style w:type="character" w:customStyle="1" w:styleId="hljs-comment">
    <w:name w:val="hljs-comment"/>
    <w:basedOn w:val="DefaultParagraphFont"/>
    <w:rsid w:val="003F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microsoft.com/en-us/xamarin/xamarin-forms/app-fundamentals/custom-renderer/contentpag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microsoft.com/en-us/xamarin/xamarin-forms/app-fundamentals/custom-renderer/contentpage" TargetMode="External"/><Relationship Id="rId11" Type="http://schemas.openxmlformats.org/officeDocument/2006/relationships/hyperlink" Target="https://docs.microsoft.com/en-us/dotnet/api/xamarin.forms.contentpage" TargetMode="External"/><Relationship Id="rId12" Type="http://schemas.openxmlformats.org/officeDocument/2006/relationships/hyperlink" Target="https://docs.microsoft.com/en-us/dotnet/api/xamarin.forms.contentpage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google.com/design/spec/components/bottom-sheets.html" TargetMode="External"/><Relationship Id="rId15" Type="http://schemas.openxmlformats.org/officeDocument/2006/relationships/hyperlink" Target="https://www.google.com/design/spec/components/bottom-sheets.html" TargetMode="External"/><Relationship Id="rId16" Type="http://schemas.openxmlformats.org/officeDocument/2006/relationships/hyperlink" Target="https://guides.codepath.com/android/handling-scrolls-with-coordinatorlayout" TargetMode="External"/><Relationship Id="rId17" Type="http://schemas.openxmlformats.org/officeDocument/2006/relationships/hyperlink" Target="https://stackoverflow.com/questions/34160423/how-to-mimic-google-maps-bottom-sheet-3-phases-behavior" TargetMode="External"/><Relationship Id="rId18" Type="http://schemas.openxmlformats.org/officeDocument/2006/relationships/hyperlink" Target="https://github.com/miguelhincapie/CustomBottomSheetBehavior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icrosoft.com/en-us/xamarin/xamarin-forms/app-fundamentals/custom-renderer/map/customized-pi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ocs.microsoft.com/en-us/dotnet/api/xamarin.forms.contentpage" TargetMode="External"/><Relationship Id="rId8" Type="http://schemas.openxmlformats.org/officeDocument/2006/relationships/hyperlink" Target="https://docs.microsoft.com/en-us/xamarin/xamarin-forms/app-fundamentals/custom-renderer/content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1221</Words>
  <Characters>6963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Ravella</dc:creator>
  <cp:keywords/>
  <dc:description/>
  <cp:lastModifiedBy>Dharani Ravella</cp:lastModifiedBy>
  <cp:revision>9</cp:revision>
  <dcterms:created xsi:type="dcterms:W3CDTF">2020-01-20T01:29:00Z</dcterms:created>
  <dcterms:modified xsi:type="dcterms:W3CDTF">2020-01-20T21:04:00Z</dcterms:modified>
</cp:coreProperties>
</file>