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9DEB7" w14:textId="77777777"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 Template</w:t>
      </w:r>
    </w:p>
    <w:p w14:paraId="5701D876" w14:textId="77777777" w:rsidR="00975450" w:rsidRDefault="00975450" w:rsidP="006C2AC4">
      <w:pPr>
        <w:ind w:left="1440" w:firstLine="720"/>
        <w:rPr>
          <w:rFonts w:ascii="Times New Roman" w:hAnsi="Times New Roman" w:cs="Times New Roman"/>
          <w:sz w:val="22"/>
          <w:szCs w:val="22"/>
          <w:lang w:val="en-CA"/>
        </w:rPr>
      </w:pPr>
    </w:p>
    <w:p w14:paraId="7CDA19BB" w14:textId="77777777" w:rsidR="00687CC4" w:rsidRDefault="00687CC4" w:rsidP="001631D9">
      <w:pPr>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your project goals.</w:t>
      </w:r>
    </w:p>
    <w:p w14:paraId="561A063B" w14:textId="77777777"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60"/>
        <w:gridCol w:w="7200"/>
      </w:tblGrid>
      <w:tr w:rsidR="00975450" w:rsidRPr="00C46B77" w14:paraId="5390B2B6" w14:textId="77777777" w:rsidTr="0080548E">
        <w:tc>
          <w:tcPr>
            <w:tcW w:w="2160" w:type="dxa"/>
            <w:vAlign w:val="center"/>
          </w:tcPr>
          <w:p w14:paraId="3F6DE378"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w:t>
            </w:r>
            <w:r w:rsidR="008626C9">
              <w:rPr>
                <w:rFonts w:ascii="Times New Roman" w:hAnsi="Times New Roman" w:cs="Times New Roman"/>
                <w:b/>
                <w:sz w:val="22"/>
                <w:szCs w:val="22"/>
                <w:lang w:val="en-CA"/>
              </w:rPr>
              <w:t xml:space="preserve"> Name</w:t>
            </w:r>
            <w:r w:rsidR="000B0714">
              <w:rPr>
                <w:rFonts w:ascii="Times New Roman" w:hAnsi="Times New Roman" w:cs="Times New Roman"/>
                <w:b/>
                <w:sz w:val="22"/>
                <w:szCs w:val="22"/>
                <w:lang w:val="en-CA"/>
              </w:rPr>
              <w:t>/</w:t>
            </w:r>
            <w:r w:rsidR="008626C9">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Team</w:t>
            </w:r>
            <w:r w:rsidRPr="00C46B77">
              <w:rPr>
                <w:rFonts w:ascii="Times New Roman" w:hAnsi="Times New Roman" w:cs="Times New Roman"/>
                <w:b/>
                <w:sz w:val="22"/>
                <w:szCs w:val="22"/>
                <w:lang w:val="en-CA"/>
              </w:rPr>
              <w:t xml:space="preserve"> Name</w:t>
            </w:r>
          </w:p>
        </w:tc>
        <w:tc>
          <w:tcPr>
            <w:tcW w:w="8460" w:type="dxa"/>
            <w:gridSpan w:val="2"/>
          </w:tcPr>
          <w:p w14:paraId="75BC4ADB" w14:textId="6F1AFF8B" w:rsidR="00975450" w:rsidRPr="00C46B77" w:rsidRDefault="00CC1BEF"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BLO </w:t>
            </w:r>
          </w:p>
        </w:tc>
      </w:tr>
      <w:tr w:rsidR="00975450" w:rsidRPr="00C46B77" w14:paraId="12441D77" w14:textId="77777777" w:rsidTr="0080548E">
        <w:tc>
          <w:tcPr>
            <w:tcW w:w="2160" w:type="dxa"/>
            <w:vAlign w:val="center"/>
          </w:tcPr>
          <w:p w14:paraId="7124D365"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60" w:type="dxa"/>
            <w:gridSpan w:val="2"/>
          </w:tcPr>
          <w:p w14:paraId="2CCEBD62" w14:textId="60E5A248" w:rsidR="00975450" w:rsidRPr="00C46B77" w:rsidRDefault="00CC1BEF" w:rsidP="006C2AC4">
            <w:pPr>
              <w:rPr>
                <w:rFonts w:ascii="Times New Roman" w:hAnsi="Times New Roman" w:cs="Times New Roman"/>
                <w:sz w:val="22"/>
                <w:szCs w:val="22"/>
                <w:lang w:val="en-CA"/>
              </w:rPr>
            </w:pPr>
            <w:r>
              <w:rPr>
                <w:rFonts w:ascii="Times New Roman" w:hAnsi="Times New Roman" w:cs="Times New Roman"/>
                <w:sz w:val="22"/>
                <w:szCs w:val="22"/>
                <w:lang w:val="en-CA"/>
              </w:rPr>
              <w:t>N/A</w:t>
            </w:r>
          </w:p>
        </w:tc>
      </w:tr>
      <w:tr w:rsidR="00975450" w:rsidRPr="00C46B77" w14:paraId="3C95C708" w14:textId="77777777" w:rsidTr="0080548E">
        <w:tc>
          <w:tcPr>
            <w:tcW w:w="2160" w:type="dxa"/>
            <w:vAlign w:val="center"/>
          </w:tcPr>
          <w:p w14:paraId="5A2B0EEF"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60" w:type="dxa"/>
            <w:gridSpan w:val="2"/>
          </w:tcPr>
          <w:p w14:paraId="40E8C336" w14:textId="39EA3E08" w:rsidR="00975450" w:rsidRPr="00C46B77" w:rsidRDefault="00CC1BEF" w:rsidP="006C2AC4">
            <w:pPr>
              <w:rPr>
                <w:rFonts w:ascii="Times New Roman" w:hAnsi="Times New Roman" w:cs="Times New Roman"/>
                <w:sz w:val="22"/>
                <w:szCs w:val="22"/>
                <w:lang w:val="en-CA"/>
              </w:rPr>
            </w:pPr>
            <w:r>
              <w:rPr>
                <w:rFonts w:ascii="Times New Roman" w:hAnsi="Times New Roman" w:cs="Times New Roman"/>
                <w:sz w:val="22"/>
                <w:szCs w:val="22"/>
                <w:lang w:val="en-CA"/>
              </w:rPr>
              <w:t>N/A</w:t>
            </w:r>
          </w:p>
        </w:tc>
      </w:tr>
      <w:tr w:rsidR="00975450" w:rsidRPr="00C46B77" w14:paraId="7F7A9A07" w14:textId="77777777" w:rsidTr="00AB56D4">
        <w:tc>
          <w:tcPr>
            <w:tcW w:w="2160" w:type="dxa"/>
            <w:vAlign w:val="center"/>
          </w:tcPr>
          <w:p w14:paraId="590164A2"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257E75D1" w14:textId="2C5E21DC" w:rsidR="00975450" w:rsidRPr="00C46B77" w:rsidRDefault="00CC1BEF" w:rsidP="006C2AC4">
            <w:pPr>
              <w:rPr>
                <w:rFonts w:ascii="Times New Roman" w:hAnsi="Times New Roman" w:cs="Times New Roman"/>
                <w:sz w:val="22"/>
                <w:szCs w:val="22"/>
                <w:lang w:val="en-CA"/>
              </w:rPr>
            </w:pPr>
            <w:r>
              <w:rPr>
                <w:rFonts w:ascii="Times New Roman" w:hAnsi="Times New Roman" w:cs="Times New Roman"/>
                <w:sz w:val="22"/>
                <w:szCs w:val="22"/>
                <w:lang w:val="en-CA"/>
              </w:rPr>
              <w:t>N/A</w:t>
            </w:r>
          </w:p>
        </w:tc>
      </w:tr>
      <w:tr w:rsidR="00975450" w:rsidRPr="00C46B77" w14:paraId="079168BE" w14:textId="77777777" w:rsidTr="0080548E">
        <w:tc>
          <w:tcPr>
            <w:tcW w:w="2160" w:type="dxa"/>
            <w:vAlign w:val="center"/>
          </w:tcPr>
          <w:p w14:paraId="1D740D35" w14:textId="77777777" w:rsidR="00975450" w:rsidRPr="00C46B77" w:rsidRDefault="008626C9" w:rsidP="006C2AC4">
            <w:pPr>
              <w:rPr>
                <w:rFonts w:ascii="Times New Roman" w:hAnsi="Times New Roman" w:cs="Times New Roman"/>
                <w:b/>
                <w:sz w:val="22"/>
                <w:szCs w:val="22"/>
                <w:lang w:val="en-CA"/>
              </w:rPr>
            </w:pPr>
            <w:r>
              <w:rPr>
                <w:rFonts w:ascii="Times New Roman" w:hAnsi="Times New Roman" w:cs="Times New Roman"/>
                <w:b/>
                <w:sz w:val="22"/>
                <w:szCs w:val="22"/>
                <w:lang w:val="en-CA"/>
              </w:rPr>
              <w:t xml:space="preserve">Company </w:t>
            </w:r>
            <w:r w:rsidR="00975450" w:rsidRPr="00C46B77">
              <w:rPr>
                <w:rFonts w:ascii="Times New Roman" w:hAnsi="Times New Roman" w:cs="Times New Roman"/>
                <w:b/>
                <w:sz w:val="22"/>
                <w:szCs w:val="22"/>
                <w:lang w:val="en-CA"/>
              </w:rPr>
              <w:t>Contact</w:t>
            </w:r>
            <w:r w:rsidR="000B0714">
              <w:rPr>
                <w:rFonts w:ascii="Times New Roman" w:hAnsi="Times New Roman" w:cs="Times New Roman"/>
                <w:b/>
                <w:sz w:val="22"/>
                <w:szCs w:val="22"/>
                <w:lang w:val="en-CA"/>
              </w:rPr>
              <w:t>/</w:t>
            </w:r>
            <w:r>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Team member names</w:t>
            </w:r>
          </w:p>
        </w:tc>
        <w:tc>
          <w:tcPr>
            <w:tcW w:w="8460" w:type="dxa"/>
            <w:gridSpan w:val="2"/>
          </w:tcPr>
          <w:p w14:paraId="4E7B7529" w14:textId="77777777" w:rsidR="00975450" w:rsidRDefault="00CC1BEF" w:rsidP="006C2AC4">
            <w:pPr>
              <w:rPr>
                <w:rFonts w:ascii="Times New Roman" w:hAnsi="Times New Roman" w:cs="Times New Roman"/>
                <w:sz w:val="22"/>
                <w:szCs w:val="22"/>
                <w:lang w:val="en-CA"/>
              </w:rPr>
            </w:pPr>
            <w:r>
              <w:rPr>
                <w:rFonts w:ascii="Times New Roman" w:hAnsi="Times New Roman" w:cs="Times New Roman"/>
                <w:sz w:val="22"/>
                <w:szCs w:val="22"/>
                <w:lang w:val="en-CA"/>
              </w:rPr>
              <w:t>Meha Jayesh Modi</w:t>
            </w:r>
          </w:p>
          <w:p w14:paraId="02A0FF98" w14:textId="6A4DA242" w:rsidR="00CC1BEF" w:rsidRDefault="00CC1BEF" w:rsidP="006C2AC4">
            <w:pPr>
              <w:rPr>
                <w:rFonts w:ascii="Times New Roman" w:hAnsi="Times New Roman" w:cs="Times New Roman"/>
                <w:sz w:val="22"/>
                <w:szCs w:val="22"/>
                <w:lang w:val="en-CA"/>
              </w:rPr>
            </w:pPr>
            <w:r>
              <w:rPr>
                <w:rFonts w:ascii="Times New Roman" w:hAnsi="Times New Roman" w:cs="Times New Roman"/>
                <w:sz w:val="22"/>
                <w:szCs w:val="22"/>
                <w:lang w:val="en-CA"/>
              </w:rPr>
              <w:t>Kushal Patel</w:t>
            </w:r>
          </w:p>
          <w:p w14:paraId="3C07F789" w14:textId="77777777" w:rsidR="00CC1BEF" w:rsidRDefault="00CC1BEF" w:rsidP="006C2AC4">
            <w:pPr>
              <w:rPr>
                <w:rFonts w:ascii="Times New Roman" w:hAnsi="Times New Roman" w:cs="Times New Roman"/>
                <w:sz w:val="22"/>
                <w:szCs w:val="22"/>
                <w:lang w:val="en-CA"/>
              </w:rPr>
            </w:pPr>
            <w:proofErr w:type="spellStart"/>
            <w:r>
              <w:rPr>
                <w:rFonts w:ascii="Times New Roman" w:hAnsi="Times New Roman" w:cs="Times New Roman"/>
                <w:sz w:val="22"/>
                <w:szCs w:val="22"/>
                <w:lang w:val="en-CA"/>
              </w:rPr>
              <w:t>VedantSinh</w:t>
            </w:r>
            <w:proofErr w:type="spellEnd"/>
            <w:r>
              <w:rPr>
                <w:rFonts w:ascii="Times New Roman" w:hAnsi="Times New Roman" w:cs="Times New Roman"/>
                <w:sz w:val="22"/>
                <w:szCs w:val="22"/>
                <w:lang w:val="en-CA"/>
              </w:rPr>
              <w:t xml:space="preserve"> Gohel</w:t>
            </w:r>
          </w:p>
          <w:p w14:paraId="082B7E1A" w14:textId="5B2E90C5" w:rsidR="00CC1BEF" w:rsidRPr="00C46B77" w:rsidRDefault="00CC1BEF" w:rsidP="006C2AC4">
            <w:pPr>
              <w:rPr>
                <w:rFonts w:ascii="Times New Roman" w:hAnsi="Times New Roman" w:cs="Times New Roman"/>
                <w:sz w:val="22"/>
                <w:szCs w:val="22"/>
                <w:lang w:val="en-CA"/>
              </w:rPr>
            </w:pPr>
            <w:r>
              <w:rPr>
                <w:rFonts w:ascii="Times New Roman" w:hAnsi="Times New Roman" w:cs="Times New Roman"/>
                <w:sz w:val="22"/>
                <w:szCs w:val="22"/>
                <w:lang w:val="en-CA"/>
              </w:rPr>
              <w:t>Maharshi Barot</w:t>
            </w:r>
          </w:p>
        </w:tc>
      </w:tr>
      <w:tr w:rsidR="00975450" w:rsidRPr="00C46B77" w14:paraId="0ABD80C7" w14:textId="77777777" w:rsidTr="0080548E">
        <w:tc>
          <w:tcPr>
            <w:tcW w:w="2160" w:type="dxa"/>
            <w:vAlign w:val="center"/>
          </w:tcPr>
          <w:p w14:paraId="706BE47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60" w:type="dxa"/>
            <w:gridSpan w:val="2"/>
          </w:tcPr>
          <w:p w14:paraId="76287FD8" w14:textId="654D85F4" w:rsidR="00975450" w:rsidRPr="00C46B77" w:rsidRDefault="00CC1BEF"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Blo </w:t>
            </w:r>
          </w:p>
        </w:tc>
      </w:tr>
      <w:tr w:rsidR="00975450" w:rsidRPr="00C46B77" w14:paraId="50A5CB6B" w14:textId="77777777" w:rsidTr="0080548E">
        <w:tc>
          <w:tcPr>
            <w:tcW w:w="2160" w:type="dxa"/>
            <w:vAlign w:val="center"/>
          </w:tcPr>
          <w:p w14:paraId="2301F6C9" w14:textId="77777777" w:rsidR="00975450" w:rsidRPr="00C46B77" w:rsidRDefault="008626C9" w:rsidP="008626C9">
            <w:pPr>
              <w:rPr>
                <w:rFonts w:ascii="Times New Roman" w:hAnsi="Times New Roman" w:cs="Times New Roman"/>
                <w:b/>
                <w:sz w:val="22"/>
                <w:szCs w:val="22"/>
                <w:lang w:val="en-CA"/>
              </w:rPr>
            </w:pPr>
            <w:r>
              <w:rPr>
                <w:rFonts w:ascii="Times New Roman" w:hAnsi="Times New Roman" w:cs="Times New Roman"/>
                <w:b/>
                <w:sz w:val="22"/>
                <w:szCs w:val="22"/>
                <w:lang w:val="en-CA"/>
              </w:rPr>
              <w:t xml:space="preserve">Company </w:t>
            </w:r>
            <w:r w:rsidR="00975450" w:rsidRPr="00C46B77">
              <w:rPr>
                <w:rFonts w:ascii="Times New Roman" w:hAnsi="Times New Roman" w:cs="Times New Roman"/>
                <w:b/>
                <w:sz w:val="22"/>
                <w:szCs w:val="22"/>
                <w:lang w:val="en-CA"/>
              </w:rPr>
              <w:t>Email</w:t>
            </w:r>
            <w:r w:rsidR="000B0714">
              <w:rPr>
                <w:rFonts w:ascii="Times New Roman" w:hAnsi="Times New Roman" w:cs="Times New Roman"/>
                <w:b/>
                <w:sz w:val="22"/>
                <w:szCs w:val="22"/>
                <w:lang w:val="en-CA"/>
              </w:rPr>
              <w:t>/</w:t>
            </w:r>
            <w:r>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 xml:space="preserve">Email address for </w:t>
            </w:r>
            <w:r>
              <w:rPr>
                <w:rFonts w:ascii="Times New Roman" w:hAnsi="Times New Roman" w:cs="Times New Roman"/>
                <w:b/>
                <w:sz w:val="22"/>
                <w:szCs w:val="22"/>
                <w:lang w:val="en-CA"/>
              </w:rPr>
              <w:t>a</w:t>
            </w:r>
            <w:r w:rsidR="000B0714">
              <w:rPr>
                <w:rFonts w:ascii="Times New Roman" w:hAnsi="Times New Roman" w:cs="Times New Roman"/>
                <w:b/>
                <w:sz w:val="22"/>
                <w:szCs w:val="22"/>
                <w:lang w:val="en-CA"/>
              </w:rPr>
              <w:t xml:space="preserve">ll </w:t>
            </w:r>
            <w:r>
              <w:rPr>
                <w:rFonts w:ascii="Times New Roman" w:hAnsi="Times New Roman" w:cs="Times New Roman"/>
                <w:b/>
                <w:sz w:val="22"/>
                <w:szCs w:val="22"/>
                <w:lang w:val="en-CA"/>
              </w:rPr>
              <w:t xml:space="preserve">team </w:t>
            </w:r>
            <w:r w:rsidR="000B0714">
              <w:rPr>
                <w:rFonts w:ascii="Times New Roman" w:hAnsi="Times New Roman" w:cs="Times New Roman"/>
                <w:b/>
                <w:sz w:val="22"/>
                <w:szCs w:val="22"/>
                <w:lang w:val="en-CA"/>
              </w:rPr>
              <w:t>members</w:t>
            </w:r>
          </w:p>
        </w:tc>
        <w:tc>
          <w:tcPr>
            <w:tcW w:w="8460" w:type="dxa"/>
            <w:gridSpan w:val="2"/>
            <w:vAlign w:val="center"/>
          </w:tcPr>
          <w:p w14:paraId="09B65DEB" w14:textId="31090987" w:rsidR="00975450" w:rsidRDefault="00000000" w:rsidP="006C2AC4">
            <w:pPr>
              <w:rPr>
                <w:rFonts w:ascii="Times New Roman" w:hAnsi="Times New Roman" w:cs="Times New Roman"/>
                <w:sz w:val="22"/>
                <w:szCs w:val="22"/>
                <w:lang w:val="en-CA"/>
              </w:rPr>
            </w:pPr>
            <w:hyperlink r:id="rId7" w:history="1">
              <w:r w:rsidR="00CC1BEF" w:rsidRPr="003D3CE1">
                <w:rPr>
                  <w:rStyle w:val="Hyperlink"/>
                  <w:rFonts w:ascii="Times New Roman" w:hAnsi="Times New Roman"/>
                  <w:sz w:val="22"/>
                  <w:szCs w:val="22"/>
                  <w:lang w:val="en-CA"/>
                </w:rPr>
                <w:t>MehaJayesh.Modi@georgebrown.ca</w:t>
              </w:r>
            </w:hyperlink>
          </w:p>
          <w:p w14:paraId="23C2460F" w14:textId="6D1ACF35" w:rsidR="00CC1BEF" w:rsidRDefault="00000000" w:rsidP="006C2AC4">
            <w:pPr>
              <w:rPr>
                <w:rFonts w:ascii="Times New Roman" w:hAnsi="Times New Roman" w:cs="Times New Roman"/>
                <w:sz w:val="22"/>
                <w:szCs w:val="22"/>
                <w:lang w:val="en-CA"/>
              </w:rPr>
            </w:pPr>
            <w:hyperlink r:id="rId8" w:history="1">
              <w:r w:rsidR="00CC1BEF" w:rsidRPr="003D3CE1">
                <w:rPr>
                  <w:rStyle w:val="Hyperlink"/>
                  <w:rFonts w:ascii="Times New Roman" w:hAnsi="Times New Roman"/>
                  <w:sz w:val="22"/>
                  <w:szCs w:val="22"/>
                  <w:lang w:val="en-CA"/>
                </w:rPr>
                <w:t>Kushal.Patel@georgebrown.ca</w:t>
              </w:r>
            </w:hyperlink>
          </w:p>
          <w:p w14:paraId="30CD08EA" w14:textId="723546D8" w:rsidR="00CC1BEF" w:rsidRDefault="00000000" w:rsidP="006C2AC4">
            <w:pPr>
              <w:rPr>
                <w:rFonts w:ascii="Times New Roman" w:hAnsi="Times New Roman" w:cs="Times New Roman"/>
                <w:sz w:val="22"/>
                <w:szCs w:val="22"/>
                <w:lang w:val="en-CA"/>
              </w:rPr>
            </w:pPr>
            <w:hyperlink r:id="rId9" w:history="1">
              <w:r w:rsidR="00CC1BEF" w:rsidRPr="003D3CE1">
                <w:rPr>
                  <w:rStyle w:val="Hyperlink"/>
                  <w:rFonts w:ascii="Times New Roman" w:hAnsi="Times New Roman"/>
                  <w:sz w:val="22"/>
                  <w:szCs w:val="22"/>
                  <w:lang w:val="en-CA"/>
                </w:rPr>
                <w:t>VedantsinhJayendrasinh.Gohel@georgebrown.ca</w:t>
              </w:r>
            </w:hyperlink>
          </w:p>
          <w:p w14:paraId="0424F5DE" w14:textId="02482385" w:rsidR="00CC1BEF" w:rsidRDefault="00000000" w:rsidP="006C2AC4">
            <w:pPr>
              <w:rPr>
                <w:rFonts w:ascii="Times New Roman" w:hAnsi="Times New Roman" w:cs="Times New Roman"/>
                <w:sz w:val="22"/>
                <w:szCs w:val="22"/>
                <w:lang w:val="en-CA"/>
              </w:rPr>
            </w:pPr>
            <w:hyperlink r:id="rId10" w:history="1">
              <w:r w:rsidR="00CC1BEF" w:rsidRPr="003D3CE1">
                <w:rPr>
                  <w:rStyle w:val="Hyperlink"/>
                  <w:rFonts w:ascii="Times New Roman" w:hAnsi="Times New Roman"/>
                  <w:sz w:val="22"/>
                  <w:szCs w:val="22"/>
                  <w:lang w:val="en-CA"/>
                </w:rPr>
                <w:t>Maharshi.Barot@georgebrown.ca</w:t>
              </w:r>
            </w:hyperlink>
          </w:p>
          <w:p w14:paraId="1D65421B" w14:textId="30C33DBD" w:rsidR="00CC1BEF" w:rsidRPr="00C46B77" w:rsidRDefault="00CC1BEF" w:rsidP="006C2AC4">
            <w:pPr>
              <w:rPr>
                <w:rFonts w:ascii="Times New Roman" w:hAnsi="Times New Roman" w:cs="Times New Roman"/>
                <w:sz w:val="22"/>
                <w:szCs w:val="22"/>
                <w:lang w:val="en-CA"/>
              </w:rPr>
            </w:pPr>
          </w:p>
        </w:tc>
      </w:tr>
      <w:tr w:rsidR="00975450" w:rsidRPr="00C46B77" w14:paraId="2379B319" w14:textId="77777777" w:rsidTr="00B665B3">
        <w:tc>
          <w:tcPr>
            <w:tcW w:w="2160" w:type="dxa"/>
            <w:vAlign w:val="center"/>
          </w:tcPr>
          <w:p w14:paraId="037997E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6AC505BA" w14:textId="0C4F6D6F" w:rsidR="00975450" w:rsidRPr="00C46B77" w:rsidRDefault="00CC1BEF" w:rsidP="006C2AC4">
            <w:pPr>
              <w:rPr>
                <w:rFonts w:ascii="Times New Roman" w:hAnsi="Times New Roman" w:cs="Times New Roman"/>
                <w:sz w:val="22"/>
                <w:szCs w:val="22"/>
                <w:lang w:val="en-CA"/>
              </w:rPr>
            </w:pPr>
            <w:r>
              <w:rPr>
                <w:rFonts w:ascii="Times New Roman" w:hAnsi="Times New Roman" w:cs="Times New Roman"/>
                <w:sz w:val="22"/>
                <w:szCs w:val="22"/>
                <w:lang w:val="en-CA"/>
              </w:rPr>
              <w:t>N/A</w:t>
            </w:r>
          </w:p>
        </w:tc>
      </w:tr>
      <w:tr w:rsidR="00975450" w:rsidRPr="00C46B77" w14:paraId="57A4E989" w14:textId="77777777" w:rsidTr="0080548E">
        <w:tc>
          <w:tcPr>
            <w:tcW w:w="2160" w:type="dxa"/>
            <w:vAlign w:val="center"/>
          </w:tcPr>
          <w:p w14:paraId="0ED889BF"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60" w:type="dxa"/>
            <w:gridSpan w:val="2"/>
          </w:tcPr>
          <w:p w14:paraId="242918B0" w14:textId="1F52A3AA" w:rsidR="00975450" w:rsidRPr="00C46B77" w:rsidRDefault="00CC1BEF" w:rsidP="006C2AC4">
            <w:pPr>
              <w:rPr>
                <w:rFonts w:ascii="Times New Roman" w:hAnsi="Times New Roman" w:cs="Times New Roman"/>
                <w:sz w:val="22"/>
                <w:szCs w:val="22"/>
                <w:lang w:val="en-CA"/>
              </w:rPr>
            </w:pPr>
            <w:r>
              <w:rPr>
                <w:rFonts w:ascii="Times New Roman" w:hAnsi="Times New Roman" w:cs="Times New Roman"/>
                <w:sz w:val="22"/>
                <w:szCs w:val="22"/>
                <w:lang w:val="en-CA"/>
              </w:rPr>
              <w:t>Blo</w:t>
            </w:r>
          </w:p>
        </w:tc>
      </w:tr>
      <w:tr w:rsidR="00975450" w:rsidRPr="00C46B77" w14:paraId="675A3BCE" w14:textId="77777777" w:rsidTr="0080548E">
        <w:tc>
          <w:tcPr>
            <w:tcW w:w="2160" w:type="dxa"/>
          </w:tcPr>
          <w:p w14:paraId="6C9FFF30" w14:textId="77777777" w:rsidR="00975450" w:rsidRPr="00C46B77" w:rsidRDefault="00975450" w:rsidP="006C2AC4">
            <w:pPr>
              <w:rPr>
                <w:rFonts w:ascii="Times New Roman" w:hAnsi="Times New Roman" w:cs="Times New Roman"/>
                <w:b/>
                <w:sz w:val="22"/>
                <w:szCs w:val="22"/>
                <w:lang w:val="en-CA"/>
              </w:rPr>
            </w:pPr>
          </w:p>
          <w:p w14:paraId="510DCD25"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1983F643"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60" w:type="dxa"/>
            <w:gridSpan w:val="2"/>
          </w:tcPr>
          <w:p w14:paraId="768B1871" w14:textId="0C32F4CF" w:rsidR="00AD46EC" w:rsidRPr="00C46B77"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r w:rsidR="001D6E0D">
              <w:rPr>
                <w:rFonts w:ascii="Times New Roman" w:eastAsia="Calibri" w:hAnsi="Times New Roman" w:cs="Times New Roman"/>
                <w:b/>
                <w:sz w:val="22"/>
                <w:szCs w:val="22"/>
                <w:u w:val="single"/>
                <w:lang w:eastAsia="en-CA"/>
              </w:rPr>
              <w:t xml:space="preserve"> </w:t>
            </w:r>
          </w:p>
          <w:p w14:paraId="5135986B" w14:textId="72D2BCAA" w:rsidR="0057561D" w:rsidRDefault="001D6E0D" w:rsidP="004275E7">
            <w:pPr>
              <w:autoSpaceDE w:val="0"/>
              <w:autoSpaceDN w:val="0"/>
              <w:adjustRightInd w:val="0"/>
              <w:rPr>
                <w:rFonts w:ascii="Times New Roman" w:eastAsia="Calibri" w:hAnsi="Times New Roman" w:cs="Times New Roman"/>
                <w:sz w:val="22"/>
                <w:szCs w:val="22"/>
                <w:lang w:eastAsia="en-CA"/>
              </w:rPr>
            </w:pPr>
            <w:r w:rsidRPr="001D6E0D">
              <w:rPr>
                <w:rFonts w:ascii="Times New Roman" w:eastAsia="Calibri" w:hAnsi="Times New Roman" w:cs="Times New Roman"/>
                <w:sz w:val="22"/>
                <w:szCs w:val="22"/>
                <w:lang w:eastAsia="en-CA"/>
              </w:rPr>
              <w:t>BLO is not just another fashion e-commerce brand; it's a revolutionary force redefining how customers engage with fashion in the digital age. As the fashion industry continues to evolve, BLO stands at the forefront, committed to providing a cutting-edge online shopping experience that seamlessly blends technology and style. This project revolves around the ambitious goal of transforming BLO into a pioneer in the world of fashion e-commerce by introducing innovative features such as chatbots and virtual reality (VR) clothing experiences.</w:t>
            </w:r>
          </w:p>
          <w:p w14:paraId="102513F8" w14:textId="77777777" w:rsidR="00231158" w:rsidRPr="00C46B77" w:rsidRDefault="00231158" w:rsidP="00AD46EC">
            <w:pPr>
              <w:rPr>
                <w:rFonts w:ascii="Times New Roman" w:eastAsia="Calibri" w:hAnsi="Times New Roman" w:cs="Times New Roman"/>
                <w:sz w:val="22"/>
                <w:szCs w:val="22"/>
                <w:lang w:eastAsia="en-CA"/>
              </w:rPr>
            </w:pPr>
          </w:p>
          <w:p w14:paraId="1EB7A99D" w14:textId="71C6BB0D" w:rsidR="00F858DB" w:rsidRDefault="00231158" w:rsidP="00AD46EC">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00106E7A">
              <w:rPr>
                <w:rFonts w:ascii="Times New Roman" w:eastAsia="Calibri" w:hAnsi="Times New Roman" w:cs="Times New Roman"/>
                <w:b/>
                <w:sz w:val="22"/>
                <w:szCs w:val="22"/>
                <w:u w:val="single"/>
                <w:lang w:eastAsia="en-CA"/>
              </w:rPr>
              <w:t xml:space="preserve"> </w:t>
            </w:r>
          </w:p>
          <w:p w14:paraId="06F2BEFC" w14:textId="24245CE4" w:rsidR="007867E3" w:rsidRDefault="00457642" w:rsidP="009E37D8">
            <w:pPr>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 xml:space="preserve">The project is driven by the following key features: </w:t>
            </w:r>
          </w:p>
          <w:p w14:paraId="6F9046F1" w14:textId="652FC61B" w:rsidR="00457642" w:rsidRDefault="00457642" w:rsidP="00457642">
            <w:pPr>
              <w:rPr>
                <w:rFonts w:ascii="Times New Roman" w:eastAsia="Calibri" w:hAnsi="Times New Roman" w:cs="Times New Roman"/>
                <w:sz w:val="22"/>
                <w:szCs w:val="22"/>
                <w:lang w:eastAsia="en-CA"/>
              </w:rPr>
            </w:pPr>
            <w:r w:rsidRPr="00457642">
              <w:rPr>
                <w:rFonts w:ascii="Times New Roman" w:eastAsia="Calibri" w:hAnsi="Times New Roman" w:cs="Times New Roman"/>
                <w:sz w:val="22"/>
                <w:szCs w:val="22"/>
                <w:lang w:eastAsia="en-CA"/>
              </w:rPr>
              <w:t>Innovation through Chatbots: BLO seeks to introduce intelligent chatbots into its online platform, providing customers with instant support, personalized recommendations, and a seamless shopping journey.</w:t>
            </w:r>
          </w:p>
          <w:p w14:paraId="677270E2" w14:textId="77777777" w:rsidR="00457642" w:rsidRPr="00457642" w:rsidRDefault="00457642" w:rsidP="00457642">
            <w:pPr>
              <w:rPr>
                <w:rFonts w:ascii="Times New Roman" w:eastAsia="Calibri" w:hAnsi="Times New Roman" w:cs="Times New Roman"/>
                <w:sz w:val="22"/>
                <w:szCs w:val="22"/>
                <w:lang w:eastAsia="en-CA"/>
              </w:rPr>
            </w:pPr>
          </w:p>
          <w:p w14:paraId="0CFE805E" w14:textId="77777777" w:rsidR="00457642" w:rsidRPr="00457642" w:rsidRDefault="00457642" w:rsidP="00457642">
            <w:pPr>
              <w:rPr>
                <w:rFonts w:ascii="Times New Roman" w:eastAsia="Calibri" w:hAnsi="Times New Roman" w:cs="Times New Roman"/>
                <w:sz w:val="22"/>
                <w:szCs w:val="22"/>
                <w:lang w:eastAsia="en-CA"/>
              </w:rPr>
            </w:pPr>
            <w:r w:rsidRPr="00457642">
              <w:rPr>
                <w:rFonts w:ascii="Times New Roman" w:eastAsia="Calibri" w:hAnsi="Times New Roman" w:cs="Times New Roman"/>
                <w:sz w:val="22"/>
                <w:szCs w:val="22"/>
                <w:lang w:eastAsia="en-CA"/>
              </w:rPr>
              <w:t>Immersive Virtual Reality (VR) Experience: BLO is set to pioneer the integration of VR technology, allowing users to virtually try on clothing items, experience products in three dimensions, and make more informed purchasing decisions.</w:t>
            </w:r>
          </w:p>
          <w:p w14:paraId="1A8F5085" w14:textId="77777777" w:rsidR="00457642" w:rsidRPr="00457642" w:rsidRDefault="00457642" w:rsidP="00457642">
            <w:pPr>
              <w:rPr>
                <w:rFonts w:ascii="Times New Roman" w:eastAsia="Calibri" w:hAnsi="Times New Roman" w:cs="Times New Roman"/>
                <w:sz w:val="22"/>
                <w:szCs w:val="22"/>
                <w:lang w:eastAsia="en-CA"/>
              </w:rPr>
            </w:pPr>
          </w:p>
          <w:p w14:paraId="0710C4E7" w14:textId="77777777" w:rsidR="00457642" w:rsidRPr="00457642" w:rsidRDefault="00457642" w:rsidP="00457642">
            <w:pPr>
              <w:rPr>
                <w:rFonts w:ascii="Times New Roman" w:eastAsia="Calibri" w:hAnsi="Times New Roman" w:cs="Times New Roman"/>
                <w:sz w:val="22"/>
                <w:szCs w:val="22"/>
                <w:lang w:eastAsia="en-CA"/>
              </w:rPr>
            </w:pPr>
            <w:r w:rsidRPr="00457642">
              <w:rPr>
                <w:rFonts w:ascii="Times New Roman" w:eastAsia="Calibri" w:hAnsi="Times New Roman" w:cs="Times New Roman"/>
                <w:sz w:val="22"/>
                <w:szCs w:val="22"/>
                <w:lang w:eastAsia="en-CA"/>
              </w:rPr>
              <w:t>Data-Driven Decision-Making: The project aims to harness the power of data analytics to gain deep insights into customer behavior, preferences, and trends, enabling data-driven strategies for marketing and product development.</w:t>
            </w:r>
          </w:p>
          <w:p w14:paraId="295E8971" w14:textId="77777777" w:rsidR="00457642" w:rsidRPr="00457642" w:rsidRDefault="00457642" w:rsidP="00457642">
            <w:pPr>
              <w:rPr>
                <w:rFonts w:ascii="Times New Roman" w:eastAsia="Calibri" w:hAnsi="Times New Roman" w:cs="Times New Roman"/>
                <w:sz w:val="22"/>
                <w:szCs w:val="22"/>
                <w:lang w:eastAsia="en-CA"/>
              </w:rPr>
            </w:pPr>
          </w:p>
          <w:p w14:paraId="50039C0C" w14:textId="2ACB7E62" w:rsidR="00457642" w:rsidRDefault="00457642" w:rsidP="00457642">
            <w:pPr>
              <w:rPr>
                <w:rFonts w:ascii="Times New Roman" w:eastAsia="Calibri" w:hAnsi="Times New Roman" w:cs="Times New Roman"/>
                <w:sz w:val="22"/>
                <w:szCs w:val="22"/>
                <w:lang w:eastAsia="en-CA"/>
              </w:rPr>
            </w:pPr>
            <w:r w:rsidRPr="00457642">
              <w:rPr>
                <w:rFonts w:ascii="Times New Roman" w:eastAsia="Calibri" w:hAnsi="Times New Roman" w:cs="Times New Roman"/>
                <w:sz w:val="22"/>
                <w:szCs w:val="22"/>
                <w:lang w:eastAsia="en-CA"/>
              </w:rPr>
              <w:t>User-Centric Design: BLO is committed to creating a user-friendly interface that transcends traditional online shopping. The platform will prioritize accessibility, engaging multimedia content, and a seamless, intuitive experience for users.</w:t>
            </w:r>
          </w:p>
          <w:p w14:paraId="29957FF2" w14:textId="77777777" w:rsidR="009E37D8" w:rsidRPr="00C46B77" w:rsidRDefault="009E37D8" w:rsidP="009E37D8">
            <w:pPr>
              <w:rPr>
                <w:rFonts w:ascii="Times New Roman" w:eastAsia="Calibri" w:hAnsi="Times New Roman" w:cs="Times New Roman"/>
                <w:sz w:val="22"/>
                <w:szCs w:val="22"/>
                <w:lang w:eastAsia="en-CA"/>
              </w:rPr>
            </w:pPr>
          </w:p>
        </w:tc>
      </w:tr>
      <w:tr w:rsidR="00560C8B" w:rsidRPr="00C46B77" w14:paraId="2C394CE9" w14:textId="77777777" w:rsidTr="00A902F1">
        <w:tc>
          <w:tcPr>
            <w:tcW w:w="2160" w:type="dxa"/>
            <w:vMerge w:val="restart"/>
          </w:tcPr>
          <w:p w14:paraId="0BB54653"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445794A0"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60" w:type="dxa"/>
            <w:gridSpan w:val="2"/>
            <w:tcBorders>
              <w:bottom w:val="single" w:sz="4" w:space="0" w:color="auto"/>
            </w:tcBorders>
          </w:tcPr>
          <w:p w14:paraId="6EED99FC"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560C8B" w:rsidRPr="00C46B77" w14:paraId="746FBB75" w14:textId="77777777" w:rsidTr="001944B4">
        <w:tc>
          <w:tcPr>
            <w:tcW w:w="2160" w:type="dxa"/>
            <w:vMerge/>
          </w:tcPr>
          <w:p w14:paraId="2D4863EF" w14:textId="77777777" w:rsidR="00560C8B" w:rsidRPr="00C46B77" w:rsidRDefault="00560C8B" w:rsidP="006C2AC4">
            <w:pPr>
              <w:rPr>
                <w:rFonts w:ascii="Times New Roman" w:hAnsi="Times New Roman" w:cs="Times New Roman"/>
                <w:b/>
                <w:sz w:val="22"/>
                <w:szCs w:val="22"/>
                <w:lang w:val="en-CA"/>
              </w:rPr>
            </w:pPr>
          </w:p>
        </w:tc>
        <w:tc>
          <w:tcPr>
            <w:tcW w:w="1260" w:type="dxa"/>
            <w:tcBorders>
              <w:bottom w:val="single" w:sz="4" w:space="0" w:color="auto"/>
            </w:tcBorders>
          </w:tcPr>
          <w:p w14:paraId="4D2E80C5"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0C0EE135" w14:textId="148609E0" w:rsidR="00560C8B" w:rsidRDefault="00560C8B" w:rsidP="006C2AC4">
            <w:pPr>
              <w:rPr>
                <w:rFonts w:ascii="Times New Roman" w:hAnsi="Times New Roman" w:cs="Times New Roman"/>
                <w:sz w:val="22"/>
                <w:szCs w:val="22"/>
                <w:lang w:val="en-CA"/>
              </w:rPr>
            </w:pPr>
          </w:p>
          <w:p w14:paraId="31E2675A" w14:textId="219A4602" w:rsidR="00560C8B" w:rsidRDefault="00560C8B" w:rsidP="006C2AC4">
            <w:pPr>
              <w:rPr>
                <w:rFonts w:ascii="Times New Roman" w:hAnsi="Times New Roman" w:cs="Times New Roman"/>
                <w:sz w:val="22"/>
                <w:szCs w:val="22"/>
                <w:lang w:val="en-CA"/>
              </w:rPr>
            </w:pPr>
          </w:p>
          <w:p w14:paraId="6114F61C" w14:textId="77777777" w:rsidR="00560C8B" w:rsidRDefault="00560C8B" w:rsidP="006C2AC4">
            <w:pPr>
              <w:rPr>
                <w:rFonts w:ascii="Times New Roman" w:hAnsi="Times New Roman" w:cs="Times New Roman"/>
                <w:sz w:val="22"/>
                <w:szCs w:val="22"/>
                <w:lang w:val="en-CA"/>
              </w:rPr>
            </w:pPr>
          </w:p>
          <w:p w14:paraId="3724EF3A" w14:textId="77777777" w:rsidR="00F8233F" w:rsidRDefault="00F8233F" w:rsidP="006C2AC4">
            <w:pPr>
              <w:rPr>
                <w:rFonts w:ascii="Times New Roman" w:hAnsi="Times New Roman" w:cs="Times New Roman"/>
                <w:sz w:val="22"/>
                <w:szCs w:val="22"/>
                <w:lang w:val="en-CA"/>
              </w:rPr>
            </w:pPr>
          </w:p>
          <w:p w14:paraId="4B891E53" w14:textId="77777777" w:rsidR="00F8233F" w:rsidRDefault="00F8233F"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p w14:paraId="205D3111" w14:textId="77777777" w:rsidR="00F8233F" w:rsidRDefault="00F8233F" w:rsidP="006C2AC4">
            <w:pPr>
              <w:rPr>
                <w:rFonts w:ascii="Times New Roman" w:hAnsi="Times New Roman" w:cs="Times New Roman"/>
                <w:sz w:val="22"/>
                <w:szCs w:val="22"/>
                <w:lang w:val="en-CA"/>
              </w:rPr>
            </w:pPr>
          </w:p>
          <w:p w14:paraId="55A3AAE8" w14:textId="297FC26C" w:rsidR="00F8233F" w:rsidRPr="00C46B77" w:rsidRDefault="00F8233F"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tc>
        <w:tc>
          <w:tcPr>
            <w:tcW w:w="7200" w:type="dxa"/>
            <w:tcBorders>
              <w:bottom w:val="single" w:sz="4" w:space="0" w:color="auto"/>
            </w:tcBorders>
          </w:tcPr>
          <w:p w14:paraId="63DA2055" w14:textId="3B3185A7" w:rsidR="00560C8B" w:rsidRDefault="00F8233F" w:rsidP="00560C8B">
            <w:pPr>
              <w:rPr>
                <w:rFonts w:ascii="Times New Roman" w:hAnsi="Times New Roman" w:cs="Times New Roman"/>
                <w:sz w:val="22"/>
                <w:szCs w:val="22"/>
              </w:rPr>
            </w:pPr>
            <w:r w:rsidRPr="00F8233F">
              <w:rPr>
                <w:rFonts w:ascii="Times New Roman" w:hAnsi="Times New Roman" w:cs="Times New Roman"/>
                <w:sz w:val="22"/>
                <w:szCs w:val="22"/>
              </w:rPr>
              <w:lastRenderedPageBreak/>
              <w:t xml:space="preserve">As of the current state, BLO faces a significant challenge in providing a personalized and engaging shopping experience for its customers. Traditional e-commerce platforms lack the interactive elements necessary to replicate the </w:t>
            </w:r>
            <w:r w:rsidRPr="00F8233F">
              <w:rPr>
                <w:rFonts w:ascii="Times New Roman" w:hAnsi="Times New Roman" w:cs="Times New Roman"/>
                <w:sz w:val="22"/>
                <w:szCs w:val="22"/>
              </w:rPr>
              <w:lastRenderedPageBreak/>
              <w:t>in-store try-on experience, resulting in reduced customer engagement and satisfaction.</w:t>
            </w:r>
          </w:p>
          <w:p w14:paraId="630DFDCC" w14:textId="77777777" w:rsidR="00F8233F" w:rsidRDefault="00F8233F" w:rsidP="00560C8B">
            <w:pPr>
              <w:rPr>
                <w:rFonts w:ascii="Times New Roman" w:hAnsi="Times New Roman" w:cs="Times New Roman"/>
                <w:sz w:val="22"/>
                <w:szCs w:val="22"/>
              </w:rPr>
            </w:pPr>
            <w:r w:rsidRPr="00F8233F">
              <w:rPr>
                <w:rFonts w:ascii="Times New Roman" w:hAnsi="Times New Roman" w:cs="Times New Roman"/>
                <w:sz w:val="22"/>
                <w:szCs w:val="22"/>
              </w:rPr>
              <w:t>Chatbots can offer personalized product recommendations, taking into account customer preferences and browsing history.</w:t>
            </w:r>
          </w:p>
          <w:p w14:paraId="02E05D80" w14:textId="647BB8EB" w:rsidR="00F8233F" w:rsidRPr="00560C8B" w:rsidRDefault="00F8233F" w:rsidP="00560C8B">
            <w:pPr>
              <w:rPr>
                <w:rFonts w:ascii="Times New Roman" w:hAnsi="Times New Roman" w:cs="Times New Roman"/>
                <w:sz w:val="22"/>
                <w:szCs w:val="22"/>
              </w:rPr>
            </w:pPr>
            <w:r w:rsidRPr="00F8233F">
              <w:rPr>
                <w:rFonts w:ascii="Times New Roman" w:hAnsi="Times New Roman" w:cs="Times New Roman"/>
                <w:sz w:val="22"/>
                <w:szCs w:val="22"/>
              </w:rPr>
              <w:t>VR allows customers to virtually try on clothing items, experiencing the look and feel of the products before making a purchase.</w:t>
            </w:r>
          </w:p>
        </w:tc>
      </w:tr>
      <w:tr w:rsidR="00560C8B" w:rsidRPr="00C46B77" w14:paraId="142C6A7F" w14:textId="77777777" w:rsidTr="00C84278">
        <w:tc>
          <w:tcPr>
            <w:tcW w:w="2160" w:type="dxa"/>
            <w:vMerge w:val="restart"/>
          </w:tcPr>
          <w:p w14:paraId="7D776E0A" w14:textId="77777777" w:rsidR="00560C8B" w:rsidRPr="00C46B77" w:rsidRDefault="00560C8B"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lastRenderedPageBreak/>
              <w:t>Desired Project</w:t>
            </w:r>
          </w:p>
          <w:p w14:paraId="69C5742F"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57072755"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487CD62C" w14:textId="77777777" w:rsidR="00560C8B" w:rsidRPr="00C46B77" w:rsidRDefault="00560C8B" w:rsidP="006C2AC4">
            <w:pPr>
              <w:rPr>
                <w:rFonts w:ascii="Times New Roman" w:hAnsi="Times New Roman" w:cs="Times New Roman"/>
                <w:b/>
                <w:sz w:val="22"/>
                <w:szCs w:val="22"/>
                <w:lang w:val="en-CA"/>
              </w:rPr>
            </w:pPr>
          </w:p>
        </w:tc>
        <w:tc>
          <w:tcPr>
            <w:tcW w:w="8460" w:type="dxa"/>
            <w:gridSpan w:val="2"/>
            <w:tcBorders>
              <w:bottom w:val="single" w:sz="4" w:space="0" w:color="auto"/>
            </w:tcBorders>
          </w:tcPr>
          <w:p w14:paraId="78313E35"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rPr>
              <w:t>Define how this project shall address a business need, e.g. the business problem or opportunity described above; describe what the beneficiary must be able to do / receive from the solution</w:t>
            </w:r>
          </w:p>
        </w:tc>
      </w:tr>
      <w:tr w:rsidR="001944B4" w:rsidRPr="00C46B77" w14:paraId="29B8FDCA" w14:textId="77777777" w:rsidTr="001944B4">
        <w:trPr>
          <w:trHeight w:val="70"/>
        </w:trPr>
        <w:tc>
          <w:tcPr>
            <w:tcW w:w="2160" w:type="dxa"/>
            <w:vMerge/>
            <w:tcBorders>
              <w:right w:val="single" w:sz="4" w:space="0" w:color="auto"/>
            </w:tcBorders>
          </w:tcPr>
          <w:p w14:paraId="06FE4BB4" w14:textId="77777777" w:rsidR="001944B4" w:rsidRPr="00C46B77" w:rsidRDefault="001944B4" w:rsidP="006C2AC4">
            <w:pPr>
              <w:rPr>
                <w:rFonts w:ascii="Times New Roman" w:hAnsi="Times New Roman" w:cs="Times New Roman"/>
                <w:b/>
                <w:sz w:val="22"/>
                <w:szCs w:val="22"/>
                <w:lang w:val="en-CA"/>
              </w:rPr>
            </w:pPr>
          </w:p>
        </w:tc>
        <w:tc>
          <w:tcPr>
            <w:tcW w:w="1260" w:type="dxa"/>
            <w:tcBorders>
              <w:top w:val="single" w:sz="4" w:space="0" w:color="auto"/>
              <w:left w:val="single" w:sz="4" w:space="0" w:color="auto"/>
              <w:bottom w:val="nil"/>
              <w:right w:val="single" w:sz="4" w:space="0" w:color="auto"/>
            </w:tcBorders>
          </w:tcPr>
          <w:p w14:paraId="64AAE964"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r w:rsidR="00560C8B">
              <w:rPr>
                <w:rFonts w:ascii="Times New Roman" w:hAnsi="Times New Roman" w:cs="Times New Roman"/>
                <w:sz w:val="22"/>
                <w:szCs w:val="22"/>
                <w:lang w:val="en-CA"/>
              </w:rPr>
              <w:t>.</w:t>
            </w:r>
          </w:p>
        </w:tc>
        <w:tc>
          <w:tcPr>
            <w:tcW w:w="7200" w:type="dxa"/>
            <w:tcBorders>
              <w:top w:val="single" w:sz="4" w:space="0" w:color="auto"/>
              <w:left w:val="single" w:sz="4" w:space="0" w:color="auto"/>
              <w:bottom w:val="nil"/>
              <w:right w:val="single" w:sz="4" w:space="0" w:color="auto"/>
            </w:tcBorders>
          </w:tcPr>
          <w:p w14:paraId="0BC89997" w14:textId="5B4D9186" w:rsidR="00F8233F" w:rsidRPr="00C46B77" w:rsidRDefault="00F8233F" w:rsidP="006C2AC4">
            <w:pPr>
              <w:rPr>
                <w:rFonts w:ascii="Times New Roman" w:hAnsi="Times New Roman" w:cs="Times New Roman"/>
                <w:sz w:val="22"/>
                <w:szCs w:val="22"/>
                <w:lang w:val="en-CA"/>
              </w:rPr>
            </w:pPr>
            <w:r w:rsidRPr="00F8233F">
              <w:rPr>
                <w:rFonts w:ascii="Times New Roman" w:hAnsi="Times New Roman" w:cs="Times New Roman"/>
                <w:sz w:val="22"/>
                <w:szCs w:val="22"/>
                <w:lang w:val="en-CA"/>
              </w:rPr>
              <w:t>Customers must receive a solution that significantly improves their engagement with the BLO brand. Through the chatbot, they can access personalized product recommendations, style advice, and assistance with inquiries.</w:t>
            </w:r>
          </w:p>
        </w:tc>
      </w:tr>
      <w:tr w:rsidR="001944B4" w:rsidRPr="00C46B77" w14:paraId="74D1ABE6" w14:textId="77777777" w:rsidTr="001944B4">
        <w:trPr>
          <w:trHeight w:val="70"/>
        </w:trPr>
        <w:tc>
          <w:tcPr>
            <w:tcW w:w="2160" w:type="dxa"/>
            <w:vMerge/>
            <w:tcBorders>
              <w:right w:val="single" w:sz="4" w:space="0" w:color="auto"/>
            </w:tcBorders>
          </w:tcPr>
          <w:p w14:paraId="38ECF03F"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74C96DC3"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6E84B99D" w14:textId="7EA13B1E" w:rsidR="001944B4" w:rsidRPr="00C46B77" w:rsidRDefault="00F8233F" w:rsidP="006C2AC4">
            <w:pPr>
              <w:rPr>
                <w:rFonts w:ascii="Times New Roman" w:hAnsi="Times New Roman" w:cs="Times New Roman"/>
                <w:sz w:val="22"/>
                <w:szCs w:val="22"/>
                <w:lang w:val="en-CA"/>
              </w:rPr>
            </w:pPr>
            <w:r w:rsidRPr="00F8233F">
              <w:rPr>
                <w:rFonts w:ascii="Times New Roman" w:hAnsi="Times New Roman" w:cs="Times New Roman"/>
                <w:sz w:val="22"/>
                <w:szCs w:val="22"/>
                <w:lang w:val="en-CA"/>
              </w:rPr>
              <w:t>The VR clothing experience allows them to virtually try on clothing items, providing an engaging and interactive shopping experience that closely mimics the in-store experience.</w:t>
            </w:r>
          </w:p>
        </w:tc>
      </w:tr>
      <w:tr w:rsidR="001944B4" w:rsidRPr="00C46B77" w14:paraId="0D06DB28" w14:textId="77777777" w:rsidTr="001944B4">
        <w:trPr>
          <w:trHeight w:val="70"/>
        </w:trPr>
        <w:tc>
          <w:tcPr>
            <w:tcW w:w="2160" w:type="dxa"/>
            <w:vMerge/>
            <w:tcBorders>
              <w:right w:val="single" w:sz="4" w:space="0" w:color="auto"/>
            </w:tcBorders>
          </w:tcPr>
          <w:p w14:paraId="2ABC9E1A"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210A158D"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3</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1AE98E5A" w14:textId="1E1F7813" w:rsidR="001944B4" w:rsidRPr="00C46B77" w:rsidRDefault="00F8233F" w:rsidP="006C2AC4">
            <w:pPr>
              <w:rPr>
                <w:rFonts w:ascii="Times New Roman" w:hAnsi="Times New Roman" w:cs="Times New Roman"/>
                <w:sz w:val="22"/>
                <w:szCs w:val="22"/>
                <w:lang w:val="en-CA"/>
              </w:rPr>
            </w:pPr>
            <w:r w:rsidRPr="00F8233F">
              <w:rPr>
                <w:rFonts w:ascii="Times New Roman" w:hAnsi="Times New Roman" w:cs="Times New Roman"/>
                <w:sz w:val="22"/>
                <w:szCs w:val="22"/>
                <w:lang w:val="en-CA"/>
              </w:rPr>
              <w:t>One of the key benefits should be a significant reduction in cart abandonment rates. Customers who use the VR clothing experience are more likely to feel confident about their selections, leading to a higher likelihood of completing their purchase.</w:t>
            </w:r>
          </w:p>
        </w:tc>
      </w:tr>
      <w:tr w:rsidR="001944B4" w:rsidRPr="00C46B77" w14:paraId="38035BF0" w14:textId="77777777" w:rsidTr="001944B4">
        <w:trPr>
          <w:trHeight w:val="70"/>
        </w:trPr>
        <w:tc>
          <w:tcPr>
            <w:tcW w:w="2160" w:type="dxa"/>
            <w:vMerge/>
            <w:tcBorders>
              <w:right w:val="single" w:sz="4" w:space="0" w:color="auto"/>
            </w:tcBorders>
          </w:tcPr>
          <w:p w14:paraId="5B123372"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644C72CE"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4</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63DD333B" w14:textId="0B389BAE" w:rsidR="001944B4" w:rsidRPr="00C46B77" w:rsidRDefault="00F8233F" w:rsidP="006C2AC4">
            <w:pPr>
              <w:rPr>
                <w:rFonts w:ascii="Times New Roman" w:hAnsi="Times New Roman" w:cs="Times New Roman"/>
                <w:sz w:val="22"/>
                <w:szCs w:val="22"/>
                <w:lang w:val="en-CA"/>
              </w:rPr>
            </w:pPr>
            <w:r w:rsidRPr="00F8233F">
              <w:rPr>
                <w:rFonts w:ascii="Times New Roman" w:hAnsi="Times New Roman" w:cs="Times New Roman"/>
                <w:sz w:val="22"/>
                <w:szCs w:val="22"/>
                <w:lang w:val="en-CA"/>
              </w:rPr>
              <w:t>The chatbot can also provide real-time support to address any concerns or hesitations that customers may have during the checkout process.</w:t>
            </w:r>
          </w:p>
        </w:tc>
      </w:tr>
      <w:tr w:rsidR="001944B4" w:rsidRPr="00C46B77" w14:paraId="356CBD5C" w14:textId="77777777" w:rsidTr="001944B4">
        <w:trPr>
          <w:trHeight w:val="70"/>
        </w:trPr>
        <w:tc>
          <w:tcPr>
            <w:tcW w:w="2160" w:type="dxa"/>
            <w:vMerge/>
            <w:tcBorders>
              <w:right w:val="single" w:sz="4" w:space="0" w:color="auto"/>
            </w:tcBorders>
          </w:tcPr>
          <w:p w14:paraId="73EAE98A"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single" w:sz="4" w:space="0" w:color="auto"/>
              <w:right w:val="single" w:sz="4" w:space="0" w:color="auto"/>
            </w:tcBorders>
          </w:tcPr>
          <w:p w14:paraId="160E4DCB" w14:textId="77777777" w:rsidR="001944B4" w:rsidRPr="00C46B77" w:rsidRDefault="001944B4" w:rsidP="00187619">
            <w:pPr>
              <w:rPr>
                <w:rFonts w:ascii="Times New Roman" w:hAnsi="Times New Roman" w:cs="Times New Roman"/>
                <w:sz w:val="22"/>
                <w:szCs w:val="22"/>
                <w:lang w:val="en-CA"/>
              </w:rPr>
            </w:pPr>
          </w:p>
        </w:tc>
        <w:tc>
          <w:tcPr>
            <w:tcW w:w="7200" w:type="dxa"/>
            <w:tcBorders>
              <w:top w:val="nil"/>
              <w:left w:val="single" w:sz="4" w:space="0" w:color="auto"/>
              <w:bottom w:val="single" w:sz="4" w:space="0" w:color="auto"/>
              <w:right w:val="single" w:sz="4" w:space="0" w:color="auto"/>
            </w:tcBorders>
          </w:tcPr>
          <w:p w14:paraId="3DCB258F" w14:textId="77777777" w:rsidR="001944B4" w:rsidRDefault="001944B4" w:rsidP="006C2AC4">
            <w:pPr>
              <w:rPr>
                <w:rFonts w:ascii="Times New Roman" w:hAnsi="Times New Roman" w:cs="Times New Roman"/>
                <w:sz w:val="22"/>
                <w:szCs w:val="22"/>
                <w:lang w:val="en-CA"/>
              </w:rPr>
            </w:pPr>
          </w:p>
        </w:tc>
      </w:tr>
      <w:tr w:rsidR="00560C8B" w:rsidRPr="00C46B77" w14:paraId="6157C3EA" w14:textId="77777777" w:rsidTr="008D54F9">
        <w:tc>
          <w:tcPr>
            <w:tcW w:w="2160" w:type="dxa"/>
            <w:vMerge w:val="restart"/>
          </w:tcPr>
          <w:p w14:paraId="27A9472B"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60" w:type="dxa"/>
            <w:gridSpan w:val="2"/>
            <w:tcBorders>
              <w:top w:val="single" w:sz="4" w:space="0" w:color="auto"/>
            </w:tcBorders>
          </w:tcPr>
          <w:p w14:paraId="241C00CF" w14:textId="77777777" w:rsidR="00560C8B" w:rsidRPr="00560C8B" w:rsidRDefault="00560C8B" w:rsidP="00560C8B">
            <w:pPr>
              <w:rPr>
                <w:rFonts w:ascii="Times New Roman" w:hAnsi="Times New Roman" w:cs="Times New Roman"/>
                <w:i/>
                <w:sz w:val="22"/>
                <w:szCs w:val="22"/>
                <w:lang w:val="en-CA"/>
              </w:rPr>
            </w:pPr>
            <w:r w:rsidRPr="00560C8B">
              <w:rPr>
                <w:rFonts w:ascii="Times New Roman" w:hAnsi="Times New Roman" w:cs="Times New Roman"/>
                <w:i/>
                <w:sz w:val="22"/>
                <w:szCs w:val="22"/>
                <w:lang w:val="en-CA"/>
              </w:rPr>
              <w:t>Define the boundaries of work that you expect to receive from the students effort (vs. internal effort)</w:t>
            </w:r>
          </w:p>
        </w:tc>
      </w:tr>
      <w:tr w:rsidR="001944B4" w:rsidRPr="00C46B77" w14:paraId="756FE06E" w14:textId="77777777" w:rsidTr="0080548E">
        <w:tc>
          <w:tcPr>
            <w:tcW w:w="2160" w:type="dxa"/>
            <w:vMerge/>
            <w:vAlign w:val="center"/>
          </w:tcPr>
          <w:p w14:paraId="7F03C31E" w14:textId="77777777" w:rsidR="001944B4" w:rsidRPr="00C46B77" w:rsidRDefault="001944B4" w:rsidP="006C2AC4">
            <w:pPr>
              <w:rPr>
                <w:rFonts w:ascii="Times New Roman" w:hAnsi="Times New Roman" w:cs="Times New Roman"/>
                <w:sz w:val="22"/>
                <w:szCs w:val="22"/>
                <w:lang w:val="en-CA"/>
              </w:rPr>
            </w:pPr>
          </w:p>
        </w:tc>
        <w:tc>
          <w:tcPr>
            <w:tcW w:w="1260" w:type="dxa"/>
          </w:tcPr>
          <w:p w14:paraId="4E61514E"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0678FD79" w14:textId="4EF5D6BE" w:rsidR="001944B4" w:rsidRDefault="001944B4" w:rsidP="006C2AC4">
            <w:pPr>
              <w:rPr>
                <w:rFonts w:ascii="Times New Roman" w:hAnsi="Times New Roman" w:cs="Times New Roman"/>
                <w:sz w:val="22"/>
                <w:szCs w:val="22"/>
                <w:lang w:val="en-CA"/>
              </w:rPr>
            </w:pPr>
          </w:p>
          <w:p w14:paraId="662BAF19" w14:textId="77777777" w:rsidR="009E0D37" w:rsidRDefault="009E0D37" w:rsidP="006C2AC4">
            <w:pPr>
              <w:rPr>
                <w:rFonts w:ascii="Times New Roman" w:hAnsi="Times New Roman" w:cs="Times New Roman"/>
                <w:sz w:val="22"/>
                <w:szCs w:val="22"/>
                <w:lang w:val="en-CA"/>
              </w:rPr>
            </w:pPr>
          </w:p>
          <w:p w14:paraId="7296F3C3" w14:textId="77777777" w:rsidR="009E0D37" w:rsidRDefault="009E0D37" w:rsidP="006C2AC4">
            <w:pPr>
              <w:rPr>
                <w:rFonts w:ascii="Times New Roman" w:hAnsi="Times New Roman" w:cs="Times New Roman"/>
                <w:sz w:val="22"/>
                <w:szCs w:val="22"/>
                <w:lang w:val="en-CA"/>
              </w:rPr>
            </w:pPr>
          </w:p>
          <w:p w14:paraId="73F8010D" w14:textId="0C732F43" w:rsidR="009E0D37" w:rsidRDefault="009E0D37"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p w14:paraId="6AA0C027" w14:textId="4331C207" w:rsidR="00560C8B" w:rsidRDefault="00560C8B" w:rsidP="006C2AC4">
            <w:pPr>
              <w:rPr>
                <w:rFonts w:ascii="Times New Roman" w:hAnsi="Times New Roman" w:cs="Times New Roman"/>
                <w:sz w:val="22"/>
                <w:szCs w:val="22"/>
                <w:lang w:val="en-CA"/>
              </w:rPr>
            </w:pPr>
          </w:p>
          <w:p w14:paraId="1BD966AF" w14:textId="77777777" w:rsidR="00560C8B" w:rsidRDefault="00560C8B" w:rsidP="006C2AC4">
            <w:pPr>
              <w:rPr>
                <w:rFonts w:ascii="Times New Roman" w:hAnsi="Times New Roman" w:cs="Times New Roman"/>
                <w:sz w:val="22"/>
                <w:szCs w:val="22"/>
                <w:lang w:val="en-CA"/>
              </w:rPr>
            </w:pPr>
          </w:p>
          <w:p w14:paraId="33F89706" w14:textId="37FB2C69" w:rsidR="009E0D37" w:rsidRPr="00C46B77" w:rsidRDefault="009E0D37"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tc>
        <w:tc>
          <w:tcPr>
            <w:tcW w:w="7200" w:type="dxa"/>
          </w:tcPr>
          <w:p w14:paraId="39E834AC" w14:textId="77777777" w:rsidR="001944B4" w:rsidRDefault="009E0D37" w:rsidP="001944B4">
            <w:pPr>
              <w:rPr>
                <w:rFonts w:ascii="Times New Roman" w:hAnsi="Times New Roman" w:cs="Times New Roman"/>
                <w:sz w:val="22"/>
                <w:szCs w:val="22"/>
                <w:lang w:val="en-CA"/>
              </w:rPr>
            </w:pPr>
            <w:r w:rsidRPr="009E0D37">
              <w:rPr>
                <w:rFonts w:ascii="Times New Roman" w:hAnsi="Times New Roman" w:cs="Times New Roman"/>
                <w:sz w:val="22"/>
                <w:szCs w:val="22"/>
                <w:lang w:val="en-CA"/>
              </w:rPr>
              <w:t>Students are expected to conduct research and analysis related to the project, focusing on external factors such as market trends, consumer behavior, and emerging technologies. This includes gathering data, conducting surveys or interviews, and summarizing findings to inform project decisions.</w:t>
            </w:r>
          </w:p>
          <w:p w14:paraId="3B4757E5" w14:textId="77777777" w:rsidR="009E0D37" w:rsidRDefault="009E0D37" w:rsidP="001944B4">
            <w:pPr>
              <w:rPr>
                <w:rFonts w:ascii="Times New Roman" w:hAnsi="Times New Roman" w:cs="Times New Roman"/>
                <w:sz w:val="22"/>
                <w:szCs w:val="22"/>
                <w:lang w:val="en-CA"/>
              </w:rPr>
            </w:pPr>
            <w:r w:rsidRPr="009E0D37">
              <w:rPr>
                <w:rFonts w:ascii="Times New Roman" w:hAnsi="Times New Roman" w:cs="Times New Roman"/>
                <w:sz w:val="22"/>
                <w:szCs w:val="22"/>
                <w:lang w:val="en-CA"/>
              </w:rPr>
              <w:t>Depending on their skill set, students may participate in the development and coding aspects of the project. This could involve writing code for specific features or functionalities within the chatbot or VR system</w:t>
            </w:r>
            <w:r>
              <w:rPr>
                <w:rFonts w:ascii="Times New Roman" w:hAnsi="Times New Roman" w:cs="Times New Roman"/>
                <w:sz w:val="22"/>
                <w:szCs w:val="22"/>
                <w:lang w:val="en-CA"/>
              </w:rPr>
              <w:t>.</w:t>
            </w:r>
          </w:p>
          <w:p w14:paraId="62C68882" w14:textId="1BDB6DCF" w:rsidR="009E0D37" w:rsidRPr="001944B4" w:rsidRDefault="009E0D37" w:rsidP="001944B4">
            <w:pPr>
              <w:rPr>
                <w:rFonts w:ascii="Times New Roman" w:hAnsi="Times New Roman" w:cs="Times New Roman"/>
                <w:sz w:val="22"/>
                <w:szCs w:val="22"/>
                <w:lang w:val="en-CA"/>
              </w:rPr>
            </w:pPr>
            <w:r w:rsidRPr="009E0D37">
              <w:rPr>
                <w:rFonts w:ascii="Times New Roman" w:hAnsi="Times New Roman" w:cs="Times New Roman"/>
                <w:sz w:val="22"/>
                <w:szCs w:val="22"/>
                <w:lang w:val="en-CA"/>
              </w:rPr>
              <w:t>Students may assist in documenting project processes, including user guides, technical documentation, or reports summarizing project progress and outcomes.</w:t>
            </w:r>
          </w:p>
        </w:tc>
      </w:tr>
      <w:tr w:rsidR="001944B4" w:rsidRPr="00C46B77" w14:paraId="22CDD462" w14:textId="77777777" w:rsidTr="0080548E">
        <w:tc>
          <w:tcPr>
            <w:tcW w:w="2160" w:type="dxa"/>
            <w:vAlign w:val="center"/>
          </w:tcPr>
          <w:p w14:paraId="6001C9CE" w14:textId="77777777" w:rsidR="001944B4" w:rsidRPr="00C46B77" w:rsidRDefault="001944B4" w:rsidP="00A35F8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460" w:type="dxa"/>
            <w:gridSpan w:val="2"/>
          </w:tcPr>
          <w:p w14:paraId="3FA7C8C4" w14:textId="64079F9A" w:rsidR="001944B4" w:rsidRPr="00C46B77" w:rsidRDefault="00447E11" w:rsidP="00CD6A28">
            <w:pPr>
              <w:spacing w:before="120"/>
              <w:rPr>
                <w:rFonts w:ascii="Times New Roman" w:hAnsi="Times New Roman" w:cs="Times New Roman"/>
                <w:sz w:val="22"/>
                <w:szCs w:val="22"/>
                <w:lang w:val="en-CA"/>
              </w:rPr>
            </w:pPr>
            <w:r>
              <w:rPr>
                <w:rFonts w:ascii="Times New Roman" w:hAnsi="Times New Roman" w:cs="Times New Roman"/>
                <w:sz w:val="22"/>
                <w:szCs w:val="22"/>
                <w:lang w:val="en-CA"/>
              </w:rPr>
              <w:t>20-Sep-2023</w:t>
            </w:r>
          </w:p>
        </w:tc>
      </w:tr>
      <w:tr w:rsidR="001944B4" w:rsidRPr="00C46B77" w14:paraId="2EB3468D" w14:textId="77777777" w:rsidTr="0080548E">
        <w:tc>
          <w:tcPr>
            <w:tcW w:w="2160" w:type="dxa"/>
            <w:vAlign w:val="center"/>
          </w:tcPr>
          <w:p w14:paraId="4D596A86" w14:textId="77777777" w:rsidR="001944B4" w:rsidRPr="00C46B77" w:rsidRDefault="001944B4" w:rsidP="006C2AC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60" w:type="dxa"/>
            <w:gridSpan w:val="2"/>
          </w:tcPr>
          <w:p w14:paraId="7A5875FC" w14:textId="60781D54" w:rsidR="001944B4" w:rsidRPr="00C46B77" w:rsidRDefault="00447E11" w:rsidP="00F6093F">
            <w:pPr>
              <w:spacing w:before="120"/>
              <w:rPr>
                <w:rFonts w:ascii="Times New Roman" w:hAnsi="Times New Roman" w:cs="Times New Roman"/>
                <w:sz w:val="22"/>
                <w:szCs w:val="22"/>
                <w:lang w:val="en-CA"/>
              </w:rPr>
            </w:pPr>
            <w:r>
              <w:rPr>
                <w:rFonts w:ascii="Times New Roman" w:hAnsi="Times New Roman" w:cs="Times New Roman"/>
                <w:sz w:val="22"/>
                <w:szCs w:val="22"/>
                <w:lang w:val="en-CA"/>
              </w:rPr>
              <w:t>1-Apr-2023</w:t>
            </w:r>
          </w:p>
        </w:tc>
      </w:tr>
      <w:tr w:rsidR="001944B4" w:rsidRPr="00C46B77" w14:paraId="3511821C" w14:textId="77777777" w:rsidTr="0080548E">
        <w:tc>
          <w:tcPr>
            <w:tcW w:w="2160" w:type="dxa"/>
            <w:vMerge w:val="restart"/>
          </w:tcPr>
          <w:p w14:paraId="2EA64865" w14:textId="77777777" w:rsidR="001944B4" w:rsidRPr="00C46B77" w:rsidRDefault="001944B4"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460" w:type="dxa"/>
            <w:gridSpan w:val="2"/>
          </w:tcPr>
          <w:p w14:paraId="3C3414DF" w14:textId="77777777" w:rsidR="001944B4" w:rsidRPr="00560C8B" w:rsidRDefault="001944B4" w:rsidP="006C2AC4">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1944B4" w:rsidRPr="00C46B77" w14:paraId="256BE756" w14:textId="77777777" w:rsidTr="0080548E">
        <w:tc>
          <w:tcPr>
            <w:tcW w:w="2160" w:type="dxa"/>
            <w:vMerge/>
            <w:vAlign w:val="center"/>
          </w:tcPr>
          <w:p w14:paraId="7BB93081" w14:textId="77777777" w:rsidR="001944B4" w:rsidRPr="00C46B77" w:rsidRDefault="001944B4" w:rsidP="006C2AC4">
            <w:pPr>
              <w:rPr>
                <w:rFonts w:ascii="Times New Roman" w:hAnsi="Times New Roman" w:cs="Times New Roman"/>
                <w:b/>
                <w:sz w:val="22"/>
                <w:szCs w:val="22"/>
                <w:lang w:val="en-CA"/>
              </w:rPr>
            </w:pPr>
          </w:p>
        </w:tc>
        <w:tc>
          <w:tcPr>
            <w:tcW w:w="1260" w:type="dxa"/>
          </w:tcPr>
          <w:p w14:paraId="0A86B7E2" w14:textId="77777777" w:rsidR="001944B4" w:rsidRPr="00C46B77"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7200" w:type="dxa"/>
          </w:tcPr>
          <w:p w14:paraId="6D4905AE" w14:textId="77777777" w:rsidR="001944B4" w:rsidRPr="00C46B77" w:rsidRDefault="001944B4" w:rsidP="00560C8B">
            <w:pPr>
              <w:rPr>
                <w:rFonts w:ascii="Times New Roman" w:hAnsi="Times New Roman" w:cs="Times New Roman"/>
                <w:sz w:val="22"/>
                <w:szCs w:val="22"/>
                <w:lang w:val="en-CA"/>
              </w:rPr>
            </w:pPr>
          </w:p>
        </w:tc>
      </w:tr>
      <w:tr w:rsidR="001944B4" w:rsidRPr="00C46B77" w14:paraId="51A9DF08" w14:textId="77777777" w:rsidTr="0080548E">
        <w:tc>
          <w:tcPr>
            <w:tcW w:w="2160" w:type="dxa"/>
            <w:vAlign w:val="center"/>
          </w:tcPr>
          <w:p w14:paraId="3796A349" w14:textId="77777777" w:rsidR="001944B4" w:rsidRPr="00C46B77" w:rsidRDefault="001944B4" w:rsidP="006C2AC4">
            <w:pPr>
              <w:rPr>
                <w:rFonts w:ascii="Times New Roman" w:hAnsi="Times New Roman" w:cs="Times New Roman"/>
                <w:b/>
                <w:sz w:val="22"/>
                <w:szCs w:val="22"/>
                <w:lang w:val="en-CA"/>
              </w:rPr>
            </w:pPr>
          </w:p>
        </w:tc>
        <w:tc>
          <w:tcPr>
            <w:tcW w:w="1260" w:type="dxa"/>
          </w:tcPr>
          <w:p w14:paraId="29030794" w14:textId="77777777" w:rsidR="001944B4" w:rsidRPr="00C46B77" w:rsidRDefault="001944B4"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7200" w:type="dxa"/>
          </w:tcPr>
          <w:p w14:paraId="74468D5B" w14:textId="77777777" w:rsidR="001944B4" w:rsidRPr="00C46B77" w:rsidRDefault="001944B4" w:rsidP="006C2AC4">
            <w:pPr>
              <w:rPr>
                <w:rFonts w:ascii="Times New Roman" w:hAnsi="Times New Roman" w:cs="Times New Roman"/>
                <w:sz w:val="22"/>
                <w:szCs w:val="22"/>
                <w:lang w:val="en-CA"/>
              </w:rPr>
            </w:pPr>
          </w:p>
        </w:tc>
      </w:tr>
    </w:tbl>
    <w:p w14:paraId="7CDE2339" w14:textId="77777777" w:rsidR="00975450" w:rsidRPr="00C46B77"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required </w:t>
      </w:r>
    </w:p>
    <w:sectPr w:rsidR="00975450" w:rsidRPr="00C46B77" w:rsidSect="001631D9">
      <w:footerReference w:type="default" r:id="rId11"/>
      <w:pgSz w:w="12240" w:h="15840"/>
      <w:pgMar w:top="426"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190AB" w14:textId="77777777" w:rsidR="002C6ABE" w:rsidRDefault="002C6ABE" w:rsidP="006C2AC4">
      <w:r>
        <w:separator/>
      </w:r>
    </w:p>
  </w:endnote>
  <w:endnote w:type="continuationSeparator" w:id="0">
    <w:p w14:paraId="416D90C0" w14:textId="77777777" w:rsidR="002C6ABE" w:rsidRDefault="002C6ABE"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A0" w:firstRow="1" w:lastRow="0" w:firstColumn="1" w:lastColumn="0" w:noHBand="0" w:noVBand="0"/>
    </w:tblPr>
    <w:tblGrid>
      <w:gridCol w:w="4309"/>
      <w:gridCol w:w="958"/>
      <w:gridCol w:w="4309"/>
    </w:tblGrid>
    <w:tr w:rsidR="00822EAE" w14:paraId="68BF8CBC" w14:textId="77777777">
      <w:trPr>
        <w:trHeight w:val="151"/>
      </w:trPr>
      <w:tc>
        <w:tcPr>
          <w:tcW w:w="2250" w:type="pct"/>
          <w:tcBorders>
            <w:bottom w:val="single" w:sz="4" w:space="0" w:color="4F81BD"/>
          </w:tcBorders>
        </w:tcPr>
        <w:p w14:paraId="7FCA328B" w14:textId="77777777" w:rsidR="00822EAE" w:rsidRDefault="00822EAE">
          <w:pPr>
            <w:pStyle w:val="Header"/>
            <w:rPr>
              <w:rFonts w:ascii="Cambria" w:hAnsi="Cambria" w:cs="Times New Roman"/>
              <w:b/>
              <w:bCs/>
            </w:rPr>
          </w:pPr>
        </w:p>
      </w:tc>
      <w:tc>
        <w:tcPr>
          <w:tcW w:w="500" w:type="pct"/>
          <w:vMerge w:val="restart"/>
          <w:noWrap/>
          <w:vAlign w:val="center"/>
        </w:tcPr>
        <w:p w14:paraId="0B01EB4C"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1631D9">
            <w:rPr>
              <w:noProof/>
            </w:rPr>
            <w:t>1</w:t>
          </w:r>
          <w:r>
            <w:rPr>
              <w:noProof/>
            </w:rPr>
            <w:fldChar w:fldCharType="end"/>
          </w:r>
        </w:p>
      </w:tc>
      <w:tc>
        <w:tcPr>
          <w:tcW w:w="2250" w:type="pct"/>
          <w:tcBorders>
            <w:bottom w:val="single" w:sz="4" w:space="0" w:color="4F81BD"/>
          </w:tcBorders>
        </w:tcPr>
        <w:p w14:paraId="63AC6C31" w14:textId="77777777" w:rsidR="00822EAE" w:rsidRDefault="00822EAE">
          <w:pPr>
            <w:pStyle w:val="Header"/>
            <w:rPr>
              <w:rFonts w:ascii="Cambria" w:hAnsi="Cambria" w:cs="Times New Roman"/>
              <w:b/>
              <w:bCs/>
            </w:rPr>
          </w:pPr>
        </w:p>
      </w:tc>
    </w:tr>
    <w:tr w:rsidR="00822EAE" w14:paraId="4EF6EFB9" w14:textId="77777777">
      <w:trPr>
        <w:trHeight w:val="150"/>
      </w:trPr>
      <w:tc>
        <w:tcPr>
          <w:tcW w:w="2250" w:type="pct"/>
          <w:tcBorders>
            <w:top w:val="single" w:sz="4" w:space="0" w:color="4F81BD"/>
          </w:tcBorders>
        </w:tcPr>
        <w:p w14:paraId="1786E895" w14:textId="77777777" w:rsidR="00822EAE" w:rsidRDefault="00822EAE">
          <w:pPr>
            <w:pStyle w:val="Header"/>
            <w:rPr>
              <w:rFonts w:ascii="Cambria" w:hAnsi="Cambria" w:cs="Times New Roman"/>
              <w:b/>
              <w:bCs/>
            </w:rPr>
          </w:pPr>
        </w:p>
      </w:tc>
      <w:tc>
        <w:tcPr>
          <w:tcW w:w="500" w:type="pct"/>
          <w:vMerge/>
        </w:tcPr>
        <w:p w14:paraId="2D955F44"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567483F3" w14:textId="77777777" w:rsidR="00822EAE" w:rsidRDefault="00822EAE">
          <w:pPr>
            <w:pStyle w:val="Header"/>
            <w:rPr>
              <w:rFonts w:ascii="Cambria" w:hAnsi="Cambria" w:cs="Times New Roman"/>
              <w:b/>
              <w:bCs/>
            </w:rPr>
          </w:pPr>
        </w:p>
      </w:tc>
    </w:tr>
  </w:tbl>
  <w:p w14:paraId="72575C01"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DD971" w14:textId="77777777" w:rsidR="002C6ABE" w:rsidRDefault="002C6ABE" w:rsidP="006C2AC4">
      <w:r>
        <w:separator/>
      </w:r>
    </w:p>
  </w:footnote>
  <w:footnote w:type="continuationSeparator" w:id="0">
    <w:p w14:paraId="5D325B8A" w14:textId="77777777" w:rsidR="002C6ABE" w:rsidRDefault="002C6ABE"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6030">
    <w:abstractNumId w:val="4"/>
  </w:num>
  <w:num w:numId="2" w16cid:durableId="1547569230">
    <w:abstractNumId w:val="1"/>
  </w:num>
  <w:num w:numId="3" w16cid:durableId="1489788859">
    <w:abstractNumId w:val="0"/>
  </w:num>
  <w:num w:numId="4" w16cid:durableId="2060473194">
    <w:abstractNumId w:val="5"/>
  </w:num>
  <w:num w:numId="5" w16cid:durableId="132479395">
    <w:abstractNumId w:val="6"/>
  </w:num>
  <w:num w:numId="6" w16cid:durableId="1001350796">
    <w:abstractNumId w:val="2"/>
  </w:num>
  <w:num w:numId="7" w16cid:durableId="1892570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54D"/>
    <w:rsid w:val="000243F9"/>
    <w:rsid w:val="00035F7C"/>
    <w:rsid w:val="0004419C"/>
    <w:rsid w:val="000521DF"/>
    <w:rsid w:val="000A75E0"/>
    <w:rsid w:val="000B0714"/>
    <w:rsid w:val="000C351D"/>
    <w:rsid w:val="000E254D"/>
    <w:rsid w:val="00106E7A"/>
    <w:rsid w:val="0011782D"/>
    <w:rsid w:val="0015477B"/>
    <w:rsid w:val="001631D9"/>
    <w:rsid w:val="001944B4"/>
    <w:rsid w:val="001D34D9"/>
    <w:rsid w:val="001D6E0D"/>
    <w:rsid w:val="00231158"/>
    <w:rsid w:val="0029226E"/>
    <w:rsid w:val="002C6ABE"/>
    <w:rsid w:val="002E22A7"/>
    <w:rsid w:val="00384200"/>
    <w:rsid w:val="003A109F"/>
    <w:rsid w:val="003A4308"/>
    <w:rsid w:val="003E038B"/>
    <w:rsid w:val="004079A4"/>
    <w:rsid w:val="004168A5"/>
    <w:rsid w:val="00425ABF"/>
    <w:rsid w:val="004275E7"/>
    <w:rsid w:val="004319BE"/>
    <w:rsid w:val="00447E11"/>
    <w:rsid w:val="00451496"/>
    <w:rsid w:val="0045225E"/>
    <w:rsid w:val="00457642"/>
    <w:rsid w:val="004844B0"/>
    <w:rsid w:val="004A25B9"/>
    <w:rsid w:val="00507C2A"/>
    <w:rsid w:val="005335AF"/>
    <w:rsid w:val="00560C8B"/>
    <w:rsid w:val="005657FD"/>
    <w:rsid w:val="0057561D"/>
    <w:rsid w:val="00583979"/>
    <w:rsid w:val="005E6C93"/>
    <w:rsid w:val="00687CC4"/>
    <w:rsid w:val="006C2AC4"/>
    <w:rsid w:val="00772D95"/>
    <w:rsid w:val="007867E3"/>
    <w:rsid w:val="007C336B"/>
    <w:rsid w:val="007E023D"/>
    <w:rsid w:val="0080548E"/>
    <w:rsid w:val="00822EAE"/>
    <w:rsid w:val="00855967"/>
    <w:rsid w:val="008626C9"/>
    <w:rsid w:val="008D2C27"/>
    <w:rsid w:val="009124A4"/>
    <w:rsid w:val="00937F22"/>
    <w:rsid w:val="00947C36"/>
    <w:rsid w:val="00975450"/>
    <w:rsid w:val="009E0D37"/>
    <w:rsid w:val="009E37D8"/>
    <w:rsid w:val="00A0472F"/>
    <w:rsid w:val="00A266B5"/>
    <w:rsid w:val="00A35F84"/>
    <w:rsid w:val="00A83AB1"/>
    <w:rsid w:val="00AA0A85"/>
    <w:rsid w:val="00AA52C4"/>
    <w:rsid w:val="00AB56D4"/>
    <w:rsid w:val="00AD46EC"/>
    <w:rsid w:val="00AE7C0E"/>
    <w:rsid w:val="00B323F0"/>
    <w:rsid w:val="00B361D6"/>
    <w:rsid w:val="00B665B3"/>
    <w:rsid w:val="00B97E7F"/>
    <w:rsid w:val="00BB4706"/>
    <w:rsid w:val="00BD4F67"/>
    <w:rsid w:val="00C46B77"/>
    <w:rsid w:val="00C46E9C"/>
    <w:rsid w:val="00C86758"/>
    <w:rsid w:val="00CA25F7"/>
    <w:rsid w:val="00CB1F3D"/>
    <w:rsid w:val="00CC1BEF"/>
    <w:rsid w:val="00CD5BA4"/>
    <w:rsid w:val="00CD6A28"/>
    <w:rsid w:val="00CE5A24"/>
    <w:rsid w:val="00CF62DC"/>
    <w:rsid w:val="00D231F3"/>
    <w:rsid w:val="00D30A4E"/>
    <w:rsid w:val="00D439C4"/>
    <w:rsid w:val="00D75A05"/>
    <w:rsid w:val="00D973B6"/>
    <w:rsid w:val="00DA0420"/>
    <w:rsid w:val="00DA28F4"/>
    <w:rsid w:val="00DA6E24"/>
    <w:rsid w:val="00E11C03"/>
    <w:rsid w:val="00E225CE"/>
    <w:rsid w:val="00E505B9"/>
    <w:rsid w:val="00E54C56"/>
    <w:rsid w:val="00E7030D"/>
    <w:rsid w:val="00E72949"/>
    <w:rsid w:val="00F548EE"/>
    <w:rsid w:val="00F6093F"/>
    <w:rsid w:val="00F8233F"/>
    <w:rsid w:val="00F858DB"/>
    <w:rsid w:val="00F9274B"/>
    <w:rsid w:val="00FD787B"/>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0CB70D"/>
  <w15:docId w15:val="{0C738245-3BD0-4E27-B954-B24C2B2EA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 w:type="character" w:styleId="UnresolvedMention">
    <w:name w:val="Unresolved Mention"/>
    <w:basedOn w:val="DefaultParagraphFont"/>
    <w:uiPriority w:val="99"/>
    <w:semiHidden/>
    <w:unhideWhenUsed/>
    <w:rsid w:val="00CC1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796878285">
      <w:bodyDiv w:val="1"/>
      <w:marLeft w:val="0"/>
      <w:marRight w:val="0"/>
      <w:marTop w:val="0"/>
      <w:marBottom w:val="0"/>
      <w:divBdr>
        <w:top w:val="none" w:sz="0" w:space="0" w:color="auto"/>
        <w:left w:val="none" w:sz="0" w:space="0" w:color="auto"/>
        <w:bottom w:val="none" w:sz="0" w:space="0" w:color="auto"/>
        <w:right w:val="none" w:sz="0" w:space="0" w:color="auto"/>
      </w:divBdr>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ushal.Patel@georgebrow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haJayesh.Modi@georgebrown.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Maharshi.Barot@georgebrown.ca" TargetMode="External"/><Relationship Id="rId4" Type="http://schemas.openxmlformats.org/officeDocument/2006/relationships/webSettings" Target="webSettings.xml"/><Relationship Id="rId9" Type="http://schemas.openxmlformats.org/officeDocument/2006/relationships/hyperlink" Target="mailto:VedantsinhJayendrasinh.Gohel@georgebrow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Meha Jayesh Modi</cp:lastModifiedBy>
  <cp:revision>10</cp:revision>
  <cp:lastPrinted>2011-08-05T13:32:00Z</cp:lastPrinted>
  <dcterms:created xsi:type="dcterms:W3CDTF">2015-01-23T14:51:00Z</dcterms:created>
  <dcterms:modified xsi:type="dcterms:W3CDTF">2023-10-01T17:13:00Z</dcterms:modified>
</cp:coreProperties>
</file>