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1377" w14:textId="77777777" w:rsidR="00870881" w:rsidRDefault="00E25CBD">
      <w:pPr>
        <w:pStyle w:val="Title"/>
      </w:pPr>
      <w:r>
        <w:t>Final Project Report</w:t>
      </w:r>
    </w:p>
    <w:p w14:paraId="646A87AE" w14:textId="77777777" w:rsidR="00870881" w:rsidRDefault="00E25CBD">
      <w:pPr>
        <w:pStyle w:val="Heading1"/>
      </w:pPr>
      <w:r>
        <w:t>1. INTRODUCTION</w:t>
      </w:r>
    </w:p>
    <w:p w14:paraId="65E41B0A" w14:textId="77777777" w:rsidR="00870881" w:rsidRDefault="00E25CBD">
      <w:pPr>
        <w:pStyle w:val="Heading2"/>
      </w:pPr>
      <w:r>
        <w:t>1.1 Project Overview</w:t>
      </w:r>
    </w:p>
    <w:p w14:paraId="7AEE3FFF" w14:textId="77777777" w:rsidR="00870881" w:rsidRDefault="00E25CBD">
      <w:r>
        <w:t>"iRevolution: A Data-driven Exploration of Apple's iPhone Impact in India using Tableau" is a data analytics project aimed at uncovering the business and cultural influence of Apple's iPhone within the Indian market. Using Tableau's interactive data visualizations, along with Python-Flask integration and DB2 for data storage, this project presents insights into market penetration, user demographics, and the socio-cultural impact of iPhone adoption in India.</w:t>
      </w:r>
    </w:p>
    <w:p w14:paraId="211A1306" w14:textId="77777777" w:rsidR="00870881" w:rsidRDefault="00E25CBD">
      <w:pPr>
        <w:pStyle w:val="Heading2"/>
      </w:pPr>
      <w:r>
        <w:t>1.2 Purpose</w:t>
      </w:r>
    </w:p>
    <w:p w14:paraId="00588A8D" w14:textId="77777777" w:rsidR="00870881" w:rsidRDefault="00E25CBD">
      <w:r>
        <w:t>The primary purpose of this project is to provide valuable, data-backed insights that help stakeholders understand how iPhones have influenced consumer trends, purchasing patterns, and market growth in India. This will assist companies like Apple, competitors, and marketing strategists in making informed business decisions.</w:t>
      </w:r>
    </w:p>
    <w:p w14:paraId="5FC7EDA1" w14:textId="77777777" w:rsidR="00870881" w:rsidRDefault="00E25CBD">
      <w:pPr>
        <w:pStyle w:val="Heading1"/>
      </w:pPr>
      <w:r>
        <w:t>2. IDEATION PHASE</w:t>
      </w:r>
    </w:p>
    <w:p w14:paraId="13F4325A" w14:textId="77777777" w:rsidR="00870881" w:rsidRDefault="00E25CBD">
      <w:pPr>
        <w:pStyle w:val="Heading2"/>
      </w:pPr>
      <w:r>
        <w:t>2.1 Problem Statement</w:t>
      </w:r>
    </w:p>
    <w:p w14:paraId="1A3C6809" w14:textId="77777777" w:rsidR="00870881" w:rsidRDefault="00E25CBD">
      <w:r>
        <w:t>Despite the increasing smartphone penetration in India, a detailed analysis of the iPhone's influence on various consumer and market segments remains limited. This project aims to fill that gap using a data-centric approach.</w:t>
      </w:r>
    </w:p>
    <w:p w14:paraId="1A6FE3BC" w14:textId="77777777" w:rsidR="00870881" w:rsidRDefault="00E25CBD">
      <w:pPr>
        <w:pStyle w:val="Heading2"/>
      </w:pPr>
      <w:r>
        <w:t>2.2 Empathy Map Canvas</w:t>
      </w:r>
    </w:p>
    <w:p w14:paraId="51805B31" w14:textId="77777777" w:rsidR="00870881" w:rsidRDefault="00E25CBD">
      <w:r>
        <w:t>Target User: Young urban professionals, students, and tech-savvy consumers.</w:t>
      </w:r>
      <w:r>
        <w:br/>
        <w:t>- Says: “I want a premium smartphone.”</w:t>
      </w:r>
      <w:r>
        <w:br/>
        <w:t>- Thinks: “Owning an iPhone increases my status.”</w:t>
      </w:r>
      <w:r>
        <w:br/>
        <w:t>- Does: Compares phone brands online, shares unboxing on Instagram.</w:t>
      </w:r>
      <w:r>
        <w:br/>
        <w:t>- Feels: Excited, aspirational, and proud.</w:t>
      </w:r>
    </w:p>
    <w:p w14:paraId="443753F9" w14:textId="77777777" w:rsidR="00870881" w:rsidRDefault="00E25CBD">
      <w:pPr>
        <w:pStyle w:val="Heading2"/>
      </w:pPr>
      <w:r>
        <w:t>2.3 Brainstorming</w:t>
      </w:r>
    </w:p>
    <w:p w14:paraId="199D43E3" w14:textId="77777777" w:rsidR="00870881" w:rsidRDefault="00E25CBD">
      <w:r>
        <w:t>Ideas generated:</w:t>
      </w:r>
      <w:r>
        <w:br/>
        <w:t>- Sales trend analysis over the last decade</w:t>
      </w:r>
      <w:r>
        <w:br/>
        <w:t>- Regional adoption mapping</w:t>
      </w:r>
      <w:r>
        <w:br/>
        <w:t>- Age and income-based demographic visualizations</w:t>
      </w:r>
      <w:r>
        <w:br/>
        <w:t>- Social media sentiment analysis using Twitter/Instagram data</w:t>
      </w:r>
    </w:p>
    <w:p w14:paraId="4142196E" w14:textId="77777777" w:rsidR="00870881" w:rsidRDefault="00E25CBD">
      <w:pPr>
        <w:pStyle w:val="Heading1"/>
      </w:pPr>
      <w:r>
        <w:lastRenderedPageBreak/>
        <w:t>3. REQUIREMENT ANALYSIS</w:t>
      </w:r>
    </w:p>
    <w:p w14:paraId="1FD6731F" w14:textId="77777777" w:rsidR="00870881" w:rsidRDefault="00E25CBD">
      <w:pPr>
        <w:pStyle w:val="Heading2"/>
      </w:pPr>
      <w:r>
        <w:t>3.1 Customer Journey Map</w:t>
      </w:r>
    </w:p>
    <w:p w14:paraId="010B1DCB" w14:textId="77777777" w:rsidR="00870881" w:rsidRDefault="00E25CBD">
      <w:r>
        <w:t>1. Discovering iPhone via social media/ads</w:t>
      </w:r>
      <w:r>
        <w:br/>
        <w:t>2. Research and comparison with other phones</w:t>
      </w:r>
      <w:r>
        <w:br/>
        <w:t>3. Visiting store or browsing e-commerce</w:t>
      </w:r>
      <w:r>
        <w:br/>
        <w:t>4. Purchasing the device</w:t>
      </w:r>
      <w:r>
        <w:br/>
        <w:t>5. Sharing experience and usage online</w:t>
      </w:r>
    </w:p>
    <w:p w14:paraId="2282AAB2" w14:textId="77777777" w:rsidR="00870881" w:rsidRDefault="00E25CBD">
      <w:pPr>
        <w:pStyle w:val="Heading2"/>
      </w:pPr>
      <w:r>
        <w:t>3.2 Solution Requirement</w:t>
      </w:r>
    </w:p>
    <w:p w14:paraId="09DB401E" w14:textId="77777777" w:rsidR="00870881" w:rsidRDefault="00E25CBD">
      <w:r>
        <w:t>- Clean and structured dataset</w:t>
      </w:r>
      <w:r>
        <w:br/>
        <w:t>- Integration of Python-Flask for web dashboard</w:t>
      </w:r>
      <w:r>
        <w:br/>
        <w:t>- Tableau for visualizations</w:t>
      </w:r>
      <w:r>
        <w:br/>
        <w:t>- DB2 for database management</w:t>
      </w:r>
    </w:p>
    <w:p w14:paraId="3B376886" w14:textId="77777777" w:rsidR="00870881" w:rsidRDefault="00E25CBD">
      <w:pPr>
        <w:pStyle w:val="Heading2"/>
      </w:pPr>
      <w:r>
        <w:t>3.3 Data Flow Diagram</w:t>
      </w:r>
    </w:p>
    <w:p w14:paraId="57B19F8D" w14:textId="77777777" w:rsidR="00870881" w:rsidRDefault="00E25CBD">
      <w:r>
        <w:t>Raw Data &gt; Data Cleaning (Python) &gt; DB2 Storage &gt; SQL Extraction &gt; Tableau Visualization &gt; Flask Web Integration</w:t>
      </w:r>
    </w:p>
    <w:p w14:paraId="5442D5AA" w14:textId="77777777" w:rsidR="00870881" w:rsidRDefault="00E25CBD">
      <w:pPr>
        <w:pStyle w:val="Heading2"/>
      </w:pPr>
      <w:r>
        <w:t>3.4 Technology Stack</w:t>
      </w:r>
    </w:p>
    <w:p w14:paraId="230BB4C0" w14:textId="77777777" w:rsidR="00870881" w:rsidRDefault="00E25CBD">
      <w:r>
        <w:t>- Data Analysis: Python (Pandas, NumPy)</w:t>
      </w:r>
      <w:r>
        <w:br/>
        <w:t>- Database: DB2</w:t>
      </w:r>
      <w:r>
        <w:br/>
        <w:t>- Visualization: Tableau</w:t>
      </w:r>
      <w:r>
        <w:br/>
        <w:t>- Web Integration: Flask</w:t>
      </w:r>
      <w:r>
        <w:br/>
        <w:t>- UI Design: HTML, CSS</w:t>
      </w:r>
    </w:p>
    <w:p w14:paraId="1321E300" w14:textId="77777777" w:rsidR="00870881" w:rsidRDefault="00E25CBD">
      <w:pPr>
        <w:pStyle w:val="Heading1"/>
      </w:pPr>
      <w:r>
        <w:t>4. PROJECT DESIGN</w:t>
      </w:r>
    </w:p>
    <w:p w14:paraId="160E21C9" w14:textId="77777777" w:rsidR="00870881" w:rsidRDefault="00E25CBD">
      <w:pPr>
        <w:pStyle w:val="Heading2"/>
      </w:pPr>
      <w:r>
        <w:t>4.1 Problem Solution Fit</w:t>
      </w:r>
    </w:p>
    <w:p w14:paraId="3732EAFF" w14:textId="77777777" w:rsidR="00870881" w:rsidRDefault="00E25CBD">
      <w:r>
        <w:t>The solution directly addresses the problem by presenting actionable insights via intuitive visual dashboards that highlight market behavior, trends, and user preferences.</w:t>
      </w:r>
    </w:p>
    <w:p w14:paraId="376DFD59" w14:textId="77777777" w:rsidR="00870881" w:rsidRDefault="00E25CBD">
      <w:pPr>
        <w:pStyle w:val="Heading2"/>
      </w:pPr>
      <w:r>
        <w:t>4.2 Proposed Solution</w:t>
      </w:r>
    </w:p>
    <w:p w14:paraId="119D0877" w14:textId="77777777" w:rsidR="00870881" w:rsidRDefault="00E25CBD">
      <w:r>
        <w:t>A fully interactive Tableau dashboard hosted via Flask, with multiple views representing iPhone adoption metrics, social influence, and demographic patterns.</w:t>
      </w:r>
    </w:p>
    <w:p w14:paraId="505A7B7F" w14:textId="77777777" w:rsidR="00870881" w:rsidRDefault="00E25CBD">
      <w:pPr>
        <w:pStyle w:val="Heading2"/>
      </w:pPr>
      <w:r>
        <w:t>4.3 Solution Architecture</w:t>
      </w:r>
    </w:p>
    <w:p w14:paraId="3A408ECE" w14:textId="77777777" w:rsidR="00870881" w:rsidRDefault="00E25CBD">
      <w:r>
        <w:t>1. Data Sourcing &amp; Cleaning</w:t>
      </w:r>
      <w:r>
        <w:br/>
        <w:t>2. Storage in DB2</w:t>
      </w:r>
      <w:r>
        <w:br/>
        <w:t>3. SQL Queries to extract relevant insights</w:t>
      </w:r>
      <w:r>
        <w:br/>
        <w:t>4. Tableau Visualizations</w:t>
      </w:r>
      <w:r>
        <w:br/>
        <w:t>5. Web deployment via Flask</w:t>
      </w:r>
    </w:p>
    <w:p w14:paraId="59B33C3E" w14:textId="77777777" w:rsidR="00870881" w:rsidRDefault="00E25CBD">
      <w:pPr>
        <w:pStyle w:val="Heading1"/>
      </w:pPr>
      <w:r>
        <w:lastRenderedPageBreak/>
        <w:t>5. PROJECT PLANNING &amp; SCHEDULING</w:t>
      </w:r>
    </w:p>
    <w:p w14:paraId="4C1AF455" w14:textId="77777777" w:rsidR="00870881" w:rsidRDefault="00E25CBD">
      <w:pPr>
        <w:pStyle w:val="Heading2"/>
      </w:pPr>
      <w:r>
        <w:t>5.1 Project Planning</w:t>
      </w:r>
    </w:p>
    <w:p w14:paraId="411C4A9A" w14:textId="77777777" w:rsidR="00870881" w:rsidRDefault="00E25CBD">
      <w:r>
        <w:t>- Week 1: Literature review, dataset collection</w:t>
      </w:r>
      <w:r>
        <w:br/>
        <w:t>- Week 2: Data cleaning and storage in DB2</w:t>
      </w:r>
      <w:r>
        <w:br/>
        <w:t>- Week 3: SQL operations, Tableau visualizations</w:t>
      </w:r>
      <w:r>
        <w:br/>
        <w:t>- Week 4: Web integration using Flask</w:t>
      </w:r>
      <w:r>
        <w:br/>
        <w:t>- Week 5: Testing, documentation, final demo</w:t>
      </w:r>
    </w:p>
    <w:p w14:paraId="7566DB18" w14:textId="77777777" w:rsidR="00870881" w:rsidRDefault="00E25CBD">
      <w:pPr>
        <w:pStyle w:val="Heading1"/>
      </w:pPr>
      <w:r>
        <w:t>6. FUNCTIONAL AND PERFORMANCE TESTING</w:t>
      </w:r>
    </w:p>
    <w:p w14:paraId="05F0302B" w14:textId="77777777" w:rsidR="00870881" w:rsidRDefault="00E25CBD">
      <w:pPr>
        <w:pStyle w:val="Heading2"/>
      </w:pPr>
      <w:r>
        <w:t>6.1 Performance Testing</w:t>
      </w:r>
    </w:p>
    <w:p w14:paraId="6A748C41" w14:textId="77777777" w:rsidR="00870881" w:rsidRDefault="00E25CBD">
      <w:r>
        <w:t>- Tested DB2 data rendering speed (approx. 2k+ records)</w:t>
      </w:r>
      <w:r>
        <w:br/>
        <w:t>- Used multiple data filters and calculated fields in Tableau</w:t>
      </w:r>
      <w:r>
        <w:br/>
        <w:t>- Evaluated dashboard responsiveness via browser tools</w:t>
      </w:r>
    </w:p>
    <w:p w14:paraId="14358104" w14:textId="77777777" w:rsidR="00870881" w:rsidRDefault="00E25CBD">
      <w:pPr>
        <w:pStyle w:val="Heading1"/>
      </w:pPr>
      <w:r>
        <w:t>7. RESULTS</w:t>
      </w:r>
    </w:p>
    <w:p w14:paraId="63A34367" w14:textId="77777777" w:rsidR="00870881" w:rsidRDefault="00E25CBD">
      <w:pPr>
        <w:pStyle w:val="Heading2"/>
      </w:pPr>
      <w:r>
        <w:t>7.1 Output Screenshots</w:t>
      </w:r>
    </w:p>
    <w:p w14:paraId="095DB52A" w14:textId="77777777" w:rsidR="00870881" w:rsidRDefault="00E25CBD">
      <w:r>
        <w:t>(Include screenshots of:</w:t>
      </w:r>
      <w:r>
        <w:br/>
        <w:t>- Market Penetration map</w:t>
      </w:r>
      <w:r>
        <w:br/>
        <w:t>- Sales trend graphs</w:t>
      </w:r>
      <w:r>
        <w:br/>
        <w:t>- Demographic breakdown pie charts</w:t>
      </w:r>
      <w:r>
        <w:br/>
        <w:t>- Social media sentiment dashboard)</w:t>
      </w:r>
    </w:p>
    <w:p w14:paraId="6AFBD190" w14:textId="77777777" w:rsidR="00870881" w:rsidRDefault="00E25CBD">
      <w:pPr>
        <w:pStyle w:val="Heading1"/>
      </w:pPr>
      <w:r>
        <w:t>8. ADVANTAGES &amp; DISADVANTAGES</w:t>
      </w:r>
    </w:p>
    <w:p w14:paraId="59A38230" w14:textId="77777777" w:rsidR="00870881" w:rsidRDefault="00E25CBD">
      <w:pPr>
        <w:pStyle w:val="Heading2"/>
      </w:pPr>
      <w:r>
        <w:t>Advantages</w:t>
      </w:r>
    </w:p>
    <w:p w14:paraId="70C65575" w14:textId="77777777" w:rsidR="00870881" w:rsidRDefault="00E25CBD">
      <w:r>
        <w:t>- Real-time, interactive visualizations</w:t>
      </w:r>
      <w:r>
        <w:br/>
        <w:t>- Clean UI integration with Flask</w:t>
      </w:r>
      <w:r>
        <w:br/>
        <w:t>- Useful for marketing, sales, and R&amp;D teams</w:t>
      </w:r>
    </w:p>
    <w:p w14:paraId="03C96A89" w14:textId="77777777" w:rsidR="00870881" w:rsidRDefault="00E25CBD">
      <w:pPr>
        <w:pStyle w:val="Heading2"/>
      </w:pPr>
      <w:r>
        <w:t>Disadvantages</w:t>
      </w:r>
    </w:p>
    <w:p w14:paraId="6108B527" w14:textId="77777777" w:rsidR="00870881" w:rsidRDefault="00E25CBD">
      <w:r>
        <w:t>- Limited to available data sources</w:t>
      </w:r>
      <w:r>
        <w:br/>
        <w:t>- Requires technical setup (DB2, Flask, Tableau)</w:t>
      </w:r>
    </w:p>
    <w:p w14:paraId="261A7987" w14:textId="77777777" w:rsidR="00870881" w:rsidRDefault="00E25CBD">
      <w:pPr>
        <w:pStyle w:val="Heading1"/>
      </w:pPr>
      <w:r>
        <w:t>9. CONCLUSION</w:t>
      </w:r>
    </w:p>
    <w:p w14:paraId="60B4FA25" w14:textId="77777777" w:rsidR="00870881" w:rsidRDefault="00E25CBD">
      <w:r>
        <w:t>"iRevolution" successfully uses Tableau to explore and communicate the iPhone's multifaceted impact in India. The project demonstrates the power of data visualization in transforming complex datasets into actionable insights for business and societal benefit.</w:t>
      </w:r>
    </w:p>
    <w:p w14:paraId="19ED4FEF" w14:textId="77777777" w:rsidR="00870881" w:rsidRDefault="00E25CBD">
      <w:pPr>
        <w:pStyle w:val="Heading1"/>
      </w:pPr>
      <w:r>
        <w:lastRenderedPageBreak/>
        <w:t>10. FUTURE SCOPE</w:t>
      </w:r>
    </w:p>
    <w:p w14:paraId="40204C48" w14:textId="77777777" w:rsidR="00870881" w:rsidRDefault="00E25CBD">
      <w:r>
        <w:t>- Integrate real-time social media APIs</w:t>
      </w:r>
      <w:r>
        <w:br/>
        <w:t>- Expand to include other smartphone brands for comparative analysis</w:t>
      </w:r>
      <w:r>
        <w:br/>
        <w:t>- Enable predictive analytics using machine learning</w:t>
      </w:r>
    </w:p>
    <w:p w14:paraId="321B326F" w14:textId="77777777" w:rsidR="00870881" w:rsidRDefault="00E25CBD">
      <w:pPr>
        <w:pStyle w:val="Heading1"/>
      </w:pPr>
      <w:r>
        <w:t>11. APPENDIX</w:t>
      </w:r>
    </w:p>
    <w:p w14:paraId="586AA2B7" w14:textId="60E0F911" w:rsidR="00870881" w:rsidRDefault="00E25CBD">
      <w:r>
        <w:t>- Source Code: Available upon request</w:t>
      </w:r>
      <w:r>
        <w:br/>
        <w:t xml:space="preserve">- Dataset Link: </w:t>
      </w:r>
      <w:r w:rsidR="00E62187" w:rsidRPr="00E62187">
        <w:rPr>
          <w:b/>
          <w:bCs/>
        </w:rPr>
        <w:t>https://docs.google.com/spreadsheets/d/1poFnJJdFnlLKDhmosioEPv2QcgpuJoXe/edit?usp=drive_link</w:t>
      </w:r>
      <w:r>
        <w:br/>
        <w:t xml:space="preserve">- GitHub &amp; Project Demo Link: </w:t>
      </w:r>
      <w:r w:rsidR="008E565D" w:rsidRPr="008E565D">
        <w:rPr>
          <w:b/>
          <w:bCs/>
        </w:rPr>
        <w:t>https://github.com/Gadimudi30/Smartbridge-Project</w:t>
      </w:r>
      <w:bookmarkStart w:id="0" w:name="_GoBack"/>
      <w:bookmarkEnd w:id="0"/>
    </w:p>
    <w:sectPr w:rsidR="008708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utami">
    <w:panose1 w:val="02000500000000000000"/>
    <w:charset w:val="01"/>
    <w:family w:val="auto"/>
    <w:pitch w:val="variable"/>
    <w:sig w:usb0="002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0881"/>
    <w:rsid w:val="008E565D"/>
    <w:rsid w:val="00AA1D8D"/>
    <w:rsid w:val="00B47730"/>
    <w:rsid w:val="00CB0664"/>
    <w:rsid w:val="00E25CBD"/>
    <w:rsid w:val="00E621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AE118"/>
  <w14:defaultImageDpi w14:val="300"/>
  <w15:docId w15:val="{A1D57F96-B719-4B90-A9C7-2AB73A25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33C19-A67F-4075-963B-AB267D3F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Jyothi Gadimudi</cp:lastModifiedBy>
  <cp:revision>3</cp:revision>
  <dcterms:created xsi:type="dcterms:W3CDTF">2025-06-27T09:33:00Z</dcterms:created>
  <dcterms:modified xsi:type="dcterms:W3CDTF">2025-06-27T17:24:00Z</dcterms:modified>
  <cp:category/>
</cp:coreProperties>
</file>