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92D24" w14:textId="77777777" w:rsidR="003825B4" w:rsidRDefault="000B0C39">
      <w:pPr>
        <w:pStyle w:val="Title"/>
      </w:pPr>
      <w:r>
        <w:rPr>
          <w:color w:val="E26C09"/>
          <w:spacing w:val="-2"/>
        </w:rPr>
        <w:t>Tempo</w:t>
      </w:r>
      <w:r>
        <w:rPr>
          <w:color w:val="E26C09"/>
          <w:spacing w:val="-16"/>
        </w:rPr>
        <w:t xml:space="preserve"> </w:t>
      </w:r>
      <w:r>
        <w:rPr>
          <w:color w:val="E26C09"/>
          <w:spacing w:val="-2"/>
        </w:rPr>
        <w:t>Instruments</w:t>
      </w:r>
      <w:r>
        <w:rPr>
          <w:color w:val="E26C09"/>
          <w:spacing w:val="-17"/>
        </w:rPr>
        <w:t xml:space="preserve"> </w:t>
      </w:r>
      <w:r>
        <w:rPr>
          <w:color w:val="E26C09"/>
          <w:spacing w:val="-2"/>
        </w:rPr>
        <w:t>Pvt.</w:t>
      </w:r>
      <w:r>
        <w:rPr>
          <w:color w:val="E26C09"/>
          <w:spacing w:val="-13"/>
        </w:rPr>
        <w:t xml:space="preserve"> </w:t>
      </w:r>
      <w:r>
        <w:rPr>
          <w:color w:val="E26C09"/>
          <w:spacing w:val="-4"/>
        </w:rPr>
        <w:t>Ltd.</w:t>
      </w:r>
    </w:p>
    <w:p w14:paraId="4ED5A3D5" w14:textId="77777777" w:rsidR="003825B4" w:rsidRDefault="000B0C39">
      <w:pPr>
        <w:tabs>
          <w:tab w:val="left" w:pos="654"/>
        </w:tabs>
        <w:ind w:left="74" w:right="20"/>
        <w:rPr>
          <w:sz w:val="20"/>
        </w:rPr>
      </w:pPr>
      <w:r>
        <w:rPr>
          <w:color w:val="000080"/>
          <w:sz w:val="20"/>
        </w:rPr>
        <w:t xml:space="preserve">126, </w:t>
      </w:r>
      <w:r>
        <w:rPr>
          <w:color w:val="17127E"/>
          <w:sz w:val="20"/>
        </w:rPr>
        <w:t>Top Syringe Compound, W. E. Highway, B/H. Samrat Hotel, Pandurang</w:t>
      </w:r>
      <w:r>
        <w:rPr>
          <w:color w:val="17127E"/>
          <w:spacing w:val="-8"/>
          <w:sz w:val="20"/>
        </w:rPr>
        <w:t xml:space="preserve"> </w:t>
      </w:r>
      <w:r>
        <w:rPr>
          <w:color w:val="17127E"/>
          <w:sz w:val="20"/>
        </w:rPr>
        <w:t>Wadi,</w:t>
      </w:r>
      <w:r>
        <w:rPr>
          <w:color w:val="17127E"/>
          <w:spacing w:val="-4"/>
          <w:sz w:val="20"/>
        </w:rPr>
        <w:t xml:space="preserve"> </w:t>
      </w:r>
      <w:r>
        <w:rPr>
          <w:color w:val="17127E"/>
          <w:sz w:val="20"/>
        </w:rPr>
        <w:t>PO</w:t>
      </w:r>
      <w:r>
        <w:rPr>
          <w:color w:val="17127E"/>
          <w:spacing w:val="-4"/>
          <w:sz w:val="20"/>
        </w:rPr>
        <w:t xml:space="preserve"> </w:t>
      </w:r>
      <w:r>
        <w:rPr>
          <w:color w:val="17127E"/>
          <w:sz w:val="20"/>
        </w:rPr>
        <w:t>:</w:t>
      </w:r>
      <w:r>
        <w:rPr>
          <w:color w:val="17127E"/>
          <w:spacing w:val="-5"/>
          <w:sz w:val="20"/>
        </w:rPr>
        <w:t xml:space="preserve"> </w:t>
      </w:r>
      <w:r>
        <w:rPr>
          <w:color w:val="17127E"/>
          <w:sz w:val="20"/>
        </w:rPr>
        <w:t>Mira</w:t>
      </w:r>
      <w:r>
        <w:rPr>
          <w:color w:val="17127E"/>
          <w:spacing w:val="-4"/>
          <w:sz w:val="20"/>
        </w:rPr>
        <w:t xml:space="preserve"> </w:t>
      </w:r>
      <w:r>
        <w:rPr>
          <w:color w:val="17127E"/>
          <w:sz w:val="20"/>
        </w:rPr>
        <w:t>(Mira</w:t>
      </w:r>
      <w:r>
        <w:rPr>
          <w:color w:val="17127E"/>
          <w:spacing w:val="-4"/>
          <w:sz w:val="20"/>
        </w:rPr>
        <w:t xml:space="preserve"> </w:t>
      </w:r>
      <w:r>
        <w:rPr>
          <w:color w:val="17127E"/>
          <w:sz w:val="20"/>
        </w:rPr>
        <w:t>Road –</w:t>
      </w:r>
      <w:r>
        <w:rPr>
          <w:color w:val="17127E"/>
          <w:spacing w:val="-5"/>
          <w:sz w:val="20"/>
        </w:rPr>
        <w:t xml:space="preserve"> </w:t>
      </w:r>
      <w:r>
        <w:rPr>
          <w:color w:val="17127E"/>
          <w:sz w:val="20"/>
        </w:rPr>
        <w:t>East),</w:t>
      </w:r>
      <w:r>
        <w:rPr>
          <w:color w:val="17127E"/>
          <w:spacing w:val="-3"/>
          <w:sz w:val="20"/>
        </w:rPr>
        <w:t xml:space="preserve"> </w:t>
      </w:r>
      <w:r>
        <w:rPr>
          <w:color w:val="17127E"/>
          <w:sz w:val="20"/>
        </w:rPr>
        <w:t>Dist.</w:t>
      </w:r>
      <w:r>
        <w:rPr>
          <w:color w:val="17127E"/>
          <w:spacing w:val="-4"/>
          <w:sz w:val="20"/>
        </w:rPr>
        <w:t xml:space="preserve"> </w:t>
      </w:r>
      <w:r>
        <w:rPr>
          <w:color w:val="17127E"/>
          <w:sz w:val="20"/>
        </w:rPr>
        <w:t>:</w:t>
      </w:r>
      <w:r>
        <w:rPr>
          <w:color w:val="17127E"/>
          <w:spacing w:val="-7"/>
          <w:sz w:val="20"/>
        </w:rPr>
        <w:t xml:space="preserve"> </w:t>
      </w:r>
      <w:r>
        <w:rPr>
          <w:color w:val="17127E"/>
          <w:sz w:val="20"/>
        </w:rPr>
        <w:t>Thane</w:t>
      </w:r>
      <w:r>
        <w:rPr>
          <w:color w:val="17127E"/>
          <w:spacing w:val="-2"/>
          <w:sz w:val="20"/>
        </w:rPr>
        <w:t xml:space="preserve"> </w:t>
      </w:r>
      <w:r>
        <w:rPr>
          <w:color w:val="17127E"/>
          <w:sz w:val="20"/>
        </w:rPr>
        <w:t>–</w:t>
      </w:r>
      <w:r>
        <w:rPr>
          <w:color w:val="17127E"/>
          <w:spacing w:val="-3"/>
          <w:sz w:val="20"/>
        </w:rPr>
        <w:t xml:space="preserve"> </w:t>
      </w:r>
      <w:r>
        <w:rPr>
          <w:color w:val="17127E"/>
          <w:sz w:val="20"/>
        </w:rPr>
        <w:t>401</w:t>
      </w:r>
      <w:r>
        <w:rPr>
          <w:color w:val="17127E"/>
          <w:spacing w:val="-3"/>
          <w:sz w:val="20"/>
        </w:rPr>
        <w:t xml:space="preserve"> </w:t>
      </w:r>
      <w:r>
        <w:rPr>
          <w:color w:val="17127E"/>
          <w:sz w:val="20"/>
        </w:rPr>
        <w:t xml:space="preserve">104. </w:t>
      </w:r>
      <w:r>
        <w:rPr>
          <w:color w:val="17127E"/>
          <w:spacing w:val="-4"/>
          <w:sz w:val="20"/>
        </w:rPr>
        <w:t>Mob</w:t>
      </w:r>
      <w:r>
        <w:rPr>
          <w:color w:val="17127E"/>
          <w:sz w:val="20"/>
        </w:rPr>
        <w:tab/>
        <w:t>:</w:t>
      </w:r>
      <w:r>
        <w:rPr>
          <w:color w:val="17127E"/>
          <w:spacing w:val="40"/>
          <w:sz w:val="20"/>
        </w:rPr>
        <w:t xml:space="preserve"> </w:t>
      </w:r>
      <w:r>
        <w:rPr>
          <w:color w:val="17127E"/>
          <w:sz w:val="20"/>
        </w:rPr>
        <w:t>+91</w:t>
      </w:r>
      <w:r>
        <w:rPr>
          <w:color w:val="17127E"/>
          <w:spacing w:val="40"/>
          <w:sz w:val="20"/>
        </w:rPr>
        <w:t xml:space="preserve"> </w:t>
      </w:r>
      <w:r>
        <w:rPr>
          <w:color w:val="17127E"/>
          <w:sz w:val="20"/>
        </w:rPr>
        <w:t>8657537516 /</w:t>
      </w:r>
      <w:r>
        <w:rPr>
          <w:color w:val="17127E"/>
          <w:spacing w:val="40"/>
          <w:sz w:val="20"/>
        </w:rPr>
        <w:t xml:space="preserve"> </w:t>
      </w:r>
      <w:r>
        <w:rPr>
          <w:color w:val="17127E"/>
          <w:sz w:val="20"/>
        </w:rPr>
        <w:t>9619741622</w:t>
      </w:r>
    </w:p>
    <w:p w14:paraId="74FAEF7A" w14:textId="77777777" w:rsidR="003825B4" w:rsidRDefault="000B0C39">
      <w:pPr>
        <w:pStyle w:val="Heading2"/>
        <w:spacing w:before="5"/>
      </w:pPr>
      <w:r>
        <w:rPr>
          <w:color w:val="20409A"/>
        </w:rPr>
        <w:t>E-mail</w:t>
      </w:r>
      <w:r>
        <w:rPr>
          <w:color w:val="20409A"/>
          <w:spacing w:val="-6"/>
        </w:rPr>
        <w:t xml:space="preserve"> </w:t>
      </w:r>
      <w:r>
        <w:rPr>
          <w:color w:val="20409A"/>
        </w:rPr>
        <w:t>:</w:t>
      </w:r>
      <w:r>
        <w:rPr>
          <w:color w:val="20409A"/>
          <w:spacing w:val="44"/>
        </w:rPr>
        <w:t xml:space="preserve"> </w:t>
      </w:r>
      <w:hyperlink r:id="rId7">
        <w:r>
          <w:rPr>
            <w:color w:val="20409A"/>
          </w:rPr>
          <w:t>sales@tempo.net.in,</w:t>
        </w:r>
      </w:hyperlink>
      <w:r>
        <w:rPr>
          <w:color w:val="20409A"/>
          <w:spacing w:val="-5"/>
        </w:rPr>
        <w:t xml:space="preserve"> </w:t>
      </w:r>
      <w:r>
        <w:rPr>
          <w:color w:val="20409A"/>
        </w:rPr>
        <w:t>website</w:t>
      </w:r>
      <w:r>
        <w:rPr>
          <w:color w:val="20409A"/>
          <w:spacing w:val="42"/>
        </w:rPr>
        <w:t xml:space="preserve"> </w:t>
      </w:r>
      <w:r>
        <w:rPr>
          <w:color w:val="20409A"/>
        </w:rPr>
        <w:t>:</w:t>
      </w:r>
      <w:r>
        <w:rPr>
          <w:color w:val="20409A"/>
          <w:spacing w:val="41"/>
        </w:rPr>
        <w:t xml:space="preserve"> </w:t>
      </w:r>
      <w:hyperlink r:id="rId8">
        <w:r>
          <w:rPr>
            <w:color w:val="20409A"/>
            <w:spacing w:val="-2"/>
          </w:rPr>
          <w:t>www.tempoinstruments.com</w:t>
        </w:r>
      </w:hyperlink>
    </w:p>
    <w:p w14:paraId="59C21800" w14:textId="77777777" w:rsidR="003825B4" w:rsidRDefault="000B0C39">
      <w:pPr>
        <w:spacing w:before="6" w:after="25"/>
        <w:rPr>
          <w:b/>
          <w:sz w:val="20"/>
        </w:rPr>
      </w:pPr>
      <w:r>
        <w:br w:type="column"/>
      </w:r>
    </w:p>
    <w:p w14:paraId="061F9B6F" w14:textId="77777777" w:rsidR="003825B4" w:rsidRDefault="000B0C39">
      <w:pPr>
        <w:tabs>
          <w:tab w:val="left" w:pos="1549"/>
        </w:tabs>
        <w:ind w:left="23"/>
        <w:rPr>
          <w:position w:val="10"/>
          <w:sz w:val="20"/>
        </w:rPr>
      </w:pPr>
      <w:r>
        <w:rPr>
          <w:noProof/>
          <w:sz w:val="20"/>
          <w:lang w:val="en-IN" w:eastAsia="en-IN"/>
        </w:rPr>
        <w:drawing>
          <wp:inline distT="0" distB="0" distL="0" distR="0" wp14:anchorId="394A6483" wp14:editId="75FED7D1">
            <wp:extent cx="682388" cy="731139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2388" cy="731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noProof/>
          <w:position w:val="10"/>
          <w:sz w:val="20"/>
          <w:lang w:val="en-IN" w:eastAsia="en-IN"/>
        </w:rPr>
        <w:drawing>
          <wp:inline distT="0" distB="0" distL="0" distR="0" wp14:anchorId="4CAA7226" wp14:editId="41E9F425">
            <wp:extent cx="1544687" cy="563499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44687" cy="563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AA63A" w14:textId="77777777" w:rsidR="003825B4" w:rsidRDefault="000B0C39">
      <w:pPr>
        <w:spacing w:before="41"/>
        <w:ind w:left="42"/>
        <w:rPr>
          <w:b/>
          <w:sz w:val="15"/>
        </w:rPr>
      </w:pPr>
      <w:r>
        <w:rPr>
          <w:b/>
          <w:sz w:val="15"/>
        </w:rPr>
        <w:t>ISO</w:t>
      </w:r>
      <w:r>
        <w:rPr>
          <w:b/>
          <w:spacing w:val="-6"/>
          <w:sz w:val="15"/>
        </w:rPr>
        <w:t xml:space="preserve"> </w:t>
      </w:r>
      <w:r>
        <w:rPr>
          <w:b/>
          <w:spacing w:val="-2"/>
          <w:sz w:val="15"/>
        </w:rPr>
        <w:t>9001:2015</w:t>
      </w:r>
    </w:p>
    <w:p w14:paraId="18E7BBB1" w14:textId="77777777" w:rsidR="003825B4" w:rsidRDefault="003825B4">
      <w:pPr>
        <w:rPr>
          <w:b/>
          <w:sz w:val="15"/>
        </w:rPr>
        <w:sectPr w:rsidR="003825B4">
          <w:footerReference w:type="default" r:id="rId11"/>
          <w:type w:val="continuous"/>
          <w:pgSz w:w="11910" w:h="16840"/>
          <w:pgMar w:top="440" w:right="425" w:bottom="1460" w:left="992" w:header="0" w:footer="1270" w:gutter="0"/>
          <w:pgNumType w:start="1"/>
          <w:cols w:num="2" w:space="720" w:equalWidth="0">
            <w:col w:w="5953" w:space="416"/>
            <w:col w:w="4124"/>
          </w:cols>
        </w:sectPr>
      </w:pPr>
    </w:p>
    <w:p w14:paraId="0D1826C2" w14:textId="77777777" w:rsidR="003825B4" w:rsidRDefault="003825B4">
      <w:pPr>
        <w:pStyle w:val="BodyText"/>
        <w:rPr>
          <w:b/>
          <w:sz w:val="24"/>
        </w:rPr>
      </w:pPr>
    </w:p>
    <w:p w14:paraId="7100D576" w14:textId="77777777" w:rsidR="00E10640" w:rsidRDefault="000B0C39" w:rsidP="00E10640">
      <w:pPr>
        <w:ind w:left="141"/>
        <w:rPr>
          <w:b/>
          <w:color w:val="000000"/>
          <w:spacing w:val="-2"/>
          <w:sz w:val="24"/>
        </w:rPr>
      </w:pPr>
      <w:r>
        <w:rPr>
          <w:b/>
          <w:color w:val="000000"/>
          <w:sz w:val="24"/>
          <w:highlight w:val="yellow"/>
        </w:rPr>
        <w:t>GST</w:t>
      </w:r>
      <w:r>
        <w:rPr>
          <w:b/>
          <w:color w:val="000000"/>
          <w:spacing w:val="-7"/>
          <w:sz w:val="24"/>
          <w:highlight w:val="yellow"/>
        </w:rPr>
        <w:t xml:space="preserve"> </w:t>
      </w:r>
      <w:r>
        <w:rPr>
          <w:b/>
          <w:color w:val="000000"/>
          <w:sz w:val="24"/>
          <w:highlight w:val="yellow"/>
        </w:rPr>
        <w:t>No</w:t>
      </w:r>
      <w:r>
        <w:rPr>
          <w:b/>
          <w:color w:val="000000"/>
          <w:sz w:val="24"/>
        </w:rPr>
        <w:t>.:</w:t>
      </w:r>
      <w:r>
        <w:rPr>
          <w:b/>
          <w:color w:val="000000"/>
          <w:spacing w:val="-2"/>
          <w:sz w:val="24"/>
        </w:rPr>
        <w:t xml:space="preserve"> </w:t>
      </w:r>
      <w:r w:rsidR="00E10640" w:rsidRPr="00E10640">
        <w:rPr>
          <w:b/>
          <w:color w:val="000000"/>
          <w:spacing w:val="-2"/>
          <w:sz w:val="24"/>
        </w:rPr>
        <w:t>27AAMCS6280R1ZB</w:t>
      </w:r>
    </w:p>
    <w:p w14:paraId="10CD85F3" w14:textId="7644262C" w:rsidR="00787A4D" w:rsidRDefault="000B0C39" w:rsidP="00E10640">
      <w:pPr>
        <w:ind w:left="141"/>
        <w:rPr>
          <w:b/>
          <w:color w:val="000000"/>
          <w:sz w:val="24"/>
        </w:rPr>
      </w:pPr>
      <w:r>
        <w:rPr>
          <w:b/>
          <w:sz w:val="24"/>
        </w:rPr>
        <w:t>Ref. No. :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Tempo/Quote/</w:t>
      </w:r>
      <w:r w:rsidR="001D690C">
        <w:rPr>
          <w:b/>
          <w:color w:val="000000"/>
          <w:sz w:val="28"/>
        </w:rPr>
        <w:t>{quote_num}</w:t>
      </w:r>
      <w:r>
        <w:rPr>
          <w:b/>
          <w:color w:val="000000"/>
          <w:sz w:val="28"/>
        </w:rPr>
        <w:tab/>
      </w:r>
      <w:r w:rsidR="00096E27">
        <w:rPr>
          <w:b/>
          <w:color w:val="000000"/>
          <w:sz w:val="28"/>
        </w:rPr>
        <w:t xml:space="preserve">                                                               </w:t>
      </w:r>
      <w:r>
        <w:rPr>
          <w:b/>
          <w:color w:val="000000"/>
          <w:sz w:val="24"/>
        </w:rPr>
        <w:t>Date:</w:t>
      </w:r>
      <w:r w:rsidR="007322C0" w:rsidRPr="007322C0">
        <w:rPr>
          <w:b/>
          <w:color w:val="000000"/>
          <w:sz w:val="18"/>
          <w:szCs w:val="16"/>
        </w:rPr>
        <w:t>{current_date}</w:t>
      </w:r>
      <w:r>
        <w:rPr>
          <w:b/>
          <w:color w:val="000000"/>
          <w:sz w:val="24"/>
        </w:rPr>
        <w:t xml:space="preserve"> </w:t>
      </w:r>
    </w:p>
    <w:p w14:paraId="21F35113" w14:textId="5C53AAD5" w:rsidR="003825B4" w:rsidRDefault="007322C0" w:rsidP="00E10640">
      <w:pPr>
        <w:ind w:left="141"/>
        <w:rPr>
          <w:b/>
          <w:sz w:val="24"/>
        </w:rPr>
      </w:pPr>
      <w:r>
        <w:rPr>
          <w:b/>
          <w:color w:val="000000"/>
          <w:sz w:val="24"/>
        </w:rPr>
        <w:t>{client_company}</w:t>
      </w:r>
    </w:p>
    <w:p w14:paraId="7E36241B" w14:textId="77777777" w:rsidR="007322C0" w:rsidRDefault="007322C0">
      <w:pPr>
        <w:spacing w:before="2"/>
        <w:ind w:left="141" w:right="7020"/>
      </w:pPr>
      <w:r>
        <w:t>{client_address_line_1}</w:t>
      </w:r>
    </w:p>
    <w:p w14:paraId="0E7A0A2A" w14:textId="7AE84070" w:rsidR="003825B4" w:rsidRDefault="007322C0">
      <w:pPr>
        <w:spacing w:before="2"/>
        <w:ind w:left="141" w:right="7020"/>
      </w:pPr>
      <w:r>
        <w:t>{client_city-client_postal_code}</w:t>
      </w:r>
    </w:p>
    <w:p w14:paraId="7AE4B2F0" w14:textId="1DC07240" w:rsidR="003825B4" w:rsidRDefault="000B0C39">
      <w:pPr>
        <w:ind w:left="196"/>
      </w:pPr>
      <w:r>
        <w:rPr>
          <w:rFonts w:ascii="Wingdings" w:hAnsi="Wingdings"/>
        </w:rPr>
        <w:t></w:t>
      </w:r>
      <w:r>
        <w:rPr>
          <w:spacing w:val="-1"/>
        </w:rPr>
        <w:t xml:space="preserve"> </w:t>
      </w:r>
      <w:r>
        <w:t>:</w:t>
      </w:r>
      <w:r>
        <w:rPr>
          <w:spacing w:val="-2"/>
        </w:rPr>
        <w:t xml:space="preserve"> </w:t>
      </w:r>
      <w:hyperlink r:id="rId12">
        <w:r w:rsidR="007322C0">
          <w:rPr>
            <w:rFonts w:ascii="Arial MT" w:hAnsi="Arial MT"/>
            <w:spacing w:val="-2"/>
            <w:sz w:val="20"/>
          </w:rPr>
          <w:t>{client_email}</w:t>
        </w:r>
      </w:hyperlink>
    </w:p>
    <w:p w14:paraId="32B19E8B" w14:textId="77777777" w:rsidR="003825B4" w:rsidRDefault="003825B4">
      <w:pPr>
        <w:pStyle w:val="BodyText"/>
        <w:rPr>
          <w:sz w:val="22"/>
        </w:rPr>
      </w:pPr>
    </w:p>
    <w:p w14:paraId="6C99F197" w14:textId="26091577" w:rsidR="007322C0" w:rsidRDefault="000B0C39" w:rsidP="007322C0">
      <w:pPr>
        <w:pStyle w:val="Heading1"/>
        <w:spacing w:line="242" w:lineRule="auto"/>
        <w:ind w:left="2899" w:right="1562" w:hanging="64"/>
      </w:pPr>
      <w:r>
        <w:t>Kind</w:t>
      </w:r>
      <w:r>
        <w:rPr>
          <w:spacing w:val="-8"/>
        </w:rPr>
        <w:t xml:space="preserve"> </w:t>
      </w:r>
      <w:r>
        <w:t xml:space="preserve">Attn.: </w:t>
      </w:r>
      <w:r w:rsidR="007322C0">
        <w:t>{buyer_name}</w:t>
      </w:r>
      <w:r>
        <w:t xml:space="preserve"> (</w:t>
      </w:r>
      <w:r>
        <w:rPr>
          <w:rFonts w:ascii="Webdings" w:hAnsi="Webdings"/>
          <w:b w:val="0"/>
        </w:rPr>
        <w:t></w:t>
      </w:r>
      <w:r w:rsidR="007322C0">
        <w:rPr>
          <w:b w:val="0"/>
        </w:rPr>
        <w:t xml:space="preserve">: </w:t>
      </w:r>
      <w:r w:rsidR="007322C0">
        <w:t>{</w:t>
      </w:r>
      <w:r w:rsidR="007322C0">
        <w:rPr>
          <w:rFonts w:ascii="Arial MT" w:hAnsi="Arial MT"/>
          <w:b w:val="0"/>
          <w:sz w:val="24"/>
        </w:rPr>
        <w:t>buyer_phone_num</w:t>
      </w:r>
      <w:r w:rsidR="00096E27">
        <w:rPr>
          <w:rFonts w:ascii="Arial MT" w:hAnsi="Arial MT"/>
          <w:b w:val="0"/>
          <w:sz w:val="24"/>
        </w:rPr>
        <w:t>ber</w:t>
      </w:r>
      <w:r w:rsidR="007322C0">
        <w:rPr>
          <w:rFonts w:ascii="Arial MT" w:hAnsi="Arial MT"/>
          <w:b w:val="0"/>
          <w:sz w:val="24"/>
        </w:rPr>
        <w:t>}</w:t>
      </w:r>
      <w:r>
        <w:t xml:space="preserve">) </w:t>
      </w:r>
    </w:p>
    <w:p w14:paraId="631C0FFD" w14:textId="593FC8FC" w:rsidR="003825B4" w:rsidRDefault="000B0C39">
      <w:pPr>
        <w:pStyle w:val="Heading1"/>
        <w:spacing w:line="242" w:lineRule="auto"/>
        <w:ind w:left="2899" w:right="2470"/>
      </w:pPr>
      <w:r>
        <w:t>Your</w:t>
      </w:r>
      <w:r>
        <w:rPr>
          <w:spacing w:val="-14"/>
        </w:rPr>
        <w:t xml:space="preserve"> </w:t>
      </w:r>
      <w:r>
        <w:t>Ref.:</w:t>
      </w:r>
      <w:r>
        <w:rPr>
          <w:spacing w:val="-14"/>
        </w:rPr>
        <w:t xml:space="preserve"> </w:t>
      </w:r>
      <w:r>
        <w:t>Your</w:t>
      </w:r>
      <w:r>
        <w:rPr>
          <w:spacing w:val="-14"/>
        </w:rPr>
        <w:t xml:space="preserve"> </w:t>
      </w:r>
      <w:r>
        <w:t>Whatsapp</w:t>
      </w:r>
      <w:r>
        <w:rPr>
          <w:spacing w:val="19"/>
        </w:rPr>
        <w:t xml:space="preserve"> </w:t>
      </w:r>
      <w:r>
        <w:t>enquiry</w:t>
      </w:r>
      <w:r>
        <w:rPr>
          <w:spacing w:val="-11"/>
        </w:rPr>
        <w:t xml:space="preserve"> </w:t>
      </w:r>
      <w:r>
        <w:t>Dt.</w:t>
      </w:r>
      <w:r>
        <w:rPr>
          <w:spacing w:val="-11"/>
        </w:rPr>
        <w:t xml:space="preserve"> </w:t>
      </w:r>
      <w:r w:rsidR="007322C0">
        <w:t>{date_input}</w:t>
      </w:r>
    </w:p>
    <w:p w14:paraId="469E406A" w14:textId="77777777" w:rsidR="003825B4" w:rsidRDefault="000B0C39">
      <w:pPr>
        <w:spacing w:before="247"/>
        <w:ind w:left="141"/>
        <w:rPr>
          <w:sz w:val="21"/>
        </w:rPr>
      </w:pPr>
      <w:r>
        <w:rPr>
          <w:sz w:val="21"/>
        </w:rPr>
        <w:t>Dear</w:t>
      </w:r>
      <w:r>
        <w:rPr>
          <w:spacing w:val="-1"/>
          <w:sz w:val="21"/>
        </w:rPr>
        <w:t xml:space="preserve"> </w:t>
      </w:r>
      <w:r>
        <w:rPr>
          <w:spacing w:val="-2"/>
          <w:sz w:val="21"/>
        </w:rPr>
        <w:t>Sir/Madam,</w:t>
      </w:r>
    </w:p>
    <w:p w14:paraId="401A04BD" w14:textId="77777777" w:rsidR="003825B4" w:rsidRDefault="000B0C39">
      <w:pPr>
        <w:spacing w:before="6"/>
        <w:ind w:left="141"/>
        <w:rPr>
          <w:sz w:val="21"/>
        </w:rPr>
      </w:pPr>
      <w:r>
        <w:rPr>
          <w:noProof/>
          <w:sz w:val="21"/>
          <w:lang w:val="en-IN" w:eastAsia="en-IN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7480F33" wp14:editId="327BF69D">
                <wp:simplePos x="0" y="0"/>
                <wp:positionH relativeFrom="page">
                  <wp:posOffset>701344</wp:posOffset>
                </wp:positionH>
                <wp:positionV relativeFrom="paragraph">
                  <wp:posOffset>195353</wp:posOffset>
                </wp:positionV>
                <wp:extent cx="6446520" cy="2794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4652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6520" h="27940">
                              <a:moveTo>
                                <a:pt x="6446266" y="18288"/>
                              </a:moveTo>
                              <a:lnTo>
                                <a:pt x="0" y="18288"/>
                              </a:lnTo>
                              <a:lnTo>
                                <a:pt x="0" y="27432"/>
                              </a:lnTo>
                              <a:lnTo>
                                <a:pt x="6446266" y="27432"/>
                              </a:lnTo>
                              <a:lnTo>
                                <a:pt x="6446266" y="18288"/>
                              </a:lnTo>
                              <a:close/>
                            </a:path>
                            <a:path w="6446520" h="27940">
                              <a:moveTo>
                                <a:pt x="6446266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446266" y="9144"/>
                              </a:lnTo>
                              <a:lnTo>
                                <a:pt x="64462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BDC116" id="Graphic 5" o:spid="_x0000_s1026" style="position:absolute;margin-left:55.2pt;margin-top:15.4pt;width:507.6pt;height:2.2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4652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" path="m6446266,18288l,18288r,9144l6446266,27432r,-9144xem6446266,l,,,9144r6446266,l6446266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z w:val="21"/>
        </w:rPr>
        <w:t>We</w:t>
      </w:r>
      <w:r>
        <w:rPr>
          <w:spacing w:val="-7"/>
          <w:sz w:val="21"/>
        </w:rPr>
        <w:t xml:space="preserve"> </w:t>
      </w:r>
      <w:r>
        <w:rPr>
          <w:sz w:val="21"/>
        </w:rPr>
        <w:t>thank</w:t>
      </w:r>
      <w:r>
        <w:rPr>
          <w:spacing w:val="-5"/>
          <w:sz w:val="21"/>
        </w:rPr>
        <w:t xml:space="preserve"> </w:t>
      </w:r>
      <w:r>
        <w:rPr>
          <w:sz w:val="21"/>
        </w:rPr>
        <w:t>you</w:t>
      </w:r>
      <w:r>
        <w:rPr>
          <w:spacing w:val="-5"/>
          <w:sz w:val="21"/>
        </w:rPr>
        <w:t xml:space="preserve"> </w:t>
      </w:r>
      <w:r>
        <w:rPr>
          <w:sz w:val="21"/>
        </w:rPr>
        <w:t>for</w:t>
      </w:r>
      <w:r>
        <w:rPr>
          <w:spacing w:val="-6"/>
          <w:sz w:val="21"/>
        </w:rPr>
        <w:t xml:space="preserve"> </w:t>
      </w:r>
      <w:r>
        <w:rPr>
          <w:sz w:val="21"/>
        </w:rPr>
        <w:t>the</w:t>
      </w:r>
      <w:r>
        <w:rPr>
          <w:spacing w:val="-4"/>
          <w:sz w:val="21"/>
        </w:rPr>
        <w:t xml:space="preserve"> </w:t>
      </w:r>
      <w:r>
        <w:rPr>
          <w:sz w:val="21"/>
        </w:rPr>
        <w:t>above</w:t>
      </w:r>
      <w:r>
        <w:rPr>
          <w:spacing w:val="-5"/>
          <w:sz w:val="21"/>
        </w:rPr>
        <w:t xml:space="preserve"> </w:t>
      </w:r>
      <w:r>
        <w:rPr>
          <w:sz w:val="21"/>
        </w:rPr>
        <w:t>reference</w:t>
      </w:r>
      <w:r>
        <w:rPr>
          <w:spacing w:val="-5"/>
          <w:sz w:val="21"/>
        </w:rPr>
        <w:t xml:space="preserve"> </w:t>
      </w:r>
      <w:r>
        <w:rPr>
          <w:sz w:val="21"/>
        </w:rPr>
        <w:t>&amp;</w:t>
      </w:r>
      <w:r>
        <w:rPr>
          <w:spacing w:val="-7"/>
          <w:sz w:val="21"/>
        </w:rPr>
        <w:t xml:space="preserve"> </w:t>
      </w:r>
      <w:r>
        <w:rPr>
          <w:sz w:val="21"/>
        </w:rPr>
        <w:t>are</w:t>
      </w:r>
      <w:r>
        <w:rPr>
          <w:spacing w:val="-4"/>
          <w:sz w:val="21"/>
        </w:rPr>
        <w:t xml:space="preserve"> </w:t>
      </w:r>
      <w:r>
        <w:rPr>
          <w:sz w:val="21"/>
        </w:rPr>
        <w:t>pleased</w:t>
      </w:r>
      <w:r>
        <w:rPr>
          <w:spacing w:val="-5"/>
          <w:sz w:val="21"/>
        </w:rPr>
        <w:t xml:space="preserve"> </w:t>
      </w:r>
      <w:r>
        <w:rPr>
          <w:sz w:val="21"/>
        </w:rPr>
        <w:t>to</w:t>
      </w:r>
      <w:r>
        <w:rPr>
          <w:spacing w:val="-5"/>
          <w:sz w:val="21"/>
        </w:rPr>
        <w:t xml:space="preserve"> </w:t>
      </w:r>
      <w:r>
        <w:rPr>
          <w:sz w:val="21"/>
        </w:rPr>
        <w:t>quote</w:t>
      </w:r>
      <w:r>
        <w:rPr>
          <w:spacing w:val="-5"/>
          <w:sz w:val="21"/>
        </w:rPr>
        <w:t xml:space="preserve"> </w:t>
      </w:r>
      <w:r>
        <w:rPr>
          <w:sz w:val="21"/>
        </w:rPr>
        <w:t>as</w:t>
      </w:r>
      <w:r>
        <w:rPr>
          <w:spacing w:val="-5"/>
          <w:sz w:val="21"/>
        </w:rPr>
        <w:t xml:space="preserve"> </w:t>
      </w:r>
      <w:r>
        <w:rPr>
          <w:sz w:val="21"/>
        </w:rPr>
        <w:t>under,</w:t>
      </w:r>
      <w:r>
        <w:rPr>
          <w:spacing w:val="-5"/>
          <w:sz w:val="21"/>
        </w:rPr>
        <w:t xml:space="preserve"> </w:t>
      </w:r>
      <w:r>
        <w:rPr>
          <w:sz w:val="21"/>
        </w:rPr>
        <w:t>subject</w:t>
      </w:r>
      <w:r>
        <w:rPr>
          <w:spacing w:val="-7"/>
          <w:sz w:val="21"/>
        </w:rPr>
        <w:t xml:space="preserve"> </w:t>
      </w:r>
      <w:r>
        <w:rPr>
          <w:sz w:val="21"/>
        </w:rPr>
        <w:t>to</w:t>
      </w:r>
      <w:r>
        <w:rPr>
          <w:spacing w:val="-5"/>
          <w:sz w:val="21"/>
        </w:rPr>
        <w:t xml:space="preserve"> </w:t>
      </w:r>
      <w:r>
        <w:rPr>
          <w:sz w:val="21"/>
        </w:rPr>
        <w:t>the</w:t>
      </w:r>
      <w:r>
        <w:rPr>
          <w:spacing w:val="-7"/>
          <w:sz w:val="21"/>
        </w:rPr>
        <w:t xml:space="preserve"> </w:t>
      </w:r>
      <w:r>
        <w:rPr>
          <w:sz w:val="21"/>
        </w:rPr>
        <w:t>conditions</w:t>
      </w:r>
      <w:r>
        <w:rPr>
          <w:spacing w:val="-5"/>
          <w:sz w:val="21"/>
        </w:rPr>
        <w:t xml:space="preserve"> </w:t>
      </w:r>
      <w:r>
        <w:rPr>
          <w:sz w:val="21"/>
        </w:rPr>
        <w:t>mentioned</w:t>
      </w:r>
      <w:r>
        <w:rPr>
          <w:spacing w:val="-5"/>
          <w:sz w:val="21"/>
        </w:rPr>
        <w:t xml:space="preserve"> </w:t>
      </w:r>
      <w:r>
        <w:rPr>
          <w:sz w:val="21"/>
        </w:rPr>
        <w:t>below</w:t>
      </w:r>
      <w:r>
        <w:rPr>
          <w:spacing w:val="-5"/>
          <w:sz w:val="21"/>
        </w:rPr>
        <w:t xml:space="preserve"> </w:t>
      </w:r>
      <w:r>
        <w:rPr>
          <w:spacing w:val="-10"/>
          <w:sz w:val="21"/>
        </w:rPr>
        <w:t>-</w:t>
      </w:r>
    </w:p>
    <w:p w14:paraId="4134A585" w14:textId="76D18A55" w:rsidR="003825B4" w:rsidRDefault="007322C0">
      <w:pPr>
        <w:tabs>
          <w:tab w:val="left" w:pos="5052"/>
        </w:tabs>
        <w:spacing w:before="137"/>
        <w:ind w:left="141"/>
        <w:rPr>
          <w:b/>
          <w:i/>
          <w:sz w:val="24"/>
        </w:rPr>
      </w:pPr>
      <w:r>
        <w:rPr>
          <w:b/>
          <w:spacing w:val="-2"/>
          <w:sz w:val="28"/>
          <w:u w:val="single"/>
        </w:rPr>
        <w:t>{product_group}</w:t>
      </w:r>
    </w:p>
    <w:p w14:paraId="14B7A52C" w14:textId="77777777" w:rsidR="003825B4" w:rsidRDefault="003825B4">
      <w:pPr>
        <w:pStyle w:val="BodyText"/>
        <w:spacing w:before="5"/>
        <w:rPr>
          <w:b/>
          <w:i/>
          <w:sz w:val="20"/>
        </w:rPr>
      </w:pPr>
    </w:p>
    <w:p w14:paraId="52F783D8" w14:textId="77777777" w:rsidR="003825B4" w:rsidRDefault="003825B4">
      <w:pPr>
        <w:pStyle w:val="TableParagraph"/>
        <w:spacing w:line="217" w:lineRule="exact"/>
        <w:rPr>
          <w:sz w:val="20"/>
        </w:rPr>
        <w:sectPr w:rsidR="003825B4">
          <w:type w:val="continuous"/>
          <w:pgSz w:w="11910" w:h="16840"/>
          <w:pgMar w:top="440" w:right="425" w:bottom="1460" w:left="992" w:header="0" w:footer="1270" w:gutter="0"/>
          <w:cols w:space="720"/>
        </w:sectPr>
      </w:pPr>
    </w:p>
    <w:p w14:paraId="61489EBA" w14:textId="77777777" w:rsidR="003825B4" w:rsidRDefault="003825B4">
      <w:pPr>
        <w:pStyle w:val="BodyText"/>
        <w:spacing w:before="15"/>
        <w:rPr>
          <w:b/>
          <w:i/>
          <w:sz w:val="20"/>
        </w:rPr>
      </w:pPr>
    </w:p>
    <w:p w14:paraId="5B97F182" w14:textId="77777777" w:rsidR="003825B4" w:rsidRDefault="000B0C39">
      <w:pPr>
        <w:pStyle w:val="Heading1"/>
        <w:ind w:firstLine="0"/>
      </w:pPr>
      <w:r>
        <w:rPr>
          <w:b w:val="0"/>
          <w:color w:val="000000"/>
          <w:highlight w:val="yellow"/>
        </w:rPr>
        <w:t>***</w:t>
      </w:r>
      <w:r>
        <w:rPr>
          <w:b w:val="0"/>
          <w:color w:val="000000"/>
          <w:spacing w:val="44"/>
        </w:rPr>
        <w:t xml:space="preserve"> </w:t>
      </w:r>
      <w:r>
        <w:rPr>
          <w:color w:val="000000"/>
        </w:rPr>
        <w:t>Please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Confirm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Room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Door</w:t>
      </w:r>
      <w:r>
        <w:rPr>
          <w:color w:val="000000"/>
          <w:spacing w:val="-8"/>
        </w:rPr>
        <w:t xml:space="preserve"> </w:t>
      </w:r>
      <w:r>
        <w:rPr>
          <w:color w:val="000000"/>
        </w:rPr>
        <w:t>Size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(for</w:t>
      </w:r>
      <w:r>
        <w:rPr>
          <w:color w:val="000000"/>
          <w:spacing w:val="-10"/>
        </w:rPr>
        <w:t xml:space="preserve"> </w:t>
      </w:r>
      <w:r>
        <w:rPr>
          <w:color w:val="000000"/>
        </w:rPr>
        <w:t>equipment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entry)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and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>ceiling</w:t>
      </w:r>
      <w:r>
        <w:rPr>
          <w:color w:val="000000"/>
          <w:spacing w:val="-3"/>
        </w:rPr>
        <w:t xml:space="preserve"> </w:t>
      </w:r>
      <w:r>
        <w:rPr>
          <w:color w:val="000000"/>
          <w:spacing w:val="-2"/>
        </w:rPr>
        <w:t>height.</w:t>
      </w:r>
    </w:p>
    <w:p w14:paraId="57DABA74" w14:textId="77777777" w:rsidR="003825B4" w:rsidRDefault="003825B4">
      <w:pPr>
        <w:pStyle w:val="ListParagraph"/>
        <w:rPr>
          <w:sz w:val="20"/>
        </w:rPr>
        <w:sectPr w:rsidR="003825B4">
          <w:type w:val="continuous"/>
          <w:pgSz w:w="11910" w:h="16840"/>
          <w:pgMar w:top="1100" w:right="425" w:bottom="1460" w:left="992" w:header="0" w:footer="1270" w:gutter="0"/>
          <w:cols w:space="720"/>
        </w:sectPr>
      </w:pPr>
    </w:p>
    <w:tbl>
      <w:tblPr>
        <w:tblW w:w="0" w:type="auto"/>
        <w:tblInd w:w="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89"/>
        <w:gridCol w:w="1450"/>
        <w:gridCol w:w="3352"/>
        <w:gridCol w:w="2828"/>
      </w:tblGrid>
      <w:tr w:rsidR="003825B4" w14:paraId="2F3FD95F" w14:textId="77777777">
        <w:trPr>
          <w:trHeight w:val="323"/>
        </w:trPr>
        <w:tc>
          <w:tcPr>
            <w:tcW w:w="10319" w:type="dxa"/>
            <w:gridSpan w:val="4"/>
          </w:tcPr>
          <w:p w14:paraId="7D2FD65E" w14:textId="77777777" w:rsidR="003825B4" w:rsidRDefault="000B0C39">
            <w:pPr>
              <w:pStyle w:val="TableParagraph"/>
              <w:spacing w:line="304" w:lineRule="exact"/>
              <w:ind w:left="4"/>
              <w:jc w:val="center"/>
              <w:rPr>
                <w:b/>
                <w:sz w:val="28"/>
              </w:rPr>
            </w:pPr>
            <w:r>
              <w:rPr>
                <w:b/>
                <w:sz w:val="28"/>
                <w:u w:val="single"/>
              </w:rPr>
              <w:lastRenderedPageBreak/>
              <w:t>TERMS</w:t>
            </w:r>
            <w:r>
              <w:rPr>
                <w:b/>
                <w:spacing w:val="-4"/>
                <w:sz w:val="28"/>
                <w:u w:val="single"/>
              </w:rPr>
              <w:t xml:space="preserve"> </w:t>
            </w:r>
            <w:r>
              <w:rPr>
                <w:b/>
                <w:sz w:val="28"/>
                <w:u w:val="single"/>
              </w:rPr>
              <w:t>&amp;</w:t>
            </w:r>
            <w:r>
              <w:rPr>
                <w:b/>
                <w:spacing w:val="-4"/>
                <w:sz w:val="28"/>
                <w:u w:val="single"/>
              </w:rPr>
              <w:t xml:space="preserve"> </w:t>
            </w:r>
            <w:r>
              <w:rPr>
                <w:b/>
                <w:spacing w:val="-2"/>
                <w:sz w:val="28"/>
                <w:u w:val="single"/>
              </w:rPr>
              <w:t>CONDITIONS</w:t>
            </w:r>
          </w:p>
        </w:tc>
      </w:tr>
      <w:tr w:rsidR="003825B4" w14:paraId="4CD1E04D" w14:textId="77777777">
        <w:trPr>
          <w:trHeight w:val="736"/>
        </w:trPr>
        <w:tc>
          <w:tcPr>
            <w:tcW w:w="2689" w:type="dxa"/>
          </w:tcPr>
          <w:p w14:paraId="3F82E9DA" w14:textId="77777777" w:rsidR="003825B4" w:rsidRDefault="000B0C39">
            <w:pPr>
              <w:pStyle w:val="TableParagraph"/>
              <w:spacing w:line="228" w:lineRule="exact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PRICE</w:t>
            </w:r>
          </w:p>
        </w:tc>
        <w:tc>
          <w:tcPr>
            <w:tcW w:w="7630" w:type="dxa"/>
            <w:gridSpan w:val="3"/>
          </w:tcPr>
          <w:p w14:paraId="1C522FF5" w14:textId="77777777" w:rsidR="003825B4" w:rsidRDefault="000B0C39">
            <w:pPr>
              <w:pStyle w:val="TableParagraph"/>
              <w:spacing w:line="271" w:lineRule="exact"/>
              <w:ind w:left="110"/>
              <w:rPr>
                <w:b/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prices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given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quotation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are </w:t>
            </w:r>
            <w:r>
              <w:rPr>
                <w:color w:val="000000"/>
                <w:sz w:val="20"/>
                <w:highlight w:val="yellow"/>
              </w:rPr>
              <w:t>our</w:t>
            </w:r>
            <w:r>
              <w:rPr>
                <w:color w:val="000000"/>
                <w:spacing w:val="-2"/>
                <w:sz w:val="20"/>
                <w:highlight w:val="yellow"/>
              </w:rPr>
              <w:t xml:space="preserve"> </w:t>
            </w:r>
            <w:r>
              <w:rPr>
                <w:b/>
                <w:color w:val="000000"/>
                <w:sz w:val="24"/>
                <w:highlight w:val="yellow"/>
              </w:rPr>
              <w:t>Ex-works</w:t>
            </w:r>
            <w:r>
              <w:rPr>
                <w:b/>
                <w:color w:val="000000"/>
                <w:spacing w:val="-7"/>
                <w:sz w:val="24"/>
                <w:highlight w:val="yellow"/>
              </w:rPr>
              <w:t xml:space="preserve"> </w:t>
            </w:r>
            <w:r>
              <w:rPr>
                <w:b/>
                <w:color w:val="000000"/>
                <w:spacing w:val="-2"/>
                <w:sz w:val="24"/>
                <w:highlight w:val="yellow"/>
              </w:rPr>
              <w:t>prices</w:t>
            </w:r>
            <w:r>
              <w:rPr>
                <w:b/>
                <w:color w:val="000000"/>
                <w:spacing w:val="-2"/>
                <w:sz w:val="20"/>
              </w:rPr>
              <w:t>.</w:t>
            </w:r>
          </w:p>
          <w:p w14:paraId="180682BA" w14:textId="77777777" w:rsidR="003825B4" w:rsidRDefault="000B0C39">
            <w:pPr>
              <w:pStyle w:val="TableParagraph"/>
              <w:spacing w:line="230" w:lineRule="exact"/>
              <w:ind w:left="110"/>
              <w:rPr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incidental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expenses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such</w:t>
            </w:r>
            <w:r>
              <w:rPr>
                <w:spacing w:val="22"/>
                <w:sz w:val="20"/>
              </w:rPr>
              <w:t xml:space="preserve"> </w:t>
            </w:r>
            <w:r>
              <w:rPr>
                <w:sz w:val="20"/>
              </w:rPr>
              <w:t>as,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Forwarding,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freight,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unloading</w:t>
            </w:r>
            <w:r>
              <w:rPr>
                <w:spacing w:val="2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22"/>
                <w:sz w:val="20"/>
              </w:rPr>
              <w:t xml:space="preserve"> </w:t>
            </w:r>
            <w:r>
              <w:rPr>
                <w:sz w:val="20"/>
              </w:rPr>
              <w:t>Material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etc.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upto customer destination will be borne by customer.</w:t>
            </w:r>
          </w:p>
        </w:tc>
      </w:tr>
      <w:tr w:rsidR="003825B4" w14:paraId="1EF820F3" w14:textId="77777777">
        <w:trPr>
          <w:trHeight w:val="230"/>
        </w:trPr>
        <w:tc>
          <w:tcPr>
            <w:tcW w:w="2689" w:type="dxa"/>
          </w:tcPr>
          <w:p w14:paraId="2A96D5CC" w14:textId="77777777" w:rsidR="003825B4" w:rsidRDefault="000B0C39">
            <w:pPr>
              <w:pStyle w:val="TableParagraph"/>
              <w:spacing w:line="210" w:lineRule="exact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INSURANCE</w:t>
            </w:r>
          </w:p>
        </w:tc>
        <w:tc>
          <w:tcPr>
            <w:tcW w:w="7630" w:type="dxa"/>
            <w:gridSpan w:val="3"/>
          </w:tcPr>
          <w:p w14:paraId="7794B531" w14:textId="77777777" w:rsidR="003825B4" w:rsidRDefault="000B0C39">
            <w:pPr>
              <w:pStyle w:val="TableParagraph"/>
              <w:spacing w:line="210" w:lineRule="exact"/>
              <w:ind w:left="110"/>
              <w:rPr>
                <w:b/>
                <w:sz w:val="20"/>
              </w:rPr>
            </w:pPr>
            <w:r>
              <w:rPr>
                <w:b/>
                <w:sz w:val="20"/>
              </w:rPr>
              <w:t>WILL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BE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IN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CUSTOMER’S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SCOPE</w:t>
            </w:r>
          </w:p>
        </w:tc>
      </w:tr>
      <w:tr w:rsidR="003825B4" w14:paraId="35759CD5" w14:textId="77777777">
        <w:trPr>
          <w:trHeight w:val="786"/>
        </w:trPr>
        <w:tc>
          <w:tcPr>
            <w:tcW w:w="2689" w:type="dxa"/>
          </w:tcPr>
          <w:p w14:paraId="3014BF67" w14:textId="77777777" w:rsidR="003825B4" w:rsidRDefault="000B0C39">
            <w:pPr>
              <w:pStyle w:val="TableParagraph"/>
              <w:spacing w:line="228" w:lineRule="exact"/>
              <w:ind w:left="108"/>
              <w:rPr>
                <w:b/>
                <w:sz w:val="20"/>
              </w:rPr>
            </w:pPr>
            <w:r>
              <w:rPr>
                <w:b/>
                <w:spacing w:val="-6"/>
                <w:sz w:val="20"/>
              </w:rPr>
              <w:t>PAYMENT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TERMS</w:t>
            </w:r>
          </w:p>
        </w:tc>
        <w:tc>
          <w:tcPr>
            <w:tcW w:w="7630" w:type="dxa"/>
            <w:gridSpan w:val="3"/>
          </w:tcPr>
          <w:p w14:paraId="26FFA3F1" w14:textId="77777777" w:rsidR="003825B4" w:rsidRDefault="000B0C39">
            <w:pPr>
              <w:pStyle w:val="TableParagraph"/>
              <w:spacing w:line="240" w:lineRule="exact"/>
              <w:ind w:left="110"/>
              <w:rPr>
                <w:b/>
                <w:sz w:val="21"/>
              </w:rPr>
            </w:pPr>
            <w:r>
              <w:rPr>
                <w:b/>
                <w:sz w:val="21"/>
              </w:rPr>
              <w:t>40%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Advance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z w:val="21"/>
              </w:rPr>
              <w:t>with</w:t>
            </w:r>
            <w:r>
              <w:rPr>
                <w:b/>
                <w:spacing w:val="-6"/>
                <w:sz w:val="21"/>
              </w:rPr>
              <w:t xml:space="preserve"> </w:t>
            </w:r>
            <w:r>
              <w:rPr>
                <w:b/>
                <w:sz w:val="21"/>
              </w:rPr>
              <w:t>PO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and</w:t>
            </w:r>
            <w:r>
              <w:rPr>
                <w:b/>
                <w:spacing w:val="-6"/>
                <w:sz w:val="21"/>
              </w:rPr>
              <w:t xml:space="preserve"> </w:t>
            </w:r>
            <w:r>
              <w:rPr>
                <w:b/>
                <w:sz w:val="21"/>
              </w:rPr>
              <w:t>balance</w:t>
            </w:r>
            <w:r>
              <w:rPr>
                <w:b/>
                <w:spacing w:val="-6"/>
                <w:sz w:val="21"/>
              </w:rPr>
              <w:t xml:space="preserve"> </w:t>
            </w:r>
            <w:r>
              <w:rPr>
                <w:b/>
                <w:sz w:val="21"/>
              </w:rPr>
              <w:t>60%</w:t>
            </w:r>
            <w:r>
              <w:rPr>
                <w:b/>
                <w:spacing w:val="-6"/>
                <w:sz w:val="21"/>
              </w:rPr>
              <w:t xml:space="preserve"> </w:t>
            </w:r>
            <w:r>
              <w:rPr>
                <w:b/>
                <w:sz w:val="21"/>
              </w:rPr>
              <w:t>against</w:t>
            </w:r>
            <w:r>
              <w:rPr>
                <w:b/>
                <w:spacing w:val="-6"/>
                <w:sz w:val="21"/>
              </w:rPr>
              <w:t xml:space="preserve"> </w:t>
            </w:r>
            <w:r>
              <w:rPr>
                <w:b/>
                <w:sz w:val="21"/>
              </w:rPr>
              <w:t>Proforma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Invoice.</w:t>
            </w:r>
          </w:p>
          <w:p w14:paraId="38412001" w14:textId="77777777" w:rsidR="003825B4" w:rsidRDefault="000B0C39">
            <w:pPr>
              <w:pStyle w:val="TableParagraph"/>
              <w:spacing w:before="23" w:line="252" w:lineRule="exact"/>
              <w:ind w:left="110"/>
              <w:rPr>
                <w:sz w:val="20"/>
              </w:rPr>
            </w:pPr>
            <w:r>
              <w:rPr>
                <w:sz w:val="20"/>
              </w:rPr>
              <w:t>At par Cheques / D.D. should be drawn in favor of “</w:t>
            </w:r>
            <w:r>
              <w:rPr>
                <w:b/>
              </w:rPr>
              <w:t>TEMPO INSTRUMENTS PVT. LTD</w:t>
            </w:r>
            <w:r>
              <w:rPr>
                <w:b/>
                <w:sz w:val="20"/>
              </w:rPr>
              <w:t xml:space="preserve">.” </w:t>
            </w:r>
            <w:r>
              <w:rPr>
                <w:sz w:val="20"/>
              </w:rPr>
              <w:t>which is payable at Mumbai.</w:t>
            </w:r>
          </w:p>
        </w:tc>
      </w:tr>
      <w:tr w:rsidR="003825B4" w14:paraId="7ED82672" w14:textId="77777777">
        <w:trPr>
          <w:trHeight w:val="270"/>
        </w:trPr>
        <w:tc>
          <w:tcPr>
            <w:tcW w:w="2689" w:type="dxa"/>
            <w:vMerge w:val="restart"/>
          </w:tcPr>
          <w:p w14:paraId="7C0E6261" w14:textId="77777777" w:rsidR="003825B4" w:rsidRDefault="000B0C39">
            <w:pPr>
              <w:pStyle w:val="TableParagraph"/>
              <w:spacing w:before="19"/>
              <w:ind w:left="108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  <w:highlight w:val="yellow"/>
              </w:rPr>
              <w:t>HSN</w:t>
            </w:r>
            <w:r>
              <w:rPr>
                <w:b/>
                <w:color w:val="000000"/>
                <w:spacing w:val="-7"/>
                <w:sz w:val="20"/>
                <w:highlight w:val="yellow"/>
              </w:rPr>
              <w:t xml:space="preserve"> </w:t>
            </w:r>
            <w:r>
              <w:rPr>
                <w:b/>
                <w:color w:val="000000"/>
                <w:sz w:val="20"/>
                <w:highlight w:val="yellow"/>
              </w:rPr>
              <w:t>CODE</w:t>
            </w:r>
            <w:r>
              <w:rPr>
                <w:b/>
                <w:color w:val="000000"/>
                <w:spacing w:val="-6"/>
                <w:sz w:val="20"/>
                <w:highlight w:val="yellow"/>
              </w:rPr>
              <w:t xml:space="preserve"> </w:t>
            </w:r>
            <w:r>
              <w:rPr>
                <w:b/>
                <w:color w:val="000000"/>
                <w:spacing w:val="-10"/>
                <w:sz w:val="20"/>
                <w:highlight w:val="yellow"/>
              </w:rPr>
              <w:t>&amp;</w:t>
            </w:r>
          </w:p>
          <w:p w14:paraId="4EE11C9F" w14:textId="77777777" w:rsidR="003825B4" w:rsidRDefault="000B0C39">
            <w:pPr>
              <w:pStyle w:val="TableParagraph"/>
              <w:spacing w:before="1"/>
              <w:ind w:left="108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  <w:highlight w:val="yellow"/>
              </w:rPr>
              <w:t>APPLICABLE</w:t>
            </w:r>
            <w:r>
              <w:rPr>
                <w:b/>
                <w:color w:val="000000"/>
                <w:spacing w:val="43"/>
                <w:sz w:val="20"/>
                <w:highlight w:val="yellow"/>
              </w:rPr>
              <w:t xml:space="preserve"> </w:t>
            </w:r>
            <w:r>
              <w:rPr>
                <w:b/>
                <w:color w:val="000000"/>
                <w:sz w:val="20"/>
                <w:highlight w:val="yellow"/>
              </w:rPr>
              <w:t>GST</w:t>
            </w:r>
            <w:r>
              <w:rPr>
                <w:b/>
                <w:color w:val="000000"/>
                <w:spacing w:val="42"/>
                <w:sz w:val="20"/>
                <w:highlight w:val="yellow"/>
              </w:rPr>
              <w:t xml:space="preserve"> </w:t>
            </w:r>
            <w:r>
              <w:rPr>
                <w:b/>
                <w:color w:val="000000"/>
                <w:spacing w:val="-10"/>
                <w:sz w:val="20"/>
                <w:highlight w:val="yellow"/>
              </w:rPr>
              <w:t>%</w:t>
            </w:r>
          </w:p>
        </w:tc>
        <w:tc>
          <w:tcPr>
            <w:tcW w:w="1450" w:type="dxa"/>
          </w:tcPr>
          <w:p w14:paraId="2D13E37E" w14:textId="77777777" w:rsidR="003825B4" w:rsidRDefault="000B0C39">
            <w:pPr>
              <w:pStyle w:val="TableParagraph"/>
              <w:spacing w:before="19"/>
              <w:ind w:left="14" w:right="5"/>
              <w:jc w:val="center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  <w:highlight w:val="yellow"/>
              </w:rPr>
              <w:t>HSN</w:t>
            </w:r>
            <w:r>
              <w:rPr>
                <w:b/>
                <w:color w:val="000000"/>
                <w:spacing w:val="-6"/>
                <w:sz w:val="20"/>
                <w:highlight w:val="yellow"/>
              </w:rPr>
              <w:t xml:space="preserve"> </w:t>
            </w:r>
            <w:r>
              <w:rPr>
                <w:b/>
                <w:color w:val="000000"/>
                <w:spacing w:val="-4"/>
                <w:sz w:val="20"/>
              </w:rPr>
              <w:t>CODE</w:t>
            </w:r>
          </w:p>
        </w:tc>
        <w:tc>
          <w:tcPr>
            <w:tcW w:w="3352" w:type="dxa"/>
          </w:tcPr>
          <w:p w14:paraId="6F0B298B" w14:textId="77777777" w:rsidR="003825B4" w:rsidRDefault="000B0C39">
            <w:pPr>
              <w:pStyle w:val="TableParagraph"/>
              <w:spacing w:before="19"/>
              <w:ind w:left="14" w:right="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SGST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&amp;</w:t>
            </w:r>
            <w:r>
              <w:rPr>
                <w:b/>
                <w:spacing w:val="43"/>
                <w:sz w:val="20"/>
              </w:rPr>
              <w:t xml:space="preserve"> </w:t>
            </w:r>
            <w:r>
              <w:rPr>
                <w:b/>
                <w:sz w:val="20"/>
              </w:rPr>
              <w:t>CGST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/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UTGST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/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IGST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color w:val="000000"/>
                <w:spacing w:val="-10"/>
                <w:sz w:val="20"/>
                <w:highlight w:val="yellow"/>
              </w:rPr>
              <w:t>%</w:t>
            </w:r>
          </w:p>
        </w:tc>
        <w:tc>
          <w:tcPr>
            <w:tcW w:w="2828" w:type="dxa"/>
          </w:tcPr>
          <w:p w14:paraId="1A45B25C" w14:textId="77777777" w:rsidR="003825B4" w:rsidRDefault="000B0C39">
            <w:pPr>
              <w:pStyle w:val="TableParagraph"/>
              <w:spacing w:before="19"/>
              <w:ind w:left="4"/>
              <w:jc w:val="center"/>
              <w:rPr>
                <w:b/>
                <w:sz w:val="20"/>
              </w:rPr>
            </w:pPr>
            <w:r>
              <w:rPr>
                <w:b/>
                <w:color w:val="000000"/>
                <w:spacing w:val="-2"/>
                <w:sz w:val="20"/>
                <w:highlight w:val="yellow"/>
              </w:rPr>
              <w:t>Description</w:t>
            </w:r>
          </w:p>
        </w:tc>
      </w:tr>
      <w:tr w:rsidR="003825B4" w14:paraId="261AE76F" w14:textId="77777777">
        <w:trPr>
          <w:trHeight w:val="457"/>
        </w:trPr>
        <w:tc>
          <w:tcPr>
            <w:tcW w:w="2689" w:type="dxa"/>
            <w:vMerge/>
            <w:tcBorders>
              <w:top w:val="nil"/>
            </w:tcBorders>
          </w:tcPr>
          <w:p w14:paraId="4547D801" w14:textId="77777777" w:rsidR="003825B4" w:rsidRDefault="003825B4">
            <w:pPr>
              <w:rPr>
                <w:sz w:val="2"/>
                <w:szCs w:val="2"/>
              </w:rPr>
            </w:pPr>
          </w:p>
        </w:tc>
        <w:tc>
          <w:tcPr>
            <w:tcW w:w="1450" w:type="dxa"/>
          </w:tcPr>
          <w:p w14:paraId="70366A1D" w14:textId="77777777" w:rsidR="003825B4" w:rsidRDefault="000B0C39">
            <w:pPr>
              <w:pStyle w:val="TableParagraph"/>
              <w:spacing w:line="223" w:lineRule="exact"/>
              <w:ind w:left="249"/>
              <w:rPr>
                <w:sz w:val="20"/>
              </w:rPr>
            </w:pPr>
            <w:r>
              <w:rPr>
                <w:sz w:val="20"/>
              </w:rPr>
              <w:t>8418,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8514,</w:t>
            </w:r>
          </w:p>
          <w:p w14:paraId="7291CCDF" w14:textId="77777777" w:rsidR="003825B4" w:rsidRDefault="000B0C39">
            <w:pPr>
              <w:pStyle w:val="TableParagraph"/>
              <w:spacing w:line="215" w:lineRule="exact"/>
              <w:ind w:left="302"/>
              <w:rPr>
                <w:sz w:val="20"/>
              </w:rPr>
            </w:pPr>
            <w:r>
              <w:rPr>
                <w:spacing w:val="-2"/>
                <w:sz w:val="20"/>
              </w:rPr>
              <w:t>8419,8479</w:t>
            </w:r>
          </w:p>
        </w:tc>
        <w:tc>
          <w:tcPr>
            <w:tcW w:w="3352" w:type="dxa"/>
          </w:tcPr>
          <w:p w14:paraId="5E6D8E68" w14:textId="77777777" w:rsidR="003825B4" w:rsidRDefault="000B0C39">
            <w:pPr>
              <w:pStyle w:val="TableParagraph"/>
              <w:spacing w:before="108"/>
              <w:ind w:left="14"/>
              <w:jc w:val="center"/>
              <w:rPr>
                <w:sz w:val="20"/>
              </w:rPr>
            </w:pPr>
            <w:r>
              <w:rPr>
                <w:sz w:val="20"/>
              </w:rPr>
              <w:t>@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18%</w:t>
            </w:r>
          </w:p>
        </w:tc>
        <w:tc>
          <w:tcPr>
            <w:tcW w:w="2828" w:type="dxa"/>
          </w:tcPr>
          <w:p w14:paraId="2BFD0E50" w14:textId="77777777" w:rsidR="003825B4" w:rsidRDefault="000B0C39">
            <w:pPr>
              <w:pStyle w:val="TableParagraph"/>
              <w:spacing w:before="108"/>
              <w:ind w:left="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Products</w:t>
            </w:r>
          </w:p>
        </w:tc>
      </w:tr>
      <w:tr w:rsidR="003825B4" w14:paraId="424E796B" w14:textId="77777777">
        <w:trPr>
          <w:trHeight w:val="460"/>
        </w:trPr>
        <w:tc>
          <w:tcPr>
            <w:tcW w:w="2689" w:type="dxa"/>
            <w:vMerge/>
            <w:tcBorders>
              <w:top w:val="nil"/>
            </w:tcBorders>
          </w:tcPr>
          <w:p w14:paraId="712D5507" w14:textId="77777777" w:rsidR="003825B4" w:rsidRDefault="003825B4">
            <w:pPr>
              <w:rPr>
                <w:sz w:val="2"/>
                <w:szCs w:val="2"/>
              </w:rPr>
            </w:pPr>
          </w:p>
        </w:tc>
        <w:tc>
          <w:tcPr>
            <w:tcW w:w="1450" w:type="dxa"/>
          </w:tcPr>
          <w:p w14:paraId="7323E739" w14:textId="77777777" w:rsidR="003825B4" w:rsidRDefault="000B0C39">
            <w:pPr>
              <w:pStyle w:val="TableParagraph"/>
              <w:spacing w:line="225" w:lineRule="exact"/>
              <w:ind w:left="14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9987</w:t>
            </w:r>
          </w:p>
        </w:tc>
        <w:tc>
          <w:tcPr>
            <w:tcW w:w="3352" w:type="dxa"/>
          </w:tcPr>
          <w:p w14:paraId="436A754F" w14:textId="77777777" w:rsidR="003825B4" w:rsidRDefault="000B0C39">
            <w:pPr>
              <w:pStyle w:val="TableParagraph"/>
              <w:spacing w:line="225" w:lineRule="exact"/>
              <w:ind w:left="14"/>
              <w:jc w:val="center"/>
              <w:rPr>
                <w:sz w:val="20"/>
              </w:rPr>
            </w:pPr>
            <w:r>
              <w:rPr>
                <w:sz w:val="20"/>
              </w:rPr>
              <w:t>@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18%</w:t>
            </w:r>
          </w:p>
        </w:tc>
        <w:tc>
          <w:tcPr>
            <w:tcW w:w="2828" w:type="dxa"/>
          </w:tcPr>
          <w:p w14:paraId="66233E6D" w14:textId="77777777" w:rsidR="003825B4" w:rsidRDefault="000B0C39">
            <w:pPr>
              <w:pStyle w:val="TableParagraph"/>
              <w:spacing w:line="224" w:lineRule="exact"/>
              <w:ind w:left="558"/>
              <w:rPr>
                <w:sz w:val="20"/>
              </w:rPr>
            </w:pPr>
            <w:r>
              <w:rPr>
                <w:sz w:val="20"/>
              </w:rPr>
              <w:t>Maintenance,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Repair,</w:t>
            </w:r>
          </w:p>
          <w:p w14:paraId="711EB68F" w14:textId="77777777" w:rsidR="003825B4" w:rsidRDefault="000B0C39">
            <w:pPr>
              <w:pStyle w:val="TableParagraph"/>
              <w:spacing w:line="216" w:lineRule="exact"/>
              <w:ind w:left="502"/>
              <w:rPr>
                <w:sz w:val="20"/>
              </w:rPr>
            </w:pPr>
            <w:r>
              <w:rPr>
                <w:spacing w:val="-2"/>
                <w:sz w:val="20"/>
              </w:rPr>
              <w:t>Installation,</w:t>
            </w:r>
            <w:r>
              <w:rPr>
                <w:spacing w:val="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Validation</w:t>
            </w:r>
          </w:p>
        </w:tc>
      </w:tr>
      <w:tr w:rsidR="003825B4" w14:paraId="0D198790" w14:textId="77777777">
        <w:trPr>
          <w:trHeight w:val="282"/>
        </w:trPr>
        <w:tc>
          <w:tcPr>
            <w:tcW w:w="2689" w:type="dxa"/>
          </w:tcPr>
          <w:p w14:paraId="5794E63F" w14:textId="77777777" w:rsidR="003825B4" w:rsidRDefault="000B0C39">
            <w:pPr>
              <w:pStyle w:val="TableParagraph"/>
              <w:spacing w:before="19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INSTALLATION</w:t>
            </w:r>
          </w:p>
        </w:tc>
        <w:tc>
          <w:tcPr>
            <w:tcW w:w="7630" w:type="dxa"/>
            <w:gridSpan w:val="3"/>
          </w:tcPr>
          <w:p w14:paraId="0651D9B4" w14:textId="32D68D43" w:rsidR="003825B4" w:rsidRDefault="00652612">
            <w:pPr>
              <w:pStyle w:val="TableParagraph"/>
              <w:spacing w:before="19"/>
              <w:ind w:left="110"/>
              <w:rPr>
                <w:b/>
                <w:sz w:val="21"/>
              </w:rPr>
            </w:pPr>
            <w:r>
              <w:rPr>
                <w:b/>
                <w:sz w:val="21"/>
              </w:rPr>
              <w:t>{installation}</w:t>
            </w:r>
          </w:p>
        </w:tc>
      </w:tr>
      <w:tr w:rsidR="003825B4" w14:paraId="71C40458" w14:textId="77777777">
        <w:trPr>
          <w:trHeight w:val="240"/>
        </w:trPr>
        <w:tc>
          <w:tcPr>
            <w:tcW w:w="2689" w:type="dxa"/>
          </w:tcPr>
          <w:p w14:paraId="2772697E" w14:textId="77777777" w:rsidR="003825B4" w:rsidRDefault="000B0C39">
            <w:pPr>
              <w:pStyle w:val="TableParagraph"/>
              <w:spacing w:line="220" w:lineRule="exact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PACKING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CHARGES</w:t>
            </w:r>
          </w:p>
        </w:tc>
        <w:tc>
          <w:tcPr>
            <w:tcW w:w="7630" w:type="dxa"/>
            <w:gridSpan w:val="3"/>
          </w:tcPr>
          <w:p w14:paraId="6B45D9DE" w14:textId="77777777" w:rsidR="003825B4" w:rsidRDefault="000B0C39">
            <w:pPr>
              <w:pStyle w:val="TableParagraph"/>
              <w:spacing w:line="220" w:lineRule="exact"/>
              <w:ind w:left="110"/>
              <w:rPr>
                <w:b/>
                <w:sz w:val="21"/>
              </w:rPr>
            </w:pPr>
            <w:r>
              <w:rPr>
                <w:b/>
                <w:sz w:val="21"/>
              </w:rPr>
              <w:t>Extra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at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Actual.</w:t>
            </w:r>
          </w:p>
        </w:tc>
      </w:tr>
      <w:tr w:rsidR="003825B4" w14:paraId="1757028A" w14:textId="77777777">
        <w:trPr>
          <w:trHeight w:val="527"/>
        </w:trPr>
        <w:tc>
          <w:tcPr>
            <w:tcW w:w="2689" w:type="dxa"/>
          </w:tcPr>
          <w:p w14:paraId="07E796FD" w14:textId="77777777" w:rsidR="003825B4" w:rsidRDefault="000B0C39">
            <w:pPr>
              <w:pStyle w:val="TableParagraph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FREIGHT</w:t>
            </w:r>
          </w:p>
        </w:tc>
        <w:tc>
          <w:tcPr>
            <w:tcW w:w="7630" w:type="dxa"/>
            <w:gridSpan w:val="3"/>
          </w:tcPr>
          <w:p w14:paraId="5A98147E" w14:textId="72812BA4" w:rsidR="003825B4" w:rsidRDefault="00652612">
            <w:pPr>
              <w:pStyle w:val="TableParagraph"/>
              <w:spacing w:line="237" w:lineRule="auto"/>
              <w:ind w:left="110"/>
              <w:rPr>
                <w:sz w:val="19"/>
              </w:rPr>
            </w:pPr>
            <w:r>
              <w:rPr>
                <w:b/>
                <w:sz w:val="20"/>
              </w:rPr>
              <w:t>{</w:t>
            </w:r>
            <w:r w:rsidRPr="00652612">
              <w:rPr>
                <w:b/>
                <w:sz w:val="20"/>
              </w:rPr>
              <w:t>freight</w:t>
            </w:r>
            <w:r>
              <w:rPr>
                <w:b/>
                <w:sz w:val="20"/>
              </w:rPr>
              <w:t>}</w:t>
            </w:r>
          </w:p>
        </w:tc>
      </w:tr>
      <w:tr w:rsidR="003825B4" w14:paraId="4D9A1993" w14:textId="77777777">
        <w:trPr>
          <w:trHeight w:val="510"/>
        </w:trPr>
        <w:tc>
          <w:tcPr>
            <w:tcW w:w="2689" w:type="dxa"/>
          </w:tcPr>
          <w:p w14:paraId="000916AB" w14:textId="77777777" w:rsidR="003825B4" w:rsidRDefault="000B0C39">
            <w:pPr>
              <w:pStyle w:val="TableParagraph"/>
              <w:ind w:left="108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  <w:highlight w:val="yellow"/>
              </w:rPr>
              <w:t>BILLING</w:t>
            </w:r>
            <w:r>
              <w:rPr>
                <w:b/>
                <w:color w:val="000000"/>
                <w:spacing w:val="-13"/>
                <w:sz w:val="20"/>
                <w:highlight w:val="yellow"/>
              </w:rPr>
              <w:t xml:space="preserve"> </w:t>
            </w:r>
            <w:r>
              <w:rPr>
                <w:b/>
                <w:color w:val="000000"/>
                <w:sz w:val="20"/>
                <w:highlight w:val="yellow"/>
              </w:rPr>
              <w:t>&amp;</w:t>
            </w:r>
            <w:r>
              <w:rPr>
                <w:b/>
                <w:color w:val="000000"/>
                <w:spacing w:val="-12"/>
                <w:sz w:val="20"/>
                <w:highlight w:val="yellow"/>
              </w:rPr>
              <w:t xml:space="preserve"> </w:t>
            </w:r>
            <w:r>
              <w:rPr>
                <w:b/>
                <w:color w:val="000000"/>
                <w:sz w:val="20"/>
                <w:highlight w:val="yellow"/>
              </w:rPr>
              <w:t>SHIPPING</w:t>
            </w:r>
            <w:r>
              <w:rPr>
                <w:b/>
                <w:color w:val="000000"/>
                <w:sz w:val="20"/>
              </w:rPr>
              <w:t xml:space="preserve"> </w:t>
            </w:r>
            <w:r>
              <w:rPr>
                <w:b/>
                <w:color w:val="000000"/>
                <w:spacing w:val="-2"/>
                <w:sz w:val="20"/>
                <w:highlight w:val="yellow"/>
              </w:rPr>
              <w:t>ADDRESS</w:t>
            </w:r>
          </w:p>
        </w:tc>
        <w:tc>
          <w:tcPr>
            <w:tcW w:w="7630" w:type="dxa"/>
            <w:gridSpan w:val="3"/>
          </w:tcPr>
          <w:p w14:paraId="77B749E0" w14:textId="77777777" w:rsidR="003825B4" w:rsidRDefault="000B0C39">
            <w:pPr>
              <w:pStyle w:val="TableParagraph"/>
              <w:spacing w:line="228" w:lineRule="exact"/>
              <w:ind w:left="110"/>
              <w:rPr>
                <w:b/>
                <w:sz w:val="20"/>
              </w:rPr>
            </w:pPr>
            <w:r>
              <w:rPr>
                <w:b/>
                <w:sz w:val="20"/>
              </w:rPr>
              <w:t>Must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be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mentioned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in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your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z w:val="20"/>
              </w:rPr>
              <w:t>purchase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order.</w:t>
            </w:r>
          </w:p>
        </w:tc>
      </w:tr>
      <w:tr w:rsidR="003825B4" w14:paraId="5B654577" w14:textId="77777777">
        <w:trPr>
          <w:trHeight w:val="688"/>
        </w:trPr>
        <w:tc>
          <w:tcPr>
            <w:tcW w:w="2689" w:type="dxa"/>
          </w:tcPr>
          <w:p w14:paraId="2BD405FA" w14:textId="77777777" w:rsidR="003825B4" w:rsidRDefault="000B0C39">
            <w:pPr>
              <w:pStyle w:val="TableParagraph"/>
              <w:ind w:left="108" w:right="1043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OUR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COMPANY ADDRESS</w:t>
            </w:r>
          </w:p>
        </w:tc>
        <w:tc>
          <w:tcPr>
            <w:tcW w:w="7630" w:type="dxa"/>
            <w:gridSpan w:val="3"/>
          </w:tcPr>
          <w:p w14:paraId="7FF61F09" w14:textId="77777777" w:rsidR="003825B4" w:rsidRDefault="000B0C39">
            <w:pPr>
              <w:pStyle w:val="TableParagraph"/>
              <w:spacing w:line="226" w:lineRule="exact"/>
              <w:ind w:left="110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  <w:highlight w:val="yellow"/>
                <w:u w:val="single"/>
              </w:rPr>
              <w:t>MENTION</w:t>
            </w:r>
            <w:r>
              <w:rPr>
                <w:b/>
                <w:color w:val="000000"/>
                <w:spacing w:val="-8"/>
                <w:sz w:val="20"/>
                <w:highlight w:val="yellow"/>
                <w:u w:val="single"/>
              </w:rPr>
              <w:t xml:space="preserve"> </w:t>
            </w:r>
            <w:r>
              <w:rPr>
                <w:b/>
                <w:color w:val="000000"/>
                <w:sz w:val="20"/>
                <w:highlight w:val="yellow"/>
                <w:u w:val="single"/>
              </w:rPr>
              <w:t>IN</w:t>
            </w:r>
            <w:r>
              <w:rPr>
                <w:b/>
                <w:color w:val="000000"/>
                <w:spacing w:val="-13"/>
                <w:sz w:val="20"/>
                <w:highlight w:val="yellow"/>
                <w:u w:val="single"/>
              </w:rPr>
              <w:t xml:space="preserve"> </w:t>
            </w:r>
            <w:r>
              <w:rPr>
                <w:b/>
                <w:color w:val="000000"/>
                <w:sz w:val="20"/>
                <w:highlight w:val="yellow"/>
                <w:u w:val="single"/>
              </w:rPr>
              <w:t>YOUR</w:t>
            </w:r>
            <w:r>
              <w:rPr>
                <w:b/>
                <w:color w:val="000000"/>
                <w:spacing w:val="-7"/>
                <w:sz w:val="20"/>
                <w:highlight w:val="yellow"/>
                <w:u w:val="single"/>
              </w:rPr>
              <w:t xml:space="preserve"> </w:t>
            </w:r>
            <w:r>
              <w:rPr>
                <w:b/>
                <w:color w:val="000000"/>
                <w:sz w:val="20"/>
                <w:highlight w:val="yellow"/>
                <w:u w:val="single"/>
              </w:rPr>
              <w:t>PURCHASE</w:t>
            </w:r>
            <w:r>
              <w:rPr>
                <w:b/>
                <w:color w:val="000000"/>
                <w:spacing w:val="-8"/>
                <w:sz w:val="20"/>
                <w:highlight w:val="yellow"/>
                <w:u w:val="single"/>
              </w:rPr>
              <w:t xml:space="preserve"> </w:t>
            </w:r>
            <w:r>
              <w:rPr>
                <w:b/>
                <w:color w:val="000000"/>
                <w:spacing w:val="-2"/>
                <w:sz w:val="20"/>
                <w:highlight w:val="yellow"/>
                <w:u w:val="single"/>
              </w:rPr>
              <w:t>ORDER.</w:t>
            </w:r>
          </w:p>
          <w:p w14:paraId="20118698" w14:textId="77777777" w:rsidR="003825B4" w:rsidRDefault="000B0C39">
            <w:pPr>
              <w:pStyle w:val="TableParagraph"/>
              <w:spacing w:line="230" w:lineRule="exact"/>
              <w:ind w:left="110"/>
              <w:rPr>
                <w:sz w:val="20"/>
              </w:rPr>
            </w:pPr>
            <w:r>
              <w:rPr>
                <w:sz w:val="20"/>
              </w:rPr>
              <w:t>126, Top Syringe compound, Western Express Highway, Pandurang Wadi, Behind Samrat Hotel, PO: Mira (Mira Road – East), Dist. Thane – 401 104.</w:t>
            </w:r>
          </w:p>
        </w:tc>
      </w:tr>
      <w:tr w:rsidR="003825B4" w14:paraId="01CD33B7" w14:textId="77777777">
        <w:trPr>
          <w:trHeight w:val="933"/>
        </w:trPr>
        <w:tc>
          <w:tcPr>
            <w:tcW w:w="2689" w:type="dxa"/>
          </w:tcPr>
          <w:p w14:paraId="5726D4AC" w14:textId="77777777" w:rsidR="003825B4" w:rsidRDefault="000B0C39">
            <w:pPr>
              <w:pStyle w:val="TableParagraph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SUPPLY</w:t>
            </w:r>
          </w:p>
        </w:tc>
        <w:tc>
          <w:tcPr>
            <w:tcW w:w="7630" w:type="dxa"/>
            <w:gridSpan w:val="3"/>
          </w:tcPr>
          <w:p w14:paraId="7C2064F0" w14:textId="3D6B4853" w:rsidR="003825B4" w:rsidRDefault="00F566BD">
            <w:pPr>
              <w:pStyle w:val="TableParagraph"/>
              <w:spacing w:before="2" w:line="217" w:lineRule="exact"/>
              <w:ind w:left="110"/>
              <w:jc w:val="both"/>
              <w:rPr>
                <w:sz w:val="20"/>
              </w:rPr>
            </w:pPr>
            <w:r>
              <w:rPr>
                <w:b/>
                <w:sz w:val="21"/>
              </w:rPr>
              <w:t>{supply}</w:t>
            </w:r>
          </w:p>
        </w:tc>
      </w:tr>
      <w:tr w:rsidR="003825B4" w14:paraId="08F9073D" w14:textId="77777777">
        <w:trPr>
          <w:trHeight w:val="1077"/>
        </w:trPr>
        <w:tc>
          <w:tcPr>
            <w:tcW w:w="2689" w:type="dxa"/>
          </w:tcPr>
          <w:p w14:paraId="3845B5F1" w14:textId="77777777" w:rsidR="003825B4" w:rsidRDefault="000B0C39">
            <w:pPr>
              <w:pStyle w:val="TableParagraph"/>
              <w:ind w:left="108" w:right="842"/>
              <w:rPr>
                <w:b/>
                <w:sz w:val="20"/>
              </w:rPr>
            </w:pPr>
            <w:r>
              <w:rPr>
                <w:b/>
                <w:sz w:val="20"/>
              </w:rPr>
              <w:t>INCASE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OF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DOOR </w:t>
            </w:r>
            <w:r>
              <w:rPr>
                <w:b/>
                <w:spacing w:val="-2"/>
                <w:sz w:val="20"/>
              </w:rPr>
              <w:t>DELIVERY</w:t>
            </w:r>
          </w:p>
        </w:tc>
        <w:tc>
          <w:tcPr>
            <w:tcW w:w="7630" w:type="dxa"/>
            <w:gridSpan w:val="3"/>
          </w:tcPr>
          <w:p w14:paraId="6561BCD0" w14:textId="77777777" w:rsidR="003825B4" w:rsidRDefault="000B0C39">
            <w:pPr>
              <w:pStyle w:val="TableParagraph"/>
              <w:spacing w:line="211" w:lineRule="exact"/>
              <w:ind w:left="110"/>
              <w:jc w:val="both"/>
              <w:rPr>
                <w:sz w:val="19"/>
              </w:rPr>
            </w:pPr>
            <w:r>
              <w:rPr>
                <w:b/>
                <w:color w:val="000000"/>
                <w:sz w:val="19"/>
                <w:highlight w:val="yellow"/>
              </w:rPr>
              <w:t>Loading</w:t>
            </w:r>
            <w:r>
              <w:rPr>
                <w:b/>
                <w:color w:val="000000"/>
                <w:spacing w:val="-9"/>
                <w:sz w:val="19"/>
              </w:rPr>
              <w:t xml:space="preserve"> </w:t>
            </w:r>
            <w:r>
              <w:rPr>
                <w:color w:val="000000"/>
                <w:sz w:val="19"/>
              </w:rPr>
              <w:t>of</w:t>
            </w:r>
            <w:r>
              <w:rPr>
                <w:color w:val="000000"/>
                <w:spacing w:val="-4"/>
                <w:sz w:val="19"/>
              </w:rPr>
              <w:t xml:space="preserve"> </w:t>
            </w:r>
            <w:r>
              <w:rPr>
                <w:color w:val="000000"/>
                <w:sz w:val="19"/>
              </w:rPr>
              <w:t>the</w:t>
            </w:r>
            <w:r>
              <w:rPr>
                <w:color w:val="000000"/>
                <w:spacing w:val="-7"/>
                <w:sz w:val="19"/>
              </w:rPr>
              <w:t xml:space="preserve"> </w:t>
            </w:r>
            <w:r>
              <w:rPr>
                <w:color w:val="000000"/>
                <w:sz w:val="19"/>
              </w:rPr>
              <w:t>material</w:t>
            </w:r>
            <w:r>
              <w:rPr>
                <w:color w:val="000000"/>
                <w:spacing w:val="-5"/>
                <w:sz w:val="19"/>
              </w:rPr>
              <w:t xml:space="preserve"> </w:t>
            </w:r>
            <w:r>
              <w:rPr>
                <w:color w:val="000000"/>
                <w:sz w:val="19"/>
              </w:rPr>
              <w:t>from</w:t>
            </w:r>
            <w:r>
              <w:rPr>
                <w:color w:val="000000"/>
                <w:spacing w:val="-7"/>
                <w:sz w:val="19"/>
              </w:rPr>
              <w:t xml:space="preserve"> </w:t>
            </w:r>
            <w:r>
              <w:rPr>
                <w:color w:val="000000"/>
                <w:sz w:val="19"/>
              </w:rPr>
              <w:t>our</w:t>
            </w:r>
            <w:r>
              <w:rPr>
                <w:color w:val="000000"/>
                <w:spacing w:val="-5"/>
                <w:sz w:val="19"/>
              </w:rPr>
              <w:t xml:space="preserve"> </w:t>
            </w:r>
            <w:r>
              <w:rPr>
                <w:color w:val="000000"/>
                <w:sz w:val="19"/>
              </w:rPr>
              <w:t>Factory</w:t>
            </w:r>
            <w:r>
              <w:rPr>
                <w:color w:val="000000"/>
                <w:spacing w:val="-11"/>
                <w:sz w:val="19"/>
              </w:rPr>
              <w:t xml:space="preserve"> </w:t>
            </w:r>
            <w:r>
              <w:rPr>
                <w:color w:val="000000"/>
                <w:sz w:val="19"/>
              </w:rPr>
              <w:t>into</w:t>
            </w:r>
            <w:r>
              <w:rPr>
                <w:color w:val="000000"/>
                <w:spacing w:val="-6"/>
                <w:sz w:val="19"/>
              </w:rPr>
              <w:t xml:space="preserve"> </w:t>
            </w:r>
            <w:r>
              <w:rPr>
                <w:color w:val="000000"/>
                <w:sz w:val="19"/>
              </w:rPr>
              <w:t>VEHICLE</w:t>
            </w:r>
            <w:r>
              <w:rPr>
                <w:color w:val="000000"/>
                <w:spacing w:val="-6"/>
                <w:sz w:val="19"/>
              </w:rPr>
              <w:t xml:space="preserve"> </w:t>
            </w:r>
            <w:r>
              <w:rPr>
                <w:color w:val="000000"/>
                <w:sz w:val="19"/>
              </w:rPr>
              <w:t>will</w:t>
            </w:r>
            <w:r>
              <w:rPr>
                <w:color w:val="000000"/>
                <w:spacing w:val="-6"/>
                <w:sz w:val="19"/>
              </w:rPr>
              <w:t xml:space="preserve"> </w:t>
            </w:r>
            <w:r>
              <w:rPr>
                <w:color w:val="000000"/>
                <w:sz w:val="19"/>
              </w:rPr>
              <w:t>be</w:t>
            </w:r>
            <w:r>
              <w:rPr>
                <w:color w:val="000000"/>
                <w:spacing w:val="-7"/>
                <w:sz w:val="19"/>
              </w:rPr>
              <w:t xml:space="preserve"> </w:t>
            </w:r>
            <w:r>
              <w:rPr>
                <w:color w:val="000000"/>
                <w:sz w:val="19"/>
              </w:rPr>
              <w:t>on</w:t>
            </w:r>
            <w:r>
              <w:rPr>
                <w:color w:val="000000"/>
                <w:spacing w:val="-2"/>
                <w:sz w:val="19"/>
              </w:rPr>
              <w:t xml:space="preserve"> </w:t>
            </w:r>
            <w:r>
              <w:rPr>
                <w:b/>
                <w:color w:val="000000"/>
                <w:sz w:val="19"/>
                <w:u w:val="single"/>
              </w:rPr>
              <w:t>TEMPO’s</w:t>
            </w:r>
            <w:r>
              <w:rPr>
                <w:b/>
                <w:color w:val="000000"/>
                <w:spacing w:val="-11"/>
                <w:sz w:val="19"/>
                <w:u w:val="single"/>
              </w:rPr>
              <w:t xml:space="preserve"> </w:t>
            </w:r>
            <w:r>
              <w:rPr>
                <w:b/>
                <w:color w:val="000000"/>
                <w:spacing w:val="-4"/>
                <w:sz w:val="19"/>
                <w:u w:val="single"/>
              </w:rPr>
              <w:t>A/c</w:t>
            </w:r>
            <w:r>
              <w:rPr>
                <w:color w:val="000000"/>
                <w:spacing w:val="-4"/>
                <w:sz w:val="19"/>
              </w:rPr>
              <w:t>.</w:t>
            </w:r>
          </w:p>
          <w:p w14:paraId="7195555F" w14:textId="77777777" w:rsidR="003825B4" w:rsidRDefault="000B0C39">
            <w:pPr>
              <w:pStyle w:val="TableParagraph"/>
              <w:spacing w:before="110" w:line="242" w:lineRule="auto"/>
              <w:ind w:left="110" w:right="99"/>
              <w:jc w:val="both"/>
              <w:rPr>
                <w:b/>
                <w:sz w:val="19"/>
              </w:rPr>
            </w:pPr>
            <w:r>
              <w:rPr>
                <w:b/>
                <w:color w:val="000000"/>
                <w:sz w:val="19"/>
                <w:highlight w:val="yellow"/>
              </w:rPr>
              <w:t>Un-Loading</w:t>
            </w:r>
            <w:r>
              <w:rPr>
                <w:b/>
                <w:color w:val="000000"/>
                <w:sz w:val="19"/>
              </w:rPr>
              <w:t xml:space="preserve"> </w:t>
            </w:r>
            <w:r>
              <w:rPr>
                <w:color w:val="000000"/>
                <w:sz w:val="19"/>
              </w:rPr>
              <w:t xml:space="preserve">of the material at your factory will be in </w:t>
            </w:r>
            <w:r>
              <w:rPr>
                <w:color w:val="000000"/>
                <w:sz w:val="19"/>
                <w:highlight w:val="yellow"/>
              </w:rPr>
              <w:t>your scope</w:t>
            </w:r>
            <w:r>
              <w:rPr>
                <w:color w:val="000000"/>
                <w:sz w:val="19"/>
              </w:rPr>
              <w:t xml:space="preserve">. All equipment will be delivered upto main gate of the customer premises. Unloading of material &amp; moving inside the lab. or working place must be taken care by customer i.e. </w:t>
            </w:r>
            <w:r>
              <w:rPr>
                <w:b/>
                <w:color w:val="000000"/>
                <w:sz w:val="19"/>
                <w:highlight w:val="yellow"/>
              </w:rPr>
              <w:t>BUYER</w:t>
            </w:r>
            <w:r>
              <w:rPr>
                <w:b/>
                <w:color w:val="000000"/>
                <w:sz w:val="19"/>
              </w:rPr>
              <w:t>.</w:t>
            </w:r>
          </w:p>
        </w:tc>
      </w:tr>
      <w:tr w:rsidR="003825B4" w14:paraId="44EF353C" w14:textId="77777777">
        <w:trPr>
          <w:trHeight w:val="230"/>
        </w:trPr>
        <w:tc>
          <w:tcPr>
            <w:tcW w:w="2689" w:type="dxa"/>
          </w:tcPr>
          <w:p w14:paraId="54976E06" w14:textId="77777777" w:rsidR="003825B4" w:rsidRDefault="000B0C39">
            <w:pPr>
              <w:pStyle w:val="TableParagraph"/>
              <w:spacing w:line="210" w:lineRule="exact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VALIDITY</w:t>
            </w:r>
          </w:p>
        </w:tc>
        <w:tc>
          <w:tcPr>
            <w:tcW w:w="7630" w:type="dxa"/>
            <w:gridSpan w:val="3"/>
          </w:tcPr>
          <w:p w14:paraId="5064C53A" w14:textId="77777777" w:rsidR="003825B4" w:rsidRDefault="000B0C39">
            <w:pPr>
              <w:pStyle w:val="TableParagraph"/>
              <w:spacing w:line="210" w:lineRule="exact"/>
              <w:ind w:left="110"/>
              <w:rPr>
                <w:sz w:val="20"/>
              </w:rPr>
            </w:pPr>
            <w:r>
              <w:rPr>
                <w:sz w:val="20"/>
              </w:rPr>
              <w:t>Our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offer will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valid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 xml:space="preserve">for </w:t>
            </w:r>
            <w:r>
              <w:rPr>
                <w:b/>
                <w:sz w:val="20"/>
              </w:rPr>
              <w:t>60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days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from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date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Quotation</w:t>
            </w:r>
          </w:p>
        </w:tc>
      </w:tr>
      <w:tr w:rsidR="003825B4" w14:paraId="4473B3B0" w14:textId="77777777">
        <w:trPr>
          <w:trHeight w:val="232"/>
        </w:trPr>
        <w:tc>
          <w:tcPr>
            <w:tcW w:w="2689" w:type="dxa"/>
          </w:tcPr>
          <w:p w14:paraId="27DA1F9B" w14:textId="77777777" w:rsidR="003825B4" w:rsidRDefault="000B0C39">
            <w:pPr>
              <w:pStyle w:val="TableParagraph"/>
              <w:spacing w:line="207" w:lineRule="exact"/>
              <w:ind w:left="108"/>
              <w:rPr>
                <w:b/>
                <w:sz w:val="18"/>
              </w:rPr>
            </w:pPr>
            <w:r>
              <w:rPr>
                <w:b/>
                <w:sz w:val="18"/>
              </w:rPr>
              <w:t>REJECTION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MATERIAL</w:t>
            </w:r>
          </w:p>
        </w:tc>
        <w:tc>
          <w:tcPr>
            <w:tcW w:w="7630" w:type="dxa"/>
            <w:gridSpan w:val="3"/>
          </w:tcPr>
          <w:p w14:paraId="75FB4ADB" w14:textId="77777777" w:rsidR="003825B4" w:rsidRDefault="000B0C39">
            <w:pPr>
              <w:pStyle w:val="TableParagraph"/>
              <w:spacing w:line="212" w:lineRule="exact"/>
              <w:ind w:left="110"/>
              <w:rPr>
                <w:sz w:val="20"/>
              </w:rPr>
            </w:pPr>
            <w:r>
              <w:rPr>
                <w:sz w:val="20"/>
              </w:rPr>
              <w:t>Its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customer’s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responsibility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rebook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material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rejected.</w:t>
            </w:r>
          </w:p>
        </w:tc>
      </w:tr>
      <w:tr w:rsidR="003825B4" w14:paraId="37D999FD" w14:textId="77777777">
        <w:trPr>
          <w:trHeight w:val="230"/>
        </w:trPr>
        <w:tc>
          <w:tcPr>
            <w:tcW w:w="2689" w:type="dxa"/>
          </w:tcPr>
          <w:p w14:paraId="25C131CB" w14:textId="77777777" w:rsidR="003825B4" w:rsidRDefault="000B0C39">
            <w:pPr>
              <w:pStyle w:val="TableParagraph"/>
              <w:spacing w:line="210" w:lineRule="exact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JURISDICTION</w:t>
            </w:r>
          </w:p>
        </w:tc>
        <w:tc>
          <w:tcPr>
            <w:tcW w:w="7630" w:type="dxa"/>
            <w:gridSpan w:val="3"/>
          </w:tcPr>
          <w:p w14:paraId="7F9FFDD4" w14:textId="77777777" w:rsidR="003825B4" w:rsidRDefault="000B0C39">
            <w:pPr>
              <w:pStyle w:val="TableParagraph"/>
              <w:spacing w:line="210" w:lineRule="exact"/>
              <w:ind w:left="110"/>
              <w:rPr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disputes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are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Mumbai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Jurisdiction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only.</w:t>
            </w:r>
          </w:p>
        </w:tc>
      </w:tr>
    </w:tbl>
    <w:p w14:paraId="31F54F02" w14:textId="77777777" w:rsidR="003825B4" w:rsidRDefault="000B0C39">
      <w:pPr>
        <w:spacing w:before="82"/>
        <w:ind w:right="499"/>
        <w:jc w:val="center"/>
        <w:rPr>
          <w:b/>
          <w:sz w:val="26"/>
        </w:rPr>
      </w:pPr>
      <w:r>
        <w:rPr>
          <w:b/>
          <w:spacing w:val="-7"/>
          <w:sz w:val="26"/>
          <w:u w:val="single"/>
        </w:rPr>
        <w:t xml:space="preserve">WARRANTY </w:t>
      </w:r>
      <w:r>
        <w:rPr>
          <w:b/>
          <w:spacing w:val="-4"/>
          <w:sz w:val="26"/>
          <w:u w:val="single"/>
        </w:rPr>
        <w:t>TERMS</w:t>
      </w:r>
    </w:p>
    <w:p w14:paraId="2AE4E03C" w14:textId="77777777" w:rsidR="003825B4" w:rsidRDefault="000B0C39">
      <w:pPr>
        <w:pStyle w:val="BodyText"/>
        <w:spacing w:before="6" w:line="232" w:lineRule="auto"/>
        <w:ind w:left="141"/>
      </w:pPr>
      <w:r>
        <w:t>Our</w:t>
      </w:r>
      <w:r>
        <w:rPr>
          <w:spacing w:val="-4"/>
        </w:rPr>
        <w:t xml:space="preserve"> </w:t>
      </w:r>
      <w:r>
        <w:t>Electrically</w:t>
      </w:r>
      <w:r>
        <w:rPr>
          <w:spacing w:val="-6"/>
        </w:rPr>
        <w:t xml:space="preserve"> </w:t>
      </w:r>
      <w:r>
        <w:t>operated</w:t>
      </w:r>
      <w:r>
        <w:rPr>
          <w:spacing w:val="-2"/>
        </w:rPr>
        <w:t xml:space="preserve"> </w:t>
      </w:r>
      <w:r>
        <w:t>equipments</w:t>
      </w:r>
      <w:r>
        <w:rPr>
          <w:spacing w:val="-8"/>
        </w:rPr>
        <w:t xml:space="preserve"> </w:t>
      </w:r>
      <w:r>
        <w:t>are</w:t>
      </w:r>
      <w:r>
        <w:rPr>
          <w:spacing w:val="-7"/>
        </w:rPr>
        <w:t xml:space="preserve"> </w:t>
      </w:r>
      <w:r>
        <w:t>Warranty</w:t>
      </w:r>
      <w:r>
        <w:rPr>
          <w:spacing w:val="-6"/>
        </w:rPr>
        <w:t xml:space="preserve"> </w:t>
      </w:r>
      <w:r>
        <w:t xml:space="preserve">for </w:t>
      </w:r>
      <w:r>
        <w:rPr>
          <w:b/>
          <w:sz w:val="18"/>
        </w:rPr>
        <w:t>TWELVE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MONTHS</w:t>
      </w:r>
      <w:r>
        <w:rPr>
          <w:b/>
          <w:spacing w:val="-6"/>
          <w:sz w:val="18"/>
        </w:rPr>
        <w:t xml:space="preserve"> </w:t>
      </w:r>
      <w:r>
        <w:t>from</w:t>
      </w:r>
      <w:r>
        <w:rPr>
          <w:spacing w:val="-3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date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supply</w:t>
      </w:r>
      <w:r>
        <w:rPr>
          <w:spacing w:val="-6"/>
        </w:rPr>
        <w:t xml:space="preserve"> </w:t>
      </w:r>
      <w:r>
        <w:t>against</w:t>
      </w:r>
      <w:r>
        <w:rPr>
          <w:spacing w:val="-4"/>
        </w:rPr>
        <w:t xml:space="preserve"> </w:t>
      </w:r>
      <w:r>
        <w:t>manufacturing</w:t>
      </w:r>
      <w:r>
        <w:rPr>
          <w:spacing w:val="-4"/>
        </w:rPr>
        <w:t xml:space="preserve"> </w:t>
      </w:r>
      <w:r>
        <w:t>defect.</w:t>
      </w:r>
      <w:r>
        <w:rPr>
          <w:spacing w:val="-2"/>
        </w:rPr>
        <w:t xml:space="preserve"> </w:t>
      </w:r>
      <w:r>
        <w:t>However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information the equipments warranty as below:</w:t>
      </w:r>
    </w:p>
    <w:p w14:paraId="297B35D7" w14:textId="77777777" w:rsidR="003825B4" w:rsidRDefault="000B0C39">
      <w:pPr>
        <w:pStyle w:val="ListParagraph"/>
        <w:numPr>
          <w:ilvl w:val="0"/>
          <w:numId w:val="1"/>
        </w:numPr>
        <w:tabs>
          <w:tab w:val="left" w:pos="1559"/>
        </w:tabs>
        <w:spacing w:before="2" w:line="183" w:lineRule="exact"/>
        <w:ind w:hanging="698"/>
        <w:rPr>
          <w:sz w:val="16"/>
        </w:rPr>
      </w:pPr>
      <w:r>
        <w:rPr>
          <w:sz w:val="16"/>
        </w:rPr>
        <w:t>Hot</w:t>
      </w:r>
      <w:r>
        <w:rPr>
          <w:spacing w:val="-9"/>
          <w:sz w:val="16"/>
        </w:rPr>
        <w:t xml:space="preserve"> </w:t>
      </w:r>
      <w:r>
        <w:rPr>
          <w:sz w:val="16"/>
        </w:rPr>
        <w:t>Plates,</w:t>
      </w:r>
      <w:r>
        <w:rPr>
          <w:spacing w:val="-9"/>
          <w:sz w:val="16"/>
        </w:rPr>
        <w:t xml:space="preserve"> </w:t>
      </w:r>
      <w:r>
        <w:rPr>
          <w:sz w:val="16"/>
        </w:rPr>
        <w:t>Temperature</w:t>
      </w:r>
      <w:r>
        <w:rPr>
          <w:spacing w:val="-8"/>
          <w:sz w:val="16"/>
        </w:rPr>
        <w:t xml:space="preserve"> </w:t>
      </w:r>
      <w:r>
        <w:rPr>
          <w:sz w:val="16"/>
        </w:rPr>
        <w:t>control</w:t>
      </w:r>
      <w:r>
        <w:rPr>
          <w:spacing w:val="-8"/>
          <w:sz w:val="16"/>
        </w:rPr>
        <w:t xml:space="preserve"> </w:t>
      </w:r>
      <w:r>
        <w:rPr>
          <w:sz w:val="16"/>
        </w:rPr>
        <w:t>units</w:t>
      </w:r>
      <w:r>
        <w:rPr>
          <w:spacing w:val="-10"/>
          <w:sz w:val="16"/>
        </w:rPr>
        <w:t xml:space="preserve"> </w:t>
      </w:r>
      <w:r>
        <w:rPr>
          <w:sz w:val="16"/>
        </w:rPr>
        <w:t>Heating</w:t>
      </w:r>
      <w:r>
        <w:rPr>
          <w:spacing w:val="-9"/>
          <w:sz w:val="16"/>
        </w:rPr>
        <w:t xml:space="preserve"> </w:t>
      </w:r>
      <w:r>
        <w:rPr>
          <w:sz w:val="16"/>
        </w:rPr>
        <w:t>Mantles,</w:t>
      </w:r>
      <w:r>
        <w:rPr>
          <w:spacing w:val="-6"/>
          <w:sz w:val="16"/>
        </w:rPr>
        <w:t xml:space="preserve"> </w:t>
      </w:r>
      <w:r>
        <w:rPr>
          <w:sz w:val="16"/>
        </w:rPr>
        <w:t>Ovens,</w:t>
      </w:r>
      <w:r>
        <w:rPr>
          <w:spacing w:val="-5"/>
          <w:sz w:val="16"/>
        </w:rPr>
        <w:t xml:space="preserve"> </w:t>
      </w:r>
      <w:r>
        <w:rPr>
          <w:sz w:val="16"/>
        </w:rPr>
        <w:t>Incubators,</w:t>
      </w:r>
      <w:r>
        <w:rPr>
          <w:spacing w:val="-8"/>
          <w:sz w:val="16"/>
        </w:rPr>
        <w:t xml:space="preserve"> </w:t>
      </w:r>
      <w:r>
        <w:rPr>
          <w:sz w:val="16"/>
        </w:rPr>
        <w:t>Soxhlet</w:t>
      </w:r>
      <w:r>
        <w:rPr>
          <w:spacing w:val="-6"/>
          <w:sz w:val="16"/>
        </w:rPr>
        <w:t xml:space="preserve"> </w:t>
      </w:r>
      <w:r>
        <w:rPr>
          <w:sz w:val="16"/>
        </w:rPr>
        <w:t>Extraction</w:t>
      </w:r>
      <w:r>
        <w:rPr>
          <w:spacing w:val="-6"/>
          <w:sz w:val="16"/>
        </w:rPr>
        <w:t xml:space="preserve"> </w:t>
      </w:r>
      <w:r>
        <w:rPr>
          <w:sz w:val="16"/>
        </w:rPr>
        <w:t>Heaters</w:t>
      </w:r>
      <w:r>
        <w:rPr>
          <w:spacing w:val="-7"/>
          <w:sz w:val="16"/>
        </w:rPr>
        <w:t xml:space="preserve"> </w:t>
      </w:r>
      <w:r>
        <w:rPr>
          <w:sz w:val="16"/>
        </w:rPr>
        <w:t>are</w:t>
      </w:r>
      <w:r>
        <w:rPr>
          <w:spacing w:val="-8"/>
          <w:sz w:val="16"/>
        </w:rPr>
        <w:t xml:space="preserve"> </w:t>
      </w:r>
      <w:r>
        <w:rPr>
          <w:sz w:val="16"/>
        </w:rPr>
        <w:t>fully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guaranteed.</w:t>
      </w:r>
    </w:p>
    <w:p w14:paraId="76CD3CFD" w14:textId="77777777" w:rsidR="003825B4" w:rsidRDefault="000B0C39">
      <w:pPr>
        <w:pStyle w:val="ListParagraph"/>
        <w:numPr>
          <w:ilvl w:val="0"/>
          <w:numId w:val="1"/>
        </w:numPr>
        <w:tabs>
          <w:tab w:val="left" w:pos="1559"/>
        </w:tabs>
        <w:ind w:left="861" w:right="252" w:firstLine="0"/>
        <w:rPr>
          <w:sz w:val="16"/>
        </w:rPr>
      </w:pPr>
      <w:r>
        <w:rPr>
          <w:sz w:val="16"/>
        </w:rPr>
        <w:t>Water stills / Water Baths / constant temperature Bath &amp; Cryo Bath are also guaranteed for 12 months excluding heating elements, as</w:t>
      </w:r>
      <w:r>
        <w:rPr>
          <w:spacing w:val="40"/>
          <w:sz w:val="16"/>
        </w:rPr>
        <w:t xml:space="preserve"> </w:t>
      </w:r>
      <w:r>
        <w:rPr>
          <w:sz w:val="16"/>
        </w:rPr>
        <w:t>these parts (Heating Element) are not manufactured by us.</w:t>
      </w:r>
      <w:r>
        <w:rPr>
          <w:spacing w:val="40"/>
          <w:sz w:val="16"/>
        </w:rPr>
        <w:t xml:space="preserve"> </w:t>
      </w:r>
      <w:r>
        <w:rPr>
          <w:sz w:val="16"/>
        </w:rPr>
        <w:t>However our customers are assured of rigorous tests of these parts.</w:t>
      </w:r>
    </w:p>
    <w:p w14:paraId="3AA9A57B" w14:textId="77777777" w:rsidR="003825B4" w:rsidRDefault="000B0C39">
      <w:pPr>
        <w:pStyle w:val="ListParagraph"/>
        <w:numPr>
          <w:ilvl w:val="0"/>
          <w:numId w:val="1"/>
        </w:numPr>
        <w:tabs>
          <w:tab w:val="left" w:pos="1559"/>
        </w:tabs>
        <w:spacing w:before="1" w:line="183" w:lineRule="exact"/>
        <w:ind w:hanging="698"/>
        <w:rPr>
          <w:sz w:val="16"/>
        </w:rPr>
      </w:pPr>
      <w:r>
        <w:rPr>
          <w:sz w:val="16"/>
        </w:rPr>
        <w:t>Furnaces</w:t>
      </w:r>
      <w:r>
        <w:rPr>
          <w:spacing w:val="-5"/>
          <w:sz w:val="16"/>
        </w:rPr>
        <w:t xml:space="preserve"> </w:t>
      </w:r>
      <w:r>
        <w:rPr>
          <w:sz w:val="16"/>
        </w:rPr>
        <w:t>:</w:t>
      </w:r>
      <w:r>
        <w:rPr>
          <w:spacing w:val="-3"/>
          <w:sz w:val="16"/>
        </w:rPr>
        <w:t xml:space="preserve"> </w:t>
      </w:r>
      <w:r>
        <w:rPr>
          <w:sz w:val="16"/>
        </w:rPr>
        <w:t>In</w:t>
      </w:r>
      <w:r>
        <w:rPr>
          <w:spacing w:val="-3"/>
          <w:sz w:val="16"/>
        </w:rPr>
        <w:t xml:space="preserve"> </w:t>
      </w:r>
      <w:r>
        <w:rPr>
          <w:sz w:val="16"/>
        </w:rPr>
        <w:t>case</w:t>
      </w:r>
      <w:r>
        <w:rPr>
          <w:spacing w:val="-7"/>
          <w:sz w:val="16"/>
        </w:rPr>
        <w:t xml:space="preserve"> </w:t>
      </w:r>
      <w:r>
        <w:rPr>
          <w:sz w:val="16"/>
        </w:rPr>
        <w:t>of</w:t>
      </w:r>
      <w:r>
        <w:rPr>
          <w:spacing w:val="-5"/>
          <w:sz w:val="16"/>
        </w:rPr>
        <w:t xml:space="preserve"> </w:t>
      </w:r>
      <w:r>
        <w:rPr>
          <w:sz w:val="16"/>
        </w:rPr>
        <w:t>furnaces,</w:t>
      </w:r>
      <w:r>
        <w:rPr>
          <w:spacing w:val="-6"/>
          <w:sz w:val="16"/>
        </w:rPr>
        <w:t xml:space="preserve"> </w:t>
      </w:r>
      <w:r>
        <w:rPr>
          <w:sz w:val="16"/>
        </w:rPr>
        <w:t>the</w:t>
      </w:r>
      <w:r>
        <w:rPr>
          <w:spacing w:val="-7"/>
          <w:sz w:val="16"/>
        </w:rPr>
        <w:t xml:space="preserve"> </w:t>
      </w:r>
      <w:r>
        <w:rPr>
          <w:sz w:val="16"/>
        </w:rPr>
        <w:t>heating</w:t>
      </w:r>
      <w:r>
        <w:rPr>
          <w:spacing w:val="-5"/>
          <w:sz w:val="16"/>
        </w:rPr>
        <w:t xml:space="preserve"> </w:t>
      </w:r>
      <w:r>
        <w:rPr>
          <w:sz w:val="16"/>
        </w:rPr>
        <w:t>element</w:t>
      </w:r>
      <w:r>
        <w:rPr>
          <w:spacing w:val="-5"/>
          <w:sz w:val="16"/>
        </w:rPr>
        <w:t xml:space="preserve"> </w:t>
      </w:r>
      <w:r>
        <w:rPr>
          <w:sz w:val="16"/>
        </w:rPr>
        <w:t>does</w:t>
      </w:r>
      <w:r>
        <w:rPr>
          <w:spacing w:val="-5"/>
          <w:sz w:val="16"/>
        </w:rPr>
        <w:t xml:space="preserve"> </w:t>
      </w:r>
      <w:r>
        <w:rPr>
          <w:sz w:val="16"/>
        </w:rPr>
        <w:t>not</w:t>
      </w:r>
      <w:r>
        <w:rPr>
          <w:spacing w:val="-5"/>
          <w:sz w:val="16"/>
        </w:rPr>
        <w:t xml:space="preserve"> </w:t>
      </w:r>
      <w:r>
        <w:rPr>
          <w:sz w:val="16"/>
        </w:rPr>
        <w:t>carry</w:t>
      </w:r>
      <w:r>
        <w:rPr>
          <w:spacing w:val="-7"/>
          <w:sz w:val="16"/>
        </w:rPr>
        <w:t xml:space="preserve"> </w:t>
      </w:r>
      <w:r>
        <w:rPr>
          <w:sz w:val="16"/>
        </w:rPr>
        <w:t>any</w:t>
      </w:r>
      <w:r>
        <w:rPr>
          <w:spacing w:val="-10"/>
          <w:sz w:val="16"/>
        </w:rPr>
        <w:t xml:space="preserve"> </w:t>
      </w:r>
      <w:r>
        <w:rPr>
          <w:sz w:val="16"/>
        </w:rPr>
        <w:t>Warranty</w:t>
      </w:r>
      <w:r>
        <w:rPr>
          <w:spacing w:val="-7"/>
          <w:sz w:val="16"/>
        </w:rPr>
        <w:t xml:space="preserve"> </w:t>
      </w:r>
      <w:r>
        <w:rPr>
          <w:spacing w:val="-5"/>
          <w:sz w:val="16"/>
        </w:rPr>
        <w:t>:-</w:t>
      </w:r>
    </w:p>
    <w:p w14:paraId="193E24FF" w14:textId="77777777" w:rsidR="003825B4" w:rsidRDefault="000B0C39">
      <w:pPr>
        <w:pStyle w:val="BodyText"/>
        <w:ind w:left="1437" w:right="248"/>
        <w:jc w:val="both"/>
      </w:pPr>
      <w:r>
        <w:t>As the life of Furnace elements depends on the working temperature as well as the total number of hours worked it is not possible to</w:t>
      </w:r>
      <w:r>
        <w:rPr>
          <w:spacing w:val="40"/>
        </w:rPr>
        <w:t xml:space="preserve"> </w:t>
      </w:r>
      <w:r>
        <w:t>guarantee the same for any fixed period of time. The users however may be rest assured that Tempo Furnaces are made to latest design</w:t>
      </w:r>
      <w:r>
        <w:rPr>
          <w:spacing w:val="40"/>
        </w:rPr>
        <w:t xml:space="preserve"> </w:t>
      </w:r>
      <w:r>
        <w:t>and only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best</w:t>
      </w:r>
      <w:r>
        <w:rPr>
          <w:spacing w:val="-2"/>
        </w:rPr>
        <w:t xml:space="preserve"> </w:t>
      </w:r>
      <w:r>
        <w:t>material</w:t>
      </w:r>
      <w:r>
        <w:rPr>
          <w:spacing w:val="-2"/>
        </w:rPr>
        <w:t xml:space="preserve"> </w:t>
      </w:r>
      <w:r>
        <w:t>and workmanship</w:t>
      </w:r>
      <w:r>
        <w:rPr>
          <w:spacing w:val="-2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employed. For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guidance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users</w:t>
      </w:r>
      <w:r>
        <w:rPr>
          <w:spacing w:val="-1"/>
        </w:rPr>
        <w:t xml:space="preserve"> </w:t>
      </w:r>
      <w:r>
        <w:t>it may</w:t>
      </w:r>
      <w:r>
        <w:rPr>
          <w:spacing w:val="-4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t>mentioned</w:t>
      </w:r>
      <w:r>
        <w:rPr>
          <w:spacing w:val="-2"/>
        </w:rPr>
        <w:t xml:space="preserve"> </w:t>
      </w:r>
      <w:r>
        <w:t>that at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maximum</w:t>
      </w:r>
      <w:r>
        <w:rPr>
          <w:spacing w:val="-4"/>
        </w:rPr>
        <w:t xml:space="preserve"> </w:t>
      </w:r>
      <w:r>
        <w:t>operating</w:t>
      </w:r>
      <w:r>
        <w:rPr>
          <w:spacing w:val="40"/>
        </w:rPr>
        <w:t xml:space="preserve"> </w:t>
      </w:r>
      <w:r>
        <w:t>temperature of our furnace elements life would be about 450 hours 100 C, below the maximum life increases to 1000 hours and 200 C,</w:t>
      </w:r>
      <w:r>
        <w:rPr>
          <w:spacing w:val="40"/>
        </w:rPr>
        <w:t xml:space="preserve"> </w:t>
      </w:r>
      <w:r>
        <w:t>below to 2000 hours.</w:t>
      </w:r>
    </w:p>
    <w:p w14:paraId="001DFECB" w14:textId="77777777" w:rsidR="003825B4" w:rsidRDefault="000B0C39">
      <w:pPr>
        <w:pStyle w:val="BodyText"/>
        <w:ind w:left="141" w:right="278"/>
      </w:pPr>
      <w:r>
        <w:rPr>
          <w:b/>
          <w:u w:val="single"/>
        </w:rPr>
        <w:t>Note</w:t>
      </w:r>
      <w:r>
        <w:rPr>
          <w:b/>
        </w:rPr>
        <w:t>:</w:t>
      </w:r>
      <w:r>
        <w:rPr>
          <w:b/>
          <w:spacing w:val="80"/>
        </w:rPr>
        <w:t xml:space="preserve"> </w:t>
      </w:r>
      <w:r>
        <w:t>Inner mould of</w:t>
      </w:r>
      <w:r>
        <w:rPr>
          <w:spacing w:val="-1"/>
        </w:rPr>
        <w:t xml:space="preserve"> </w:t>
      </w:r>
      <w:r>
        <w:t>Muffle Furnace is made of cement clay. There are chances of line cracks development in transportation or at high temperature</w:t>
      </w:r>
      <w:r>
        <w:rPr>
          <w:spacing w:val="40"/>
        </w:rPr>
        <w:t xml:space="preserve"> </w:t>
      </w:r>
      <w:r>
        <w:t>operation. Same</w:t>
      </w:r>
      <w:r>
        <w:rPr>
          <w:spacing w:val="-3"/>
        </w:rPr>
        <w:t xml:space="preserve"> </w:t>
      </w:r>
      <w:r>
        <w:t>will</w:t>
      </w:r>
      <w:r>
        <w:rPr>
          <w:spacing w:val="-2"/>
        </w:rPr>
        <w:t xml:space="preserve"> </w:t>
      </w:r>
      <w:r>
        <w:t>not affect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operation of</w:t>
      </w:r>
      <w:r>
        <w:rPr>
          <w:spacing w:val="-4"/>
        </w:rPr>
        <w:t xml:space="preserve"> </w:t>
      </w:r>
      <w:r>
        <w:t>Muffle</w:t>
      </w:r>
      <w:r>
        <w:rPr>
          <w:spacing w:val="-3"/>
        </w:rPr>
        <w:t xml:space="preserve"> </w:t>
      </w:r>
      <w:r>
        <w:t>furnace. If</w:t>
      </w:r>
      <w:r>
        <w:rPr>
          <w:spacing w:val="-2"/>
        </w:rPr>
        <w:t xml:space="preserve"> </w:t>
      </w:r>
      <w:r>
        <w:t>customer</w:t>
      </w:r>
      <w:r>
        <w:rPr>
          <w:spacing w:val="-2"/>
        </w:rPr>
        <w:t xml:space="preserve"> </w:t>
      </w:r>
      <w:r>
        <w:t>requires</w:t>
      </w:r>
      <w:r>
        <w:rPr>
          <w:spacing w:val="-1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t>filled we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sending</w:t>
      </w:r>
      <w:r>
        <w:rPr>
          <w:spacing w:val="-2"/>
        </w:rPr>
        <w:t xml:space="preserve"> </w:t>
      </w:r>
      <w:r>
        <w:t>cement clay</w:t>
      </w:r>
      <w:r>
        <w:rPr>
          <w:spacing w:val="-4"/>
        </w:rPr>
        <w:t xml:space="preserve"> </w:t>
      </w:r>
      <w:r>
        <w:t>with the</w:t>
      </w:r>
      <w:r>
        <w:rPr>
          <w:spacing w:val="-3"/>
        </w:rPr>
        <w:t xml:space="preserve"> </w:t>
      </w:r>
      <w:r>
        <w:t>furnace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fill</w:t>
      </w:r>
      <w:r>
        <w:rPr>
          <w:spacing w:val="40"/>
        </w:rPr>
        <w:t xml:space="preserve"> </w:t>
      </w:r>
      <w:r>
        <w:t>cracks. If customer requires our service engineer then visit charges will be EXTRA</w:t>
      </w:r>
    </w:p>
    <w:p w14:paraId="19C44F0C" w14:textId="77777777" w:rsidR="003825B4" w:rsidRDefault="000B0C39">
      <w:pPr>
        <w:spacing w:before="182"/>
        <w:ind w:left="141"/>
        <w:rPr>
          <w:sz w:val="20"/>
        </w:rPr>
      </w:pPr>
      <w:r>
        <w:rPr>
          <w:sz w:val="20"/>
        </w:rPr>
        <w:t>Please</w:t>
      </w:r>
      <w:r>
        <w:rPr>
          <w:spacing w:val="-5"/>
          <w:sz w:val="20"/>
        </w:rPr>
        <w:t xml:space="preserve"> </w:t>
      </w:r>
      <w:r>
        <w:rPr>
          <w:sz w:val="20"/>
        </w:rPr>
        <w:t>find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above</w:t>
      </w:r>
      <w:r>
        <w:rPr>
          <w:spacing w:val="-5"/>
          <w:sz w:val="20"/>
        </w:rPr>
        <w:t xml:space="preserve"> </w:t>
      </w:r>
      <w:r>
        <w:rPr>
          <w:sz w:val="20"/>
        </w:rPr>
        <w:t>in</w:t>
      </w:r>
      <w:r>
        <w:rPr>
          <w:spacing w:val="-7"/>
          <w:sz w:val="20"/>
        </w:rPr>
        <w:t xml:space="preserve"> </w:t>
      </w:r>
      <w:r>
        <w:rPr>
          <w:sz w:val="20"/>
        </w:rPr>
        <w:t>order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acknowledge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receipt.</w:t>
      </w:r>
    </w:p>
    <w:p w14:paraId="1B1933AA" w14:textId="77777777" w:rsidR="003825B4" w:rsidRDefault="003825B4">
      <w:pPr>
        <w:pStyle w:val="BodyText"/>
        <w:spacing w:before="6"/>
        <w:rPr>
          <w:sz w:val="20"/>
        </w:rPr>
      </w:pPr>
    </w:p>
    <w:p w14:paraId="30DFBA5C" w14:textId="5A247118" w:rsidR="003825B4" w:rsidRDefault="000B0C39">
      <w:pPr>
        <w:tabs>
          <w:tab w:val="left" w:pos="7141"/>
        </w:tabs>
        <w:ind w:left="141"/>
        <w:rPr>
          <w:b/>
          <w:color w:val="000000"/>
          <w:spacing w:val="-10"/>
          <w:szCs w:val="20"/>
        </w:rPr>
      </w:pPr>
      <w:r>
        <w:rPr>
          <w:b/>
          <w:sz w:val="24"/>
        </w:rPr>
        <w:t>For</w:t>
      </w:r>
      <w:r>
        <w:rPr>
          <w:b/>
          <w:spacing w:val="37"/>
          <w:sz w:val="24"/>
        </w:rPr>
        <w:t xml:space="preserve"> </w:t>
      </w:r>
      <w:r>
        <w:rPr>
          <w:b/>
          <w:sz w:val="24"/>
        </w:rPr>
        <w:t>TEMPO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INSTRUMENTS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PVT.</w:t>
      </w:r>
      <w:r>
        <w:rPr>
          <w:b/>
          <w:spacing w:val="-6"/>
          <w:sz w:val="24"/>
        </w:rPr>
        <w:t xml:space="preserve"> </w:t>
      </w:r>
      <w:r>
        <w:rPr>
          <w:b/>
          <w:spacing w:val="-4"/>
          <w:sz w:val="24"/>
        </w:rPr>
        <w:t>LTD.</w:t>
      </w:r>
      <w:r>
        <w:rPr>
          <w:b/>
          <w:sz w:val="24"/>
        </w:rPr>
        <w:tab/>
      </w:r>
      <w:r w:rsidR="00F37A82">
        <w:rPr>
          <w:b/>
          <w:color w:val="000000"/>
          <w:sz w:val="24"/>
          <w:highlight w:val="cyan"/>
        </w:rPr>
        <w:t>{</w:t>
      </w:r>
      <w:r w:rsidR="00722C5D">
        <w:rPr>
          <w:b/>
          <w:color w:val="000000"/>
          <w:sz w:val="24"/>
          <w:highlight w:val="cyan"/>
        </w:rPr>
        <w:t>sales_user_name</w:t>
      </w:r>
      <w:r w:rsidR="00B33E88">
        <w:rPr>
          <w:b/>
          <w:color w:val="000000"/>
          <w:sz w:val="24"/>
          <w:highlight w:val="cyan"/>
        </w:rPr>
        <w:t>}</w:t>
      </w:r>
      <w:r>
        <w:rPr>
          <w:b/>
          <w:color w:val="000000"/>
          <w:sz w:val="24"/>
          <w:highlight w:val="cyan"/>
        </w:rPr>
        <w:t>(</w:t>
      </w:r>
      <w:r>
        <w:rPr>
          <w:rFonts w:ascii="Webdings" w:hAnsi="Webdings"/>
          <w:color w:val="000000"/>
          <w:sz w:val="24"/>
          <w:highlight w:val="cyan"/>
        </w:rPr>
        <w:t></w:t>
      </w:r>
      <w:r>
        <w:rPr>
          <w:b/>
          <w:color w:val="000000"/>
          <w:sz w:val="24"/>
          <w:highlight w:val="cyan"/>
        </w:rPr>
        <w:t>:</w:t>
      </w:r>
      <w:r w:rsidR="000A733F">
        <w:rPr>
          <w:b/>
          <w:color w:val="000000"/>
          <w:sz w:val="24"/>
          <w:highlight w:val="cyan"/>
        </w:rPr>
        <w:t xml:space="preserve"> </w:t>
      </w:r>
      <w:r w:rsidR="00F37A82" w:rsidRPr="00722C5D">
        <w:rPr>
          <w:rFonts w:ascii="Arial" w:hAnsi="Arial"/>
          <w:b/>
          <w:color w:val="000000"/>
          <w:szCs w:val="20"/>
          <w:highlight w:val="cyan"/>
        </w:rPr>
        <w:t>{</w:t>
      </w:r>
      <w:r w:rsidR="00722C5D">
        <w:rPr>
          <w:b/>
          <w:color w:val="000000"/>
          <w:spacing w:val="-2"/>
          <w:sz w:val="20"/>
        </w:rPr>
        <w:t>business_phone</w:t>
      </w:r>
      <w:r w:rsidR="00722C5D" w:rsidRPr="00722C5D">
        <w:rPr>
          <w:rFonts w:ascii="Arial" w:hAnsi="Arial"/>
          <w:b/>
          <w:color w:val="000000"/>
          <w:szCs w:val="20"/>
          <w:highlight w:val="cyan"/>
        </w:rPr>
        <w:t>}</w:t>
      </w:r>
      <w:r w:rsidRPr="00722C5D">
        <w:rPr>
          <w:b/>
          <w:color w:val="000000"/>
          <w:spacing w:val="-10"/>
          <w:szCs w:val="20"/>
          <w:highlight w:val="cyan"/>
        </w:rPr>
        <w:t>)</w:t>
      </w:r>
    </w:p>
    <w:tbl>
      <w:tblPr>
        <w:tblStyle w:val="TableGrid"/>
        <w:tblW w:w="0" w:type="auto"/>
        <w:tblInd w:w="141" w:type="dxa"/>
        <w:tblLook w:val="04A0" w:firstRow="1" w:lastRow="0" w:firstColumn="1" w:lastColumn="0" w:noHBand="0" w:noVBand="1"/>
      </w:tblPr>
      <w:tblGrid>
        <w:gridCol w:w="1101"/>
        <w:gridCol w:w="9467"/>
      </w:tblGrid>
      <w:tr w:rsidR="00455EED" w14:paraId="0E92879E" w14:textId="77777777" w:rsidTr="00EE0835">
        <w:tc>
          <w:tcPr>
            <w:tcW w:w="1101" w:type="dxa"/>
          </w:tcPr>
          <w:p w14:paraId="6AB14993" w14:textId="77777777" w:rsidR="006D738C" w:rsidRDefault="006D738C" w:rsidP="006D738C">
            <w:pPr>
              <w:spacing w:before="58"/>
              <w:ind w:left="103"/>
              <w:rPr>
                <w:b/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:</w:t>
            </w:r>
          </w:p>
          <w:p w14:paraId="1DE97668" w14:textId="77777777" w:rsidR="00455EED" w:rsidRDefault="00455EED">
            <w:pPr>
              <w:tabs>
                <w:tab w:val="left" w:pos="7141"/>
              </w:tabs>
              <w:rPr>
                <w:b/>
                <w:sz w:val="24"/>
              </w:rPr>
            </w:pPr>
          </w:p>
        </w:tc>
        <w:tc>
          <w:tcPr>
            <w:tcW w:w="9467" w:type="dxa"/>
          </w:tcPr>
          <w:p w14:paraId="2070484D" w14:textId="4DD261CA" w:rsidR="00455EED" w:rsidRPr="006D738C" w:rsidRDefault="006D738C" w:rsidP="00EE0835">
            <w:pPr>
              <w:tabs>
                <w:tab w:val="left" w:pos="678"/>
                <w:tab w:val="left" w:pos="1165"/>
                <w:tab w:val="left" w:pos="2202"/>
                <w:tab w:val="left" w:pos="2593"/>
                <w:tab w:val="left" w:pos="3431"/>
                <w:tab w:val="left" w:pos="3872"/>
                <w:tab w:val="left" w:pos="4556"/>
                <w:tab w:val="left" w:pos="5792"/>
                <w:tab w:val="left" w:pos="6687"/>
                <w:tab w:val="left" w:pos="7301"/>
                <w:tab w:val="left" w:pos="7997"/>
                <w:tab w:val="left" w:pos="8287"/>
                <w:tab w:val="left" w:pos="9125"/>
              </w:tabs>
              <w:spacing w:before="53"/>
              <w:ind w:left="105"/>
              <w:rPr>
                <w:b/>
              </w:rPr>
            </w:pPr>
            <w:r>
              <w:rPr>
                <w:spacing w:val="-5"/>
                <w:sz w:val="21"/>
              </w:rPr>
              <w:t>You</w:t>
            </w:r>
            <w:r>
              <w:rPr>
                <w:sz w:val="21"/>
              </w:rPr>
              <w:tab/>
            </w:r>
            <w:r>
              <w:rPr>
                <w:spacing w:val="-5"/>
                <w:sz w:val="21"/>
              </w:rPr>
              <w:t>are</w:t>
            </w:r>
            <w:r>
              <w:rPr>
                <w:sz w:val="21"/>
              </w:rPr>
              <w:tab/>
            </w:r>
            <w:r>
              <w:rPr>
                <w:spacing w:val="-2"/>
                <w:sz w:val="21"/>
              </w:rPr>
              <w:t>requested</w:t>
            </w:r>
            <w:r>
              <w:rPr>
                <w:sz w:val="21"/>
              </w:rPr>
              <w:tab/>
            </w:r>
            <w:r>
              <w:rPr>
                <w:spacing w:val="-5"/>
                <w:sz w:val="21"/>
              </w:rPr>
              <w:t>to</w:t>
            </w:r>
            <w:r>
              <w:rPr>
                <w:sz w:val="21"/>
              </w:rPr>
              <w:tab/>
            </w:r>
            <w:r>
              <w:rPr>
                <w:spacing w:val="-2"/>
                <w:sz w:val="21"/>
              </w:rPr>
              <w:t>contact</w:t>
            </w:r>
            <w:r>
              <w:rPr>
                <w:sz w:val="21"/>
              </w:rPr>
              <w:tab/>
            </w:r>
            <w:r>
              <w:rPr>
                <w:spacing w:val="-5"/>
                <w:sz w:val="21"/>
              </w:rPr>
              <w:t>on</w:t>
            </w:r>
            <w:r>
              <w:rPr>
                <w:sz w:val="21"/>
              </w:rPr>
              <w:tab/>
            </w:r>
            <w:r>
              <w:rPr>
                <w:spacing w:val="-4"/>
                <w:sz w:val="21"/>
              </w:rPr>
              <w:t>Mob.</w:t>
            </w:r>
            <w:r w:rsidR="00EE0835">
              <w:rPr>
                <w:spacing w:val="-4"/>
                <w:sz w:val="21"/>
              </w:rPr>
              <w:t xml:space="preserve"> </w:t>
            </w:r>
            <w:r>
              <w:rPr>
                <w:b/>
                <w:color w:val="000000"/>
                <w:spacing w:val="-2"/>
                <w:sz w:val="20"/>
              </w:rPr>
              <w:t xml:space="preserve">{business_phone} </w:t>
            </w:r>
            <w:r>
              <w:rPr>
                <w:color w:val="000000"/>
                <w:spacing w:val="-2"/>
                <w:sz w:val="21"/>
              </w:rPr>
              <w:t>forward</w:t>
            </w:r>
            <w:r>
              <w:rPr>
                <w:color w:val="000000"/>
                <w:sz w:val="21"/>
              </w:rPr>
              <w:tab/>
            </w:r>
            <w:r>
              <w:rPr>
                <w:color w:val="000000"/>
                <w:spacing w:val="-4"/>
                <w:sz w:val="21"/>
              </w:rPr>
              <w:t>your</w:t>
            </w:r>
            <w:r w:rsidR="00EE0835">
              <w:rPr>
                <w:color w:val="000000"/>
                <w:spacing w:val="-4"/>
                <w:sz w:val="21"/>
              </w:rPr>
              <w:t xml:space="preserve"> </w:t>
            </w:r>
            <w:r>
              <w:rPr>
                <w:color w:val="000000"/>
                <w:spacing w:val="-2"/>
                <w:sz w:val="21"/>
              </w:rPr>
              <w:t>email</w:t>
            </w:r>
            <w:r w:rsidR="00EE0835">
              <w:rPr>
                <w:color w:val="000000"/>
                <w:spacing w:val="-2"/>
                <w:sz w:val="21"/>
              </w:rPr>
              <w:t xml:space="preserve"> </w:t>
            </w:r>
            <w:r>
              <w:rPr>
                <w:color w:val="000000"/>
                <w:spacing w:val="-10"/>
                <w:sz w:val="21"/>
              </w:rPr>
              <w:t>/</w:t>
            </w:r>
            <w:r w:rsidR="00EE0835">
              <w:rPr>
                <w:color w:val="000000"/>
                <w:spacing w:val="-10"/>
                <w:sz w:val="21"/>
              </w:rPr>
              <w:t xml:space="preserve"> </w:t>
            </w:r>
            <w:r>
              <w:rPr>
                <w:color w:val="000000"/>
                <w:spacing w:val="-2"/>
                <w:sz w:val="21"/>
              </w:rPr>
              <w:t>queries</w:t>
            </w:r>
            <w:r w:rsidR="00EE0835">
              <w:rPr>
                <w:color w:val="000000"/>
                <w:spacing w:val="-2"/>
                <w:sz w:val="21"/>
              </w:rPr>
              <w:t xml:space="preserve"> </w:t>
            </w:r>
            <w:r>
              <w:rPr>
                <w:color w:val="000000"/>
                <w:spacing w:val="-5"/>
                <w:sz w:val="21"/>
              </w:rPr>
              <w:t xml:space="preserve">to </w:t>
            </w:r>
            <w:r>
              <w:rPr>
                <w:rFonts w:ascii="Wingdings" w:hAnsi="Wingdings"/>
              </w:rPr>
              <w:t></w:t>
            </w:r>
            <w:r>
              <w:rPr>
                <w:spacing w:val="-1"/>
              </w:rPr>
              <w:t xml:space="preserve"> </w:t>
            </w:r>
            <w:r>
              <w:t>:</w:t>
            </w:r>
            <w:r>
              <w:rPr>
                <w:spacing w:val="56"/>
              </w:rPr>
              <w:t xml:space="preserve"> </w:t>
            </w:r>
            <w:hyperlink r:id="rId13">
              <w:r w:rsidRPr="00D30C5C">
                <w:rPr>
                  <w:b/>
                  <w:spacing w:val="-2"/>
                </w:rPr>
                <w:t>{sales_user_email}</w:t>
              </w:r>
            </w:hyperlink>
            <w:r w:rsidR="00EE0835">
              <w:t xml:space="preserve"> </w:t>
            </w:r>
            <w:r>
              <w:rPr>
                <w:color w:val="000000"/>
                <w:spacing w:val="-2"/>
                <w:sz w:val="21"/>
              </w:rPr>
              <w:t>queries</w:t>
            </w:r>
            <w:r>
              <w:rPr>
                <w:color w:val="000000"/>
                <w:sz w:val="21"/>
              </w:rPr>
              <w:tab/>
            </w:r>
            <w:r>
              <w:rPr>
                <w:color w:val="000000"/>
                <w:spacing w:val="-5"/>
                <w:sz w:val="21"/>
              </w:rPr>
              <w:t xml:space="preserve">to </w:t>
            </w:r>
            <w:r>
              <w:rPr>
                <w:rFonts w:ascii="Wingdings" w:hAnsi="Wingdings"/>
              </w:rPr>
              <w:t></w:t>
            </w:r>
            <w:r>
              <w:rPr>
                <w:spacing w:val="-1"/>
              </w:rPr>
              <w:t xml:space="preserve"> </w:t>
            </w:r>
            <w:r>
              <w:t>:</w:t>
            </w:r>
            <w:r>
              <w:rPr>
                <w:spacing w:val="56"/>
              </w:rPr>
              <w:t xml:space="preserve"> </w:t>
            </w:r>
            <w:hyperlink r:id="rId14">
              <w:r w:rsidRPr="00D30C5C">
                <w:rPr>
                  <w:b/>
                  <w:spacing w:val="-2"/>
                </w:rPr>
                <w:t>{sales_user_email}</w:t>
              </w:r>
            </w:hyperlink>
          </w:p>
        </w:tc>
      </w:tr>
    </w:tbl>
    <w:p w14:paraId="7D82F224" w14:textId="77777777" w:rsidR="00455EED" w:rsidRDefault="00455EED">
      <w:pPr>
        <w:tabs>
          <w:tab w:val="left" w:pos="7141"/>
        </w:tabs>
        <w:ind w:left="141"/>
        <w:rPr>
          <w:b/>
          <w:sz w:val="24"/>
        </w:rPr>
      </w:pPr>
    </w:p>
    <w:p w14:paraId="11FD30EB" w14:textId="3CAF3B6A" w:rsidR="003825B4" w:rsidRDefault="003825B4">
      <w:pPr>
        <w:pStyle w:val="BodyText"/>
        <w:spacing w:before="9"/>
        <w:rPr>
          <w:b/>
          <w:sz w:val="18"/>
        </w:rPr>
      </w:pPr>
    </w:p>
    <w:sectPr w:rsidR="003825B4">
      <w:pgSz w:w="11910" w:h="16840"/>
      <w:pgMar w:top="1100" w:right="425" w:bottom="1460" w:left="992" w:header="0" w:footer="12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EBF58D" w14:textId="77777777" w:rsidR="00D76DE0" w:rsidRDefault="00D76DE0">
      <w:r>
        <w:separator/>
      </w:r>
    </w:p>
  </w:endnote>
  <w:endnote w:type="continuationSeparator" w:id="0">
    <w:p w14:paraId="55B7C994" w14:textId="77777777" w:rsidR="00D76DE0" w:rsidRDefault="00D76D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4932B" w14:textId="77777777" w:rsidR="00D87F3B" w:rsidRDefault="00D87F3B">
    <w:pPr>
      <w:pStyle w:val="BodyText"/>
      <w:spacing w:line="14" w:lineRule="auto"/>
      <w:rPr>
        <w:sz w:val="20"/>
      </w:rPr>
    </w:pP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487377920" behindDoc="1" locked="0" layoutInCell="1" allowOverlap="1" wp14:anchorId="61BE2FE6" wp14:editId="584079BF">
              <wp:simplePos x="0" y="0"/>
              <wp:positionH relativeFrom="page">
                <wp:posOffset>701344</wp:posOffset>
              </wp:positionH>
              <wp:positionV relativeFrom="page">
                <wp:posOffset>9707880</wp:posOffset>
              </wp:positionV>
              <wp:extent cx="6446520" cy="635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4652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46520" h="6350">
                            <a:moveTo>
                              <a:pt x="6446266" y="0"/>
                            </a:moveTo>
                            <a:lnTo>
                              <a:pt x="0" y="0"/>
                            </a:lnTo>
                            <a:lnTo>
                              <a:pt x="0" y="6095"/>
                            </a:lnTo>
                            <a:lnTo>
                              <a:pt x="6446266" y="6095"/>
                            </a:lnTo>
                            <a:lnTo>
                              <a:pt x="644626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61E828" id="Graphic 1" o:spid="_x0000_s1026" style="position:absolute;margin-left:55.2pt;margin-top:764.4pt;width:507.6pt;height:.5pt;z-index:-15938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44652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" path="m6446266,l,,,6095r6446266,l644626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487378432" behindDoc="1" locked="0" layoutInCell="1" allowOverlap="1" wp14:anchorId="3C8B8382" wp14:editId="4F40D403">
              <wp:simplePos x="0" y="0"/>
              <wp:positionH relativeFrom="page">
                <wp:posOffset>1293622</wp:posOffset>
              </wp:positionH>
              <wp:positionV relativeFrom="page">
                <wp:posOffset>9817627</wp:posOffset>
              </wp:positionV>
              <wp:extent cx="4632325" cy="1397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3232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F4F57D" w14:textId="77777777" w:rsidR="00D87F3B" w:rsidRDefault="00D87F3B">
                          <w:pPr>
                            <w:pStyle w:val="BodyText"/>
                            <w:spacing w:before="15"/>
                            <w:ind w:left="20"/>
                            <w:rPr>
                              <w:rFonts w:ascii="Arial MT" w:hAnsi="Arial MT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color w:val="000080"/>
                            </w:rPr>
                            <w:t>H.</w:t>
                          </w:r>
                          <w:r>
                            <w:rPr>
                              <w:rFonts w:ascii="Arial" w:hAnsi="Arial"/>
                              <w:b/>
                              <w:color w:val="000080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00080"/>
                            </w:rPr>
                            <w:t>O.</w:t>
                          </w:r>
                          <w:r>
                            <w:rPr>
                              <w:rFonts w:ascii="Arial" w:hAnsi="Arial"/>
                              <w:b/>
                              <w:color w:val="000080"/>
                              <w:spacing w:val="33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: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10/11,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Prospect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Chamber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Annex,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317/21,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Dr.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D.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N.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Road,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Fort,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Mum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–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01.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Fax.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022-2204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4"/>
                            </w:rPr>
                            <w:t xml:space="preserve"> 5352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8B8382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101.85pt;margin-top:773.05pt;width:364.75pt;height:11pt;z-index:-15938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" filled="f" stroked="f">
              <v:textbox inset="0,0,0,0">
                <w:txbxContent>
                  <w:p w14:paraId="05F4F57D" w14:textId="77777777" w:rsidR="00D87F3B" w:rsidRDefault="00D87F3B">
                    <w:pPr>
                      <w:pStyle w:val="BodyText"/>
                      <w:spacing w:before="15"/>
                      <w:ind w:left="20"/>
                      <w:rPr>
                        <w:rFonts w:ascii="Arial MT" w:hAnsi="Arial MT"/>
                      </w:rPr>
                    </w:pPr>
                    <w:r>
                      <w:rPr>
                        <w:rFonts w:ascii="Arial" w:hAnsi="Arial"/>
                        <w:b/>
                        <w:color w:val="000080"/>
                      </w:rPr>
                      <w:t>H.</w:t>
                    </w:r>
                    <w:r>
                      <w:rPr>
                        <w:rFonts w:ascii="Arial" w:hAnsi="Arial"/>
                        <w:b/>
                        <w:color w:val="000080"/>
                        <w:spacing w:val="-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00080"/>
                      </w:rPr>
                      <w:t>O.</w:t>
                    </w:r>
                    <w:r>
                      <w:rPr>
                        <w:rFonts w:ascii="Arial" w:hAnsi="Arial"/>
                        <w:b/>
                        <w:color w:val="000080"/>
                        <w:spacing w:val="33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:</w:t>
                    </w:r>
                    <w:r>
                      <w:rPr>
                        <w:rFonts w:ascii="Arial MT" w:hAnsi="Arial MT"/>
                        <w:color w:val="000080"/>
                        <w:spacing w:val="-4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10/11,</w:t>
                    </w:r>
                    <w:r>
                      <w:rPr>
                        <w:rFonts w:ascii="Arial MT" w:hAnsi="Arial MT"/>
                        <w:color w:val="000080"/>
                        <w:spacing w:val="-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Prospect</w:t>
                    </w:r>
                    <w:r>
                      <w:rPr>
                        <w:rFonts w:ascii="Arial MT" w:hAnsi="Arial MT"/>
                        <w:color w:val="000080"/>
                        <w:spacing w:val="-5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Chamber</w:t>
                    </w:r>
                    <w:r>
                      <w:rPr>
                        <w:rFonts w:ascii="Arial MT" w:hAnsi="Arial MT"/>
                        <w:color w:val="000080"/>
                        <w:spacing w:val="-12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Annex,</w:t>
                    </w:r>
                    <w:r>
                      <w:rPr>
                        <w:rFonts w:ascii="Arial MT" w:hAnsi="Arial MT"/>
                        <w:color w:val="000080"/>
                        <w:spacing w:val="-4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317/21,</w:t>
                    </w:r>
                    <w:r>
                      <w:rPr>
                        <w:rFonts w:ascii="Arial MT" w:hAnsi="Arial MT"/>
                        <w:color w:val="000080"/>
                        <w:spacing w:val="-4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Dr.</w:t>
                    </w:r>
                    <w:r>
                      <w:rPr>
                        <w:rFonts w:ascii="Arial MT" w:hAnsi="Arial MT"/>
                        <w:color w:val="000080"/>
                        <w:spacing w:val="-4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D.</w:t>
                    </w:r>
                    <w:r>
                      <w:rPr>
                        <w:rFonts w:ascii="Arial MT" w:hAnsi="Arial MT"/>
                        <w:color w:val="000080"/>
                        <w:spacing w:val="-4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N.</w:t>
                    </w:r>
                    <w:r>
                      <w:rPr>
                        <w:rFonts w:ascii="Arial MT" w:hAnsi="Arial MT"/>
                        <w:color w:val="000080"/>
                        <w:spacing w:val="-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Road,</w:t>
                    </w:r>
                    <w:r>
                      <w:rPr>
                        <w:rFonts w:ascii="Arial MT" w:hAnsi="Arial MT"/>
                        <w:color w:val="000080"/>
                        <w:spacing w:val="-5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Fort,</w:t>
                    </w:r>
                    <w:r>
                      <w:rPr>
                        <w:rFonts w:ascii="Arial MT" w:hAnsi="Arial MT"/>
                        <w:color w:val="000080"/>
                        <w:spacing w:val="-4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Mum</w:t>
                    </w:r>
                    <w:r>
                      <w:rPr>
                        <w:rFonts w:ascii="Arial MT" w:hAnsi="Arial MT"/>
                        <w:color w:val="000080"/>
                        <w:spacing w:val="-3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–</w:t>
                    </w:r>
                    <w:r>
                      <w:rPr>
                        <w:rFonts w:ascii="Arial MT" w:hAnsi="Arial MT"/>
                        <w:color w:val="000080"/>
                        <w:spacing w:val="-2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01.</w:t>
                    </w:r>
                    <w:r>
                      <w:rPr>
                        <w:rFonts w:ascii="Arial MT" w:hAnsi="Arial MT"/>
                        <w:color w:val="000080"/>
                        <w:spacing w:val="-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Fax.</w:t>
                    </w:r>
                    <w:r>
                      <w:rPr>
                        <w:rFonts w:ascii="Arial MT" w:hAnsi="Arial MT"/>
                        <w:color w:val="000080"/>
                        <w:spacing w:val="-4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022-2204</w:t>
                    </w:r>
                    <w:r>
                      <w:rPr>
                        <w:rFonts w:ascii="Arial MT" w:hAnsi="Arial MT"/>
                        <w:color w:val="000080"/>
                        <w:spacing w:val="-4"/>
                      </w:rPr>
                      <w:t xml:space="preserve"> 5352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2B199D" w14:textId="77777777" w:rsidR="00D76DE0" w:rsidRDefault="00D76DE0">
      <w:r>
        <w:separator/>
      </w:r>
    </w:p>
  </w:footnote>
  <w:footnote w:type="continuationSeparator" w:id="0">
    <w:p w14:paraId="32A31C08" w14:textId="77777777" w:rsidR="00D76DE0" w:rsidRDefault="00D76D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66567"/>
    <w:multiLevelType w:val="hybridMultilevel"/>
    <w:tmpl w:val="EAD8088E"/>
    <w:lvl w:ilvl="0" w:tplc="9A04247C">
      <w:numFmt w:val="bullet"/>
      <w:lvlText w:val=""/>
      <w:lvlJc w:val="left"/>
      <w:pPr>
        <w:ind w:left="424" w:hanging="28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129A118C">
      <w:numFmt w:val="bullet"/>
      <w:lvlText w:val="•"/>
      <w:lvlJc w:val="left"/>
      <w:pPr>
        <w:ind w:left="1426" w:hanging="284"/>
      </w:pPr>
      <w:rPr>
        <w:rFonts w:hint="default"/>
        <w:lang w:val="en-US" w:eastAsia="en-US" w:bidi="ar-SA"/>
      </w:rPr>
    </w:lvl>
    <w:lvl w:ilvl="2" w:tplc="8A02EE9C">
      <w:numFmt w:val="bullet"/>
      <w:lvlText w:val="•"/>
      <w:lvlJc w:val="left"/>
      <w:pPr>
        <w:ind w:left="2433" w:hanging="284"/>
      </w:pPr>
      <w:rPr>
        <w:rFonts w:hint="default"/>
        <w:lang w:val="en-US" w:eastAsia="en-US" w:bidi="ar-SA"/>
      </w:rPr>
    </w:lvl>
    <w:lvl w:ilvl="3" w:tplc="6FD8445A">
      <w:numFmt w:val="bullet"/>
      <w:lvlText w:val="•"/>
      <w:lvlJc w:val="left"/>
      <w:pPr>
        <w:ind w:left="3440" w:hanging="284"/>
      </w:pPr>
      <w:rPr>
        <w:rFonts w:hint="default"/>
        <w:lang w:val="en-US" w:eastAsia="en-US" w:bidi="ar-SA"/>
      </w:rPr>
    </w:lvl>
    <w:lvl w:ilvl="4" w:tplc="87BCA336">
      <w:numFmt w:val="bullet"/>
      <w:lvlText w:val="•"/>
      <w:lvlJc w:val="left"/>
      <w:pPr>
        <w:ind w:left="4447" w:hanging="284"/>
      </w:pPr>
      <w:rPr>
        <w:rFonts w:hint="default"/>
        <w:lang w:val="en-US" w:eastAsia="en-US" w:bidi="ar-SA"/>
      </w:rPr>
    </w:lvl>
    <w:lvl w:ilvl="5" w:tplc="CFF81A8A">
      <w:numFmt w:val="bullet"/>
      <w:lvlText w:val="•"/>
      <w:lvlJc w:val="left"/>
      <w:pPr>
        <w:ind w:left="5454" w:hanging="284"/>
      </w:pPr>
      <w:rPr>
        <w:rFonts w:hint="default"/>
        <w:lang w:val="en-US" w:eastAsia="en-US" w:bidi="ar-SA"/>
      </w:rPr>
    </w:lvl>
    <w:lvl w:ilvl="6" w:tplc="9BC2F040">
      <w:numFmt w:val="bullet"/>
      <w:lvlText w:val="•"/>
      <w:lvlJc w:val="left"/>
      <w:pPr>
        <w:ind w:left="6461" w:hanging="284"/>
      </w:pPr>
      <w:rPr>
        <w:rFonts w:hint="default"/>
        <w:lang w:val="en-US" w:eastAsia="en-US" w:bidi="ar-SA"/>
      </w:rPr>
    </w:lvl>
    <w:lvl w:ilvl="7" w:tplc="8C1812C4">
      <w:numFmt w:val="bullet"/>
      <w:lvlText w:val="•"/>
      <w:lvlJc w:val="left"/>
      <w:pPr>
        <w:ind w:left="7468" w:hanging="284"/>
      </w:pPr>
      <w:rPr>
        <w:rFonts w:hint="default"/>
        <w:lang w:val="en-US" w:eastAsia="en-US" w:bidi="ar-SA"/>
      </w:rPr>
    </w:lvl>
    <w:lvl w:ilvl="8" w:tplc="31B2C930">
      <w:numFmt w:val="bullet"/>
      <w:lvlText w:val="•"/>
      <w:lvlJc w:val="left"/>
      <w:pPr>
        <w:ind w:left="8475" w:hanging="284"/>
      </w:pPr>
      <w:rPr>
        <w:rFonts w:hint="default"/>
        <w:lang w:val="en-US" w:eastAsia="en-US" w:bidi="ar-SA"/>
      </w:rPr>
    </w:lvl>
  </w:abstractNum>
  <w:abstractNum w:abstractNumId="1" w15:restartNumberingAfterBreak="0">
    <w:nsid w:val="63422DA5"/>
    <w:multiLevelType w:val="hybridMultilevel"/>
    <w:tmpl w:val="917EF9A2"/>
    <w:lvl w:ilvl="0" w:tplc="751057C2">
      <w:numFmt w:val="bullet"/>
      <w:lvlText w:val=""/>
      <w:lvlJc w:val="left"/>
      <w:pPr>
        <w:ind w:left="115" w:hanging="34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shd w:val="clear" w:color="auto" w:fill="FFFF00"/>
        <w:lang w:val="en-US" w:eastAsia="en-US" w:bidi="ar-SA"/>
      </w:rPr>
    </w:lvl>
    <w:lvl w:ilvl="1" w:tplc="311C8F2E">
      <w:numFmt w:val="bullet"/>
      <w:lvlText w:val="•"/>
      <w:lvlJc w:val="left"/>
      <w:pPr>
        <w:ind w:left="870" w:hanging="341"/>
      </w:pPr>
      <w:rPr>
        <w:rFonts w:hint="default"/>
        <w:lang w:val="en-US" w:eastAsia="en-US" w:bidi="ar-SA"/>
      </w:rPr>
    </w:lvl>
    <w:lvl w:ilvl="2" w:tplc="55C24F30">
      <w:numFmt w:val="bullet"/>
      <w:lvlText w:val="•"/>
      <w:lvlJc w:val="left"/>
      <w:pPr>
        <w:ind w:left="1621" w:hanging="341"/>
      </w:pPr>
      <w:rPr>
        <w:rFonts w:hint="default"/>
        <w:lang w:val="en-US" w:eastAsia="en-US" w:bidi="ar-SA"/>
      </w:rPr>
    </w:lvl>
    <w:lvl w:ilvl="3" w:tplc="637C1132">
      <w:numFmt w:val="bullet"/>
      <w:lvlText w:val="•"/>
      <w:lvlJc w:val="left"/>
      <w:pPr>
        <w:ind w:left="2371" w:hanging="341"/>
      </w:pPr>
      <w:rPr>
        <w:rFonts w:hint="default"/>
        <w:lang w:val="en-US" w:eastAsia="en-US" w:bidi="ar-SA"/>
      </w:rPr>
    </w:lvl>
    <w:lvl w:ilvl="4" w:tplc="21D074EC">
      <w:numFmt w:val="bullet"/>
      <w:lvlText w:val="•"/>
      <w:lvlJc w:val="left"/>
      <w:pPr>
        <w:ind w:left="3122" w:hanging="341"/>
      </w:pPr>
      <w:rPr>
        <w:rFonts w:hint="default"/>
        <w:lang w:val="en-US" w:eastAsia="en-US" w:bidi="ar-SA"/>
      </w:rPr>
    </w:lvl>
    <w:lvl w:ilvl="5" w:tplc="1CA0816C">
      <w:numFmt w:val="bullet"/>
      <w:lvlText w:val="•"/>
      <w:lvlJc w:val="left"/>
      <w:pPr>
        <w:ind w:left="3872" w:hanging="341"/>
      </w:pPr>
      <w:rPr>
        <w:rFonts w:hint="default"/>
        <w:lang w:val="en-US" w:eastAsia="en-US" w:bidi="ar-SA"/>
      </w:rPr>
    </w:lvl>
    <w:lvl w:ilvl="6" w:tplc="826E3580">
      <w:numFmt w:val="bullet"/>
      <w:lvlText w:val="•"/>
      <w:lvlJc w:val="left"/>
      <w:pPr>
        <w:ind w:left="4623" w:hanging="341"/>
      </w:pPr>
      <w:rPr>
        <w:rFonts w:hint="default"/>
        <w:lang w:val="en-US" w:eastAsia="en-US" w:bidi="ar-SA"/>
      </w:rPr>
    </w:lvl>
    <w:lvl w:ilvl="7" w:tplc="E0B03D34">
      <w:numFmt w:val="bullet"/>
      <w:lvlText w:val="•"/>
      <w:lvlJc w:val="left"/>
      <w:pPr>
        <w:ind w:left="5373" w:hanging="341"/>
      </w:pPr>
      <w:rPr>
        <w:rFonts w:hint="default"/>
        <w:lang w:val="en-US" w:eastAsia="en-US" w:bidi="ar-SA"/>
      </w:rPr>
    </w:lvl>
    <w:lvl w:ilvl="8" w:tplc="71AC3C2A">
      <w:numFmt w:val="bullet"/>
      <w:lvlText w:val="•"/>
      <w:lvlJc w:val="left"/>
      <w:pPr>
        <w:ind w:left="6124" w:hanging="341"/>
      </w:pPr>
      <w:rPr>
        <w:rFonts w:hint="default"/>
        <w:lang w:val="en-US" w:eastAsia="en-US" w:bidi="ar-SA"/>
      </w:rPr>
    </w:lvl>
  </w:abstractNum>
  <w:abstractNum w:abstractNumId="2" w15:restartNumberingAfterBreak="0">
    <w:nsid w:val="665D500A"/>
    <w:multiLevelType w:val="hybridMultilevel"/>
    <w:tmpl w:val="9BEE9032"/>
    <w:lvl w:ilvl="0" w:tplc="47563270">
      <w:start w:val="1"/>
      <w:numFmt w:val="lowerLetter"/>
      <w:lvlText w:val="%1)"/>
      <w:lvlJc w:val="left"/>
      <w:pPr>
        <w:ind w:left="1559" w:hanging="69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53D80F94">
      <w:numFmt w:val="bullet"/>
      <w:lvlText w:val="•"/>
      <w:lvlJc w:val="left"/>
      <w:pPr>
        <w:ind w:left="2452" w:hanging="699"/>
      </w:pPr>
      <w:rPr>
        <w:rFonts w:hint="default"/>
        <w:lang w:val="en-US" w:eastAsia="en-US" w:bidi="ar-SA"/>
      </w:rPr>
    </w:lvl>
    <w:lvl w:ilvl="2" w:tplc="1AFA54DA">
      <w:numFmt w:val="bullet"/>
      <w:lvlText w:val="•"/>
      <w:lvlJc w:val="left"/>
      <w:pPr>
        <w:ind w:left="3345" w:hanging="699"/>
      </w:pPr>
      <w:rPr>
        <w:rFonts w:hint="default"/>
        <w:lang w:val="en-US" w:eastAsia="en-US" w:bidi="ar-SA"/>
      </w:rPr>
    </w:lvl>
    <w:lvl w:ilvl="3" w:tplc="B5A63808">
      <w:numFmt w:val="bullet"/>
      <w:lvlText w:val="•"/>
      <w:lvlJc w:val="left"/>
      <w:pPr>
        <w:ind w:left="4238" w:hanging="699"/>
      </w:pPr>
      <w:rPr>
        <w:rFonts w:hint="default"/>
        <w:lang w:val="en-US" w:eastAsia="en-US" w:bidi="ar-SA"/>
      </w:rPr>
    </w:lvl>
    <w:lvl w:ilvl="4" w:tplc="1D4063FC">
      <w:numFmt w:val="bullet"/>
      <w:lvlText w:val="•"/>
      <w:lvlJc w:val="left"/>
      <w:pPr>
        <w:ind w:left="5131" w:hanging="699"/>
      </w:pPr>
      <w:rPr>
        <w:rFonts w:hint="default"/>
        <w:lang w:val="en-US" w:eastAsia="en-US" w:bidi="ar-SA"/>
      </w:rPr>
    </w:lvl>
    <w:lvl w:ilvl="5" w:tplc="323219D6">
      <w:numFmt w:val="bullet"/>
      <w:lvlText w:val="•"/>
      <w:lvlJc w:val="left"/>
      <w:pPr>
        <w:ind w:left="6024" w:hanging="699"/>
      </w:pPr>
      <w:rPr>
        <w:rFonts w:hint="default"/>
        <w:lang w:val="en-US" w:eastAsia="en-US" w:bidi="ar-SA"/>
      </w:rPr>
    </w:lvl>
    <w:lvl w:ilvl="6" w:tplc="73A274BC">
      <w:numFmt w:val="bullet"/>
      <w:lvlText w:val="•"/>
      <w:lvlJc w:val="left"/>
      <w:pPr>
        <w:ind w:left="6917" w:hanging="699"/>
      </w:pPr>
      <w:rPr>
        <w:rFonts w:hint="default"/>
        <w:lang w:val="en-US" w:eastAsia="en-US" w:bidi="ar-SA"/>
      </w:rPr>
    </w:lvl>
    <w:lvl w:ilvl="7" w:tplc="B9300488">
      <w:numFmt w:val="bullet"/>
      <w:lvlText w:val="•"/>
      <w:lvlJc w:val="left"/>
      <w:pPr>
        <w:ind w:left="7810" w:hanging="699"/>
      </w:pPr>
      <w:rPr>
        <w:rFonts w:hint="default"/>
        <w:lang w:val="en-US" w:eastAsia="en-US" w:bidi="ar-SA"/>
      </w:rPr>
    </w:lvl>
    <w:lvl w:ilvl="8" w:tplc="1B141A88">
      <w:numFmt w:val="bullet"/>
      <w:lvlText w:val="•"/>
      <w:lvlJc w:val="left"/>
      <w:pPr>
        <w:ind w:left="8703" w:hanging="699"/>
      </w:pPr>
      <w:rPr>
        <w:rFonts w:hint="default"/>
        <w:lang w:val="en-US" w:eastAsia="en-US" w:bidi="ar-SA"/>
      </w:rPr>
    </w:lvl>
  </w:abstractNum>
  <w:num w:numId="1" w16cid:durableId="2075203910">
    <w:abstractNumId w:val="2"/>
  </w:num>
  <w:num w:numId="2" w16cid:durableId="122820504">
    <w:abstractNumId w:val="0"/>
  </w:num>
  <w:num w:numId="3" w16cid:durableId="12039027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825B4"/>
    <w:rsid w:val="00096E27"/>
    <w:rsid w:val="000A4CBD"/>
    <w:rsid w:val="000A733F"/>
    <w:rsid w:val="000B0C39"/>
    <w:rsid w:val="000E17A6"/>
    <w:rsid w:val="0019742B"/>
    <w:rsid w:val="001D690C"/>
    <w:rsid w:val="002331A4"/>
    <w:rsid w:val="002A4083"/>
    <w:rsid w:val="002A6740"/>
    <w:rsid w:val="003825B4"/>
    <w:rsid w:val="00402132"/>
    <w:rsid w:val="0043417C"/>
    <w:rsid w:val="00455EED"/>
    <w:rsid w:val="004B52AB"/>
    <w:rsid w:val="00507F8D"/>
    <w:rsid w:val="0051702E"/>
    <w:rsid w:val="00541754"/>
    <w:rsid w:val="0059348A"/>
    <w:rsid w:val="00652612"/>
    <w:rsid w:val="006D738C"/>
    <w:rsid w:val="006F07D9"/>
    <w:rsid w:val="006F5DAA"/>
    <w:rsid w:val="00722C5D"/>
    <w:rsid w:val="007322C0"/>
    <w:rsid w:val="00787A4D"/>
    <w:rsid w:val="007D5AA9"/>
    <w:rsid w:val="00957829"/>
    <w:rsid w:val="00A622E8"/>
    <w:rsid w:val="00A85270"/>
    <w:rsid w:val="00A9635C"/>
    <w:rsid w:val="00AA3300"/>
    <w:rsid w:val="00B33E88"/>
    <w:rsid w:val="00B8224B"/>
    <w:rsid w:val="00BC1D3B"/>
    <w:rsid w:val="00BE4E30"/>
    <w:rsid w:val="00BE6F11"/>
    <w:rsid w:val="00C52503"/>
    <w:rsid w:val="00C85B9C"/>
    <w:rsid w:val="00D30C5C"/>
    <w:rsid w:val="00D52CF5"/>
    <w:rsid w:val="00D76DE0"/>
    <w:rsid w:val="00D82700"/>
    <w:rsid w:val="00D87F3B"/>
    <w:rsid w:val="00D90837"/>
    <w:rsid w:val="00E10640"/>
    <w:rsid w:val="00EE0835"/>
    <w:rsid w:val="00F37A82"/>
    <w:rsid w:val="00F56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9FEDF7"/>
  <w15:docId w15:val="{ED756A3A-6F66-4985-B9BF-A2D4DCBF4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ind w:left="141" w:hanging="15"/>
      <w:outlineLvl w:val="0"/>
    </w:pPr>
    <w:rPr>
      <w:b/>
      <w:bCs/>
    </w:rPr>
  </w:style>
  <w:style w:type="paragraph" w:styleId="Heading2">
    <w:name w:val="heading 2"/>
    <w:basedOn w:val="Normal"/>
    <w:uiPriority w:val="1"/>
    <w:qFormat/>
    <w:pPr>
      <w:spacing w:before="1"/>
      <w:ind w:left="74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Title">
    <w:name w:val="Title"/>
    <w:basedOn w:val="Normal"/>
    <w:uiPriority w:val="1"/>
    <w:qFormat/>
    <w:pPr>
      <w:spacing w:before="64" w:line="504" w:lineRule="exact"/>
      <w:ind w:left="23"/>
    </w:pPr>
    <w:rPr>
      <w:b/>
      <w:bCs/>
      <w:sz w:val="44"/>
      <w:szCs w:val="44"/>
    </w:rPr>
  </w:style>
  <w:style w:type="paragraph" w:styleId="ListParagraph">
    <w:name w:val="List Paragraph"/>
    <w:basedOn w:val="Normal"/>
    <w:uiPriority w:val="1"/>
    <w:qFormat/>
    <w:pPr>
      <w:ind w:left="423" w:hanging="282"/>
    </w:pPr>
  </w:style>
  <w:style w:type="paragraph" w:customStyle="1" w:styleId="TableParagraph">
    <w:name w:val="Table Paragraph"/>
    <w:basedOn w:val="Normal"/>
    <w:uiPriority w:val="1"/>
    <w:qFormat/>
    <w:pPr>
      <w:ind w:left="115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07F8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7F8D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455EE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tempoinstruments.com/" TargetMode="External"/><Relationship Id="rId13" Type="http://schemas.openxmlformats.org/officeDocument/2006/relationships/hyperlink" Target="mailto:shetty@tempo.net.in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sales@tempo.net.in" TargetMode="External"/><Relationship Id="rId12" Type="http://schemas.openxmlformats.org/officeDocument/2006/relationships/hyperlink" Target="mailto:alpesh.patel@jbpharma.co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2.jpeg"/><Relationship Id="rId4" Type="http://schemas.openxmlformats.org/officeDocument/2006/relationships/webSettings" Target="webSettings.xml"/><Relationship Id="rId9" Type="http://schemas.openxmlformats.org/officeDocument/2006/relationships/image" Target="media/image1.jpeg"/><Relationship Id="rId14" Type="http://schemas.openxmlformats.org/officeDocument/2006/relationships/hyperlink" Target="mailto:shetty@tempo.net.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2</Pages>
  <Words>675</Words>
  <Characters>3849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shreya-tempo</dc:creator>
  <cp:lastModifiedBy>ADMIN</cp:lastModifiedBy>
  <cp:revision>26</cp:revision>
  <dcterms:created xsi:type="dcterms:W3CDTF">2026-04-02T04:58:00Z</dcterms:created>
  <dcterms:modified xsi:type="dcterms:W3CDTF">2026-08-04T07:02:00Z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2026-04-01T00:00:00Z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2026-04-02T00:00:00Z</vt:filetime>
  </property>
  <property fmtid="{D5CDD505-2E9C-101B-9397-08002B2CF9AE}" pid="5" name="Producer">
    <vt:lpwstr>Microsoft® Word 2010</vt:lpwstr>
  </property>
</Properties>
</file>