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137E40" w14:textId="3CC9EADA" w:rsidR="00A22594" w:rsidRPr="00466CE5" w:rsidRDefault="00A22594" w:rsidP="00A22594">
      <w:pPr>
        <w:rPr>
          <w:b/>
          <w:bCs/>
          <w:sz w:val="24"/>
          <w:szCs w:val="24"/>
        </w:rPr>
      </w:pPr>
      <w:r w:rsidRPr="00466CE5">
        <w:rPr>
          <w:b/>
          <w:bCs/>
          <w:sz w:val="24"/>
          <w:szCs w:val="24"/>
        </w:rPr>
        <w:t>SQL Developer Internship Documentation</w:t>
      </w:r>
    </w:p>
    <w:p w14:paraId="236883A5" w14:textId="560194A5" w:rsidR="00A22594" w:rsidRDefault="00A22594" w:rsidP="00A22594">
      <w:r w:rsidRPr="00A22594">
        <w:t>CASE Statements for Conditional Transformation</w:t>
      </w:r>
      <w:r w:rsidRPr="00A22594">
        <w:cr/>
      </w:r>
    </w:p>
    <w:p w14:paraId="50647CD4" w14:textId="79D2B4A1" w:rsidR="00A22594" w:rsidRDefault="00A22594" w:rsidP="00A22594">
      <w:r w:rsidRPr="00A22594">
        <w:rPr>
          <w:b/>
          <w:bCs/>
          <w:u w:val="single"/>
        </w:rPr>
        <w:t>Objective</w:t>
      </w:r>
    </w:p>
    <w:p w14:paraId="77E8C8D2" w14:textId="3A15BD5D" w:rsidR="00573D4C" w:rsidRDefault="00A22594" w:rsidP="00A22594">
      <w:r>
        <w:t>Use SQL CASE statements to transform and categorize data based on specified conditions.</w:t>
      </w:r>
    </w:p>
    <w:p w14:paraId="1BFBB138" w14:textId="77777777" w:rsidR="007D26AB" w:rsidRPr="007D26AB" w:rsidRDefault="007D26AB" w:rsidP="007D26AB">
      <w:pPr>
        <w:rPr>
          <w:u w:val="single"/>
        </w:rPr>
      </w:pPr>
      <w:r w:rsidRPr="007D26AB">
        <w:rPr>
          <w:b/>
          <w:bCs/>
          <w:u w:val="single"/>
        </w:rPr>
        <w:t>Project Steps:</w:t>
      </w:r>
    </w:p>
    <w:p w14:paraId="52E93462" w14:textId="77777777" w:rsidR="007D26AB" w:rsidRPr="007D26AB" w:rsidRDefault="007D26AB" w:rsidP="007D26AB">
      <w:pPr>
        <w:rPr>
          <w:b/>
          <w:bCs/>
        </w:rPr>
      </w:pPr>
      <w:r w:rsidRPr="007D26AB">
        <w:rPr>
          <w:b/>
          <w:bCs/>
        </w:rPr>
        <w:t>1. Setup:</w:t>
      </w:r>
    </w:p>
    <w:p w14:paraId="578B7CA6" w14:textId="77777777" w:rsidR="007D26AB" w:rsidRDefault="007D26AB" w:rsidP="007D26AB">
      <w:pPr>
        <w:ind w:firstLine="720"/>
      </w:pPr>
      <w:r>
        <w:t>Create and populate the StudentScores table with sample data:</w:t>
      </w:r>
    </w:p>
    <w:p w14:paraId="1D39DF79" w14:textId="77777777" w:rsidR="007D26AB" w:rsidRDefault="007D26AB" w:rsidP="007D26AB">
      <w:pPr>
        <w:ind w:left="720" w:firstLine="720"/>
      </w:pPr>
      <w:r>
        <w:t>CREATE TABLE StudentScores (</w:t>
      </w:r>
    </w:p>
    <w:p w14:paraId="503EDF67" w14:textId="77777777" w:rsidR="007D26AB" w:rsidRDefault="007D26AB" w:rsidP="007D26AB">
      <w:pPr>
        <w:ind w:left="720" w:firstLine="720"/>
      </w:pPr>
      <w:r>
        <w:t>StudentID INT,</w:t>
      </w:r>
    </w:p>
    <w:p w14:paraId="170D3FF9" w14:textId="77777777" w:rsidR="007D26AB" w:rsidRDefault="007D26AB" w:rsidP="007D26AB">
      <w:pPr>
        <w:ind w:left="720" w:firstLine="720"/>
      </w:pPr>
      <w:r>
        <w:t>TotalScore INT,</w:t>
      </w:r>
    </w:p>
    <w:p w14:paraId="725BE6DB" w14:textId="77777777" w:rsidR="007D26AB" w:rsidRDefault="007D26AB" w:rsidP="007D26AB">
      <w:pPr>
        <w:ind w:left="720" w:firstLine="720"/>
      </w:pPr>
      <w:r>
        <w:t>MathScore INT,</w:t>
      </w:r>
    </w:p>
    <w:p w14:paraId="4AB450A0" w14:textId="77777777" w:rsidR="007D26AB" w:rsidRDefault="007D26AB" w:rsidP="007D26AB">
      <w:pPr>
        <w:ind w:left="720" w:firstLine="720"/>
      </w:pPr>
      <w:r>
        <w:t>ScienceScore INT</w:t>
      </w:r>
    </w:p>
    <w:p w14:paraId="0285E7B7" w14:textId="77777777" w:rsidR="007D26AB" w:rsidRDefault="007D26AB" w:rsidP="007D26AB">
      <w:pPr>
        <w:ind w:left="720" w:firstLine="720"/>
      </w:pPr>
      <w:r>
        <w:t>);</w:t>
      </w:r>
    </w:p>
    <w:p w14:paraId="661705EF" w14:textId="77777777" w:rsidR="007D26AB" w:rsidRDefault="007D26AB" w:rsidP="007D26AB">
      <w:pPr>
        <w:ind w:left="720" w:firstLine="720"/>
      </w:pPr>
      <w:r>
        <w:t>INSERT INTO StudentScores (StudentID, TotalScore, MathScore, ScienceScore)</w:t>
      </w:r>
    </w:p>
    <w:p w14:paraId="1C4B9358" w14:textId="77777777" w:rsidR="007D26AB" w:rsidRDefault="007D26AB" w:rsidP="007D26AB">
      <w:pPr>
        <w:ind w:left="720" w:firstLine="720"/>
      </w:pPr>
      <w:r>
        <w:t>VALUES</w:t>
      </w:r>
    </w:p>
    <w:p w14:paraId="1A606891" w14:textId="77777777" w:rsidR="007D26AB" w:rsidRDefault="007D26AB" w:rsidP="007D26AB">
      <w:pPr>
        <w:ind w:left="720" w:firstLine="720"/>
      </w:pPr>
      <w:r>
        <w:t>(1, 95, 45, 50),</w:t>
      </w:r>
    </w:p>
    <w:p w14:paraId="7F985518" w14:textId="77777777" w:rsidR="007D26AB" w:rsidRDefault="007D26AB" w:rsidP="007D26AB">
      <w:pPr>
        <w:ind w:left="720" w:firstLine="720"/>
      </w:pPr>
      <w:r>
        <w:t>(2, 85, 35, 60),</w:t>
      </w:r>
    </w:p>
    <w:p w14:paraId="1205726E" w14:textId="77777777" w:rsidR="007D26AB" w:rsidRDefault="007D26AB" w:rsidP="007D26AB">
      <w:pPr>
        <w:ind w:left="720" w:firstLine="720"/>
      </w:pPr>
      <w:r>
        <w:t>(3, 75, 40, 30),</w:t>
      </w:r>
    </w:p>
    <w:p w14:paraId="06BA05FB" w14:textId="30FA00CD" w:rsidR="007D26AB" w:rsidRDefault="007D26AB" w:rsidP="007D26AB">
      <w:pPr>
        <w:ind w:left="720" w:firstLine="720"/>
      </w:pPr>
      <w:r>
        <w:t>(4, 65, 25, 20);</w:t>
      </w:r>
    </w:p>
    <w:p w14:paraId="298412FA" w14:textId="77777777" w:rsidR="007D26AB" w:rsidRPr="007D26AB" w:rsidRDefault="007D26AB" w:rsidP="007D26AB">
      <w:pPr>
        <w:rPr>
          <w:b/>
          <w:bCs/>
        </w:rPr>
      </w:pPr>
      <w:r w:rsidRPr="007D26AB">
        <w:rPr>
          <w:b/>
          <w:bCs/>
        </w:rPr>
        <w:t>2. Execution:</w:t>
      </w:r>
    </w:p>
    <w:p w14:paraId="4AD8BB6A" w14:textId="677AA49C" w:rsidR="007D26AB" w:rsidRDefault="007D26AB" w:rsidP="007D26AB">
      <w:pPr>
        <w:ind w:firstLine="720"/>
      </w:pPr>
      <w:r>
        <w:t>I.</w:t>
      </w:r>
      <w:r>
        <w:t xml:space="preserve"> Run the queries sequentially:</w:t>
      </w:r>
    </w:p>
    <w:p w14:paraId="779AACFE" w14:textId="31CEBDE3" w:rsidR="007D26AB" w:rsidRDefault="007D26AB" w:rsidP="007D26AB">
      <w:pPr>
        <w:ind w:firstLine="720"/>
      </w:pPr>
      <w:r>
        <w:rPr>
          <w:rFonts w:ascii="Arial" w:hAnsi="Arial" w:cs="Arial"/>
        </w:rPr>
        <w:t>II.</w:t>
      </w:r>
      <w:r>
        <w:t xml:space="preserve"> Grade assignment query.</w:t>
      </w:r>
    </w:p>
    <w:p w14:paraId="04390EDC" w14:textId="63578880" w:rsidR="007D26AB" w:rsidRDefault="007D26AB" w:rsidP="007D26AB">
      <w:pPr>
        <w:ind w:firstLine="720"/>
      </w:pPr>
      <w:r>
        <w:rPr>
          <w:rFonts w:ascii="Arial" w:hAnsi="Arial" w:cs="Arial"/>
        </w:rPr>
        <w:t xml:space="preserve">III. </w:t>
      </w:r>
      <w:r>
        <w:t>Pass/Fail status query.</w:t>
      </w:r>
      <w:r>
        <w:cr/>
      </w:r>
    </w:p>
    <w:p w14:paraId="3489842D" w14:textId="77777777" w:rsidR="00A22594" w:rsidRPr="00466CE5" w:rsidRDefault="00A22594" w:rsidP="00A22594">
      <w:pPr>
        <w:rPr>
          <w:u w:val="single"/>
        </w:rPr>
      </w:pPr>
      <w:r w:rsidRPr="00466CE5">
        <w:rPr>
          <w:b/>
          <w:bCs/>
          <w:u w:val="single"/>
        </w:rPr>
        <w:t>Tasks to Perform</w:t>
      </w:r>
    </w:p>
    <w:p w14:paraId="57DE6795" w14:textId="77777777" w:rsidR="00A22594" w:rsidRDefault="00A22594" w:rsidP="00A22594">
      <w:r>
        <w:t>1. Assign Grades Based on Total Scores</w:t>
      </w:r>
    </w:p>
    <w:p w14:paraId="0A3891C7" w14:textId="7B374AAD" w:rsidR="00A22594" w:rsidRDefault="00A22594" w:rsidP="00A22594">
      <w:r>
        <w:t xml:space="preserve">● </w:t>
      </w:r>
      <w:r w:rsidRPr="00A22594">
        <w:rPr>
          <w:b/>
          <w:bCs/>
        </w:rPr>
        <w:t>Goal:</w:t>
      </w:r>
      <w:r>
        <w:t xml:space="preserve"> Assign grades to students based on their total scores.</w:t>
      </w:r>
    </w:p>
    <w:p w14:paraId="4B3CFB73" w14:textId="3800BDD7" w:rsidR="00A22594" w:rsidRDefault="00A22594" w:rsidP="00A22594">
      <w:r>
        <w:t xml:space="preserve">● </w:t>
      </w:r>
      <w:r w:rsidRPr="00A22594">
        <w:rPr>
          <w:b/>
          <w:bCs/>
        </w:rPr>
        <w:t>Logic:</w:t>
      </w:r>
      <w:r>
        <w:t xml:space="preserve"> </w:t>
      </w:r>
      <w:r>
        <w:t>CASE statements can categorize students' total scores into grade brackets, e.g.:</w:t>
      </w:r>
    </w:p>
    <w:p w14:paraId="3893E4FB" w14:textId="77777777" w:rsidR="00A22594" w:rsidRDefault="00A22594" w:rsidP="00A22594">
      <w:pPr>
        <w:ind w:left="720" w:firstLine="720"/>
      </w:pPr>
      <w:r>
        <w:rPr>
          <w:rFonts w:ascii="Arial" w:hAnsi="Arial" w:cs="Arial"/>
        </w:rPr>
        <w:t>■</w:t>
      </w:r>
      <w:r>
        <w:t xml:space="preserve"> &gt;= 90: A</w:t>
      </w:r>
    </w:p>
    <w:p w14:paraId="1CC435BF" w14:textId="77777777" w:rsidR="00A22594" w:rsidRDefault="00A22594" w:rsidP="00A22594">
      <w:pPr>
        <w:ind w:left="1440"/>
      </w:pPr>
      <w:r>
        <w:rPr>
          <w:rFonts w:ascii="Arial" w:hAnsi="Arial" w:cs="Arial"/>
        </w:rPr>
        <w:t>■</w:t>
      </w:r>
      <w:r>
        <w:t xml:space="preserve"> &gt;= 80: B</w:t>
      </w:r>
    </w:p>
    <w:p w14:paraId="2E4E9B95" w14:textId="2B70B6CA" w:rsidR="00A22594" w:rsidRDefault="00A22594" w:rsidP="00A22594">
      <w:pPr>
        <w:ind w:left="720" w:firstLine="720"/>
      </w:pPr>
      <w:r>
        <w:rPr>
          <w:rFonts w:ascii="Arial" w:hAnsi="Arial" w:cs="Arial"/>
        </w:rPr>
        <w:t>■</w:t>
      </w:r>
      <w:r>
        <w:t xml:space="preserve"> &gt;= 70: C</w:t>
      </w:r>
    </w:p>
    <w:p w14:paraId="18B369A4" w14:textId="390B66F2" w:rsidR="00A22594" w:rsidRDefault="00A22594" w:rsidP="00A22594">
      <w:pPr>
        <w:ind w:left="720" w:firstLine="720"/>
      </w:pPr>
      <w:r>
        <w:rPr>
          <w:rFonts w:ascii="Arial" w:hAnsi="Arial" w:cs="Arial"/>
        </w:rPr>
        <w:lastRenderedPageBreak/>
        <w:t>■</w:t>
      </w:r>
      <w:r>
        <w:t xml:space="preserve"> &lt; 70: D (Fail)</w:t>
      </w:r>
    </w:p>
    <w:p w14:paraId="6FF20818" w14:textId="7CEB2345" w:rsidR="00A22594" w:rsidRDefault="00A22594" w:rsidP="00A22594">
      <w:pPr>
        <w:rPr>
          <w:b/>
          <w:bCs/>
        </w:rPr>
      </w:pPr>
      <w:r w:rsidRPr="00A22594">
        <w:rPr>
          <w:b/>
          <w:bCs/>
        </w:rPr>
        <w:t>Query:</w:t>
      </w:r>
      <w:r>
        <w:rPr>
          <w:b/>
          <w:bCs/>
        </w:rPr>
        <w:tab/>
      </w:r>
    </w:p>
    <w:p w14:paraId="6B9C66FD" w14:textId="1D12DFB6" w:rsidR="00A22594" w:rsidRPr="00A22594" w:rsidRDefault="00A22594" w:rsidP="00A22594">
      <w:pPr>
        <w:rPr>
          <w:b/>
          <w:bCs/>
        </w:rPr>
      </w:pPr>
      <w:r>
        <w:rPr>
          <w:b/>
          <w:bCs/>
        </w:rPr>
        <w:tab/>
      </w:r>
      <w:r w:rsidRPr="00A22594">
        <w:rPr>
          <w:b/>
          <w:bCs/>
        </w:rPr>
        <w:t xml:space="preserve">SELECT </w:t>
      </w:r>
      <w:r>
        <w:rPr>
          <w:b/>
          <w:bCs/>
        </w:rPr>
        <w:t>StudentID</w:t>
      </w:r>
      <w:r w:rsidRPr="00A22594">
        <w:rPr>
          <w:b/>
          <w:bCs/>
        </w:rPr>
        <w:t>,</w:t>
      </w:r>
      <w:r>
        <w:rPr>
          <w:b/>
          <w:bCs/>
        </w:rPr>
        <w:t xml:space="preserve"> </w:t>
      </w:r>
      <w:r w:rsidRPr="00A22594">
        <w:rPr>
          <w:b/>
          <w:bCs/>
        </w:rPr>
        <w:t>TotalScore,</w:t>
      </w:r>
    </w:p>
    <w:p w14:paraId="6A27E886" w14:textId="42CEEB54" w:rsidR="00A22594" w:rsidRPr="00A22594" w:rsidRDefault="00A22594" w:rsidP="00A22594">
      <w:pPr>
        <w:rPr>
          <w:b/>
          <w:bCs/>
        </w:rPr>
      </w:pPr>
      <w:r w:rsidRPr="00A22594">
        <w:rPr>
          <w:b/>
          <w:bCs/>
        </w:rPr>
        <w:tab/>
        <w:t>CASE TotalScore</w:t>
      </w:r>
    </w:p>
    <w:p w14:paraId="18105D2F" w14:textId="2B8DFBE0" w:rsidR="00A22594" w:rsidRPr="00A22594" w:rsidRDefault="00A22594" w:rsidP="00A22594">
      <w:pPr>
        <w:rPr>
          <w:b/>
          <w:bCs/>
        </w:rPr>
      </w:pPr>
      <w:r w:rsidRPr="00A22594">
        <w:rPr>
          <w:b/>
          <w:bCs/>
        </w:rPr>
        <w:tab/>
      </w:r>
      <w:r w:rsidRPr="00A22594">
        <w:rPr>
          <w:b/>
          <w:bCs/>
        </w:rPr>
        <w:tab/>
      </w:r>
      <w:r w:rsidRPr="00A22594">
        <w:rPr>
          <w:b/>
          <w:bCs/>
        </w:rPr>
        <w:t>WHEN (</w:t>
      </w:r>
      <w:r w:rsidRPr="00A22594">
        <w:rPr>
          <w:b/>
          <w:bCs/>
        </w:rPr>
        <w:t>TotalScore &gt;= 90) THEN "A"</w:t>
      </w:r>
    </w:p>
    <w:p w14:paraId="46D39B42" w14:textId="219E80EF" w:rsidR="00A22594" w:rsidRPr="00A22594" w:rsidRDefault="00A22594" w:rsidP="00A22594">
      <w:pPr>
        <w:rPr>
          <w:b/>
          <w:bCs/>
        </w:rPr>
      </w:pPr>
      <w:r w:rsidRPr="00A22594">
        <w:rPr>
          <w:b/>
          <w:bCs/>
        </w:rPr>
        <w:t xml:space="preserve">        </w:t>
      </w:r>
      <w:r>
        <w:rPr>
          <w:b/>
          <w:bCs/>
        </w:rPr>
        <w:tab/>
      </w:r>
      <w:r>
        <w:rPr>
          <w:b/>
          <w:bCs/>
        </w:rPr>
        <w:tab/>
      </w:r>
      <w:r w:rsidRPr="00A22594">
        <w:rPr>
          <w:b/>
          <w:bCs/>
        </w:rPr>
        <w:t>WHEN (</w:t>
      </w:r>
      <w:r w:rsidRPr="00A22594">
        <w:rPr>
          <w:b/>
          <w:bCs/>
        </w:rPr>
        <w:t>TotalScore &gt;= 80) THEN "B"</w:t>
      </w:r>
    </w:p>
    <w:p w14:paraId="3EF7FBE2" w14:textId="54CCD0B0" w:rsidR="00A22594" w:rsidRPr="00A22594" w:rsidRDefault="00A22594" w:rsidP="00A22594">
      <w:pPr>
        <w:rPr>
          <w:b/>
          <w:bCs/>
        </w:rPr>
      </w:pPr>
      <w:r w:rsidRPr="00A22594">
        <w:rPr>
          <w:b/>
          <w:bCs/>
        </w:rPr>
        <w:t xml:space="preserve">       </w:t>
      </w:r>
      <w:r>
        <w:rPr>
          <w:b/>
          <w:bCs/>
        </w:rPr>
        <w:tab/>
      </w:r>
      <w:r>
        <w:rPr>
          <w:b/>
          <w:bCs/>
        </w:rPr>
        <w:tab/>
      </w:r>
      <w:r w:rsidRPr="00A22594">
        <w:rPr>
          <w:b/>
          <w:bCs/>
        </w:rPr>
        <w:t xml:space="preserve"> WHEN</w:t>
      </w:r>
      <w:r>
        <w:rPr>
          <w:b/>
          <w:bCs/>
        </w:rPr>
        <w:t xml:space="preserve"> </w:t>
      </w:r>
      <w:r w:rsidRPr="00A22594">
        <w:rPr>
          <w:b/>
          <w:bCs/>
        </w:rPr>
        <w:t>(TotalScore &gt;= 70) THEN</w:t>
      </w:r>
      <w:r w:rsidRPr="00A22594">
        <w:rPr>
          <w:b/>
          <w:bCs/>
        </w:rPr>
        <w:tab/>
        <w:t>"C"</w:t>
      </w:r>
    </w:p>
    <w:p w14:paraId="4A86DCD3" w14:textId="2FDD8CAD" w:rsidR="00A22594" w:rsidRPr="00A22594" w:rsidRDefault="00A22594" w:rsidP="00A22594">
      <w:pPr>
        <w:rPr>
          <w:b/>
          <w:bCs/>
        </w:rPr>
      </w:pPr>
      <w:r w:rsidRPr="00A22594">
        <w:rPr>
          <w:b/>
          <w:bCs/>
        </w:rPr>
        <w:t xml:space="preserve">        </w:t>
      </w:r>
      <w:r>
        <w:rPr>
          <w:b/>
          <w:bCs/>
        </w:rPr>
        <w:tab/>
      </w:r>
      <w:r>
        <w:rPr>
          <w:b/>
          <w:bCs/>
        </w:rPr>
        <w:tab/>
      </w:r>
      <w:r w:rsidRPr="00A22594">
        <w:rPr>
          <w:b/>
          <w:bCs/>
        </w:rPr>
        <w:t>WHEN</w:t>
      </w:r>
      <w:r>
        <w:rPr>
          <w:b/>
          <w:bCs/>
        </w:rPr>
        <w:t xml:space="preserve"> </w:t>
      </w:r>
      <w:r w:rsidRPr="00A22594">
        <w:rPr>
          <w:b/>
          <w:bCs/>
        </w:rPr>
        <w:t>(TotalScore &lt; 70) THEN "D(Fail)"</w:t>
      </w:r>
    </w:p>
    <w:p w14:paraId="32D26EAF" w14:textId="0BC77B7F" w:rsidR="00A22594" w:rsidRPr="00A22594" w:rsidRDefault="00A22594" w:rsidP="00A22594">
      <w:pPr>
        <w:rPr>
          <w:b/>
          <w:bCs/>
        </w:rPr>
      </w:pPr>
      <w:r w:rsidRPr="00A22594">
        <w:rPr>
          <w:b/>
          <w:bCs/>
        </w:rPr>
        <w:tab/>
        <w:t>END AS TotalScore_Of_Students</w:t>
      </w:r>
    </w:p>
    <w:p w14:paraId="30E361FE" w14:textId="7ED977E0" w:rsidR="00A22594" w:rsidRDefault="00A22594" w:rsidP="00A22594">
      <w:pPr>
        <w:ind w:firstLine="720"/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336B5647" wp14:editId="56066202">
            <wp:simplePos x="0" y="0"/>
            <wp:positionH relativeFrom="margin">
              <wp:align>right</wp:align>
            </wp:positionH>
            <wp:positionV relativeFrom="paragraph">
              <wp:posOffset>220980</wp:posOffset>
            </wp:positionV>
            <wp:extent cx="5734050" cy="2717800"/>
            <wp:effectExtent l="0" t="0" r="0" b="6350"/>
            <wp:wrapSquare wrapText="bothSides"/>
            <wp:docPr id="4605592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559282" name="Picture 46055928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22594">
        <w:rPr>
          <w:b/>
          <w:bCs/>
        </w:rPr>
        <w:t>FROM StudentScores</w:t>
      </w:r>
      <w:r w:rsidRPr="00A22594">
        <w:rPr>
          <w:b/>
          <w:bCs/>
        </w:rPr>
        <w:t>;</w:t>
      </w:r>
    </w:p>
    <w:p w14:paraId="72FBDE6C" w14:textId="303A9D97" w:rsidR="00A22594" w:rsidRPr="00A22594" w:rsidRDefault="00A22594" w:rsidP="00A22594">
      <w:pPr>
        <w:ind w:firstLine="720"/>
        <w:rPr>
          <w:b/>
          <w:bCs/>
        </w:rPr>
      </w:pPr>
    </w:p>
    <w:p w14:paraId="58CF9821" w14:textId="3118BF06" w:rsidR="00A22594" w:rsidRDefault="00A22594" w:rsidP="00A22594">
      <w:r>
        <w:t>2. Identify Pass/Fail Status in Specific Subjects</w:t>
      </w:r>
    </w:p>
    <w:p w14:paraId="2F0C0FF8" w14:textId="760891A5" w:rsidR="00A22594" w:rsidRDefault="00A22594" w:rsidP="00A22594">
      <w:r>
        <w:t xml:space="preserve">● </w:t>
      </w:r>
      <w:r w:rsidRPr="00A22594">
        <w:rPr>
          <w:b/>
          <w:bCs/>
        </w:rPr>
        <w:t>Goal:</w:t>
      </w:r>
      <w:r>
        <w:t xml:space="preserve"> Check if a student passed or failed in each subject based on a passing threshold.</w:t>
      </w:r>
    </w:p>
    <w:p w14:paraId="6CD2149D" w14:textId="1EFD89A7" w:rsidR="00A22594" w:rsidRDefault="00A22594" w:rsidP="00A22594">
      <w:r>
        <w:t xml:space="preserve">● </w:t>
      </w:r>
      <w:r w:rsidRPr="00A22594">
        <w:rPr>
          <w:b/>
          <w:bCs/>
        </w:rPr>
        <w:t>Logic:</w:t>
      </w:r>
      <w:r>
        <w:t xml:space="preserve"> </w:t>
      </w:r>
      <w:r>
        <w:t>Use a CASE statement to evaluate individual subject scores:</w:t>
      </w:r>
    </w:p>
    <w:p w14:paraId="526DAFAA" w14:textId="77777777" w:rsidR="00A22594" w:rsidRDefault="00A22594" w:rsidP="00A22594">
      <w:pPr>
        <w:ind w:left="720" w:firstLine="720"/>
      </w:pPr>
      <w:r>
        <w:rPr>
          <w:rFonts w:ascii="Arial" w:hAnsi="Arial" w:cs="Arial"/>
        </w:rPr>
        <w:t>■</w:t>
      </w:r>
      <w:r>
        <w:t xml:space="preserve"> Example: Pass if score </w:t>
      </w:r>
      <w:r>
        <w:rPr>
          <w:rFonts w:ascii="Calibri" w:hAnsi="Calibri" w:cs="Calibri"/>
        </w:rPr>
        <w:t>≥</w:t>
      </w:r>
      <w:r>
        <w:t xml:space="preserve"> 40, Fail otherwise.</w:t>
      </w:r>
    </w:p>
    <w:p w14:paraId="66E0921D" w14:textId="77777777" w:rsidR="00A22594" w:rsidRDefault="00A22594" w:rsidP="00A22594">
      <w:pPr>
        <w:rPr>
          <w:b/>
          <w:bCs/>
        </w:rPr>
      </w:pPr>
      <w:r w:rsidRPr="00A22594">
        <w:rPr>
          <w:b/>
          <w:bCs/>
        </w:rPr>
        <w:t>Query:</w:t>
      </w:r>
      <w:r>
        <w:rPr>
          <w:b/>
          <w:bCs/>
        </w:rPr>
        <w:tab/>
      </w:r>
    </w:p>
    <w:p w14:paraId="5E7FA677" w14:textId="02F7CA6D" w:rsidR="00A22594" w:rsidRDefault="00A22594" w:rsidP="00A22594">
      <w:r>
        <w:tab/>
      </w:r>
      <w:r>
        <w:t xml:space="preserve">SELECT StudentID, </w:t>
      </w:r>
      <w:r>
        <w:t>MathScore, ScienceScore, TotalScore</w:t>
      </w:r>
      <w:r>
        <w:t xml:space="preserve">,  </w:t>
      </w:r>
    </w:p>
    <w:p w14:paraId="62221053" w14:textId="6F91A19F" w:rsidR="00A22594" w:rsidRDefault="00A22594" w:rsidP="00A22594">
      <w:r>
        <w:t xml:space="preserve">  </w:t>
      </w:r>
      <w:r>
        <w:tab/>
      </w:r>
      <w:r>
        <w:t xml:space="preserve">  CASE   </w:t>
      </w:r>
    </w:p>
    <w:p w14:paraId="4FD92BF9" w14:textId="2991F711" w:rsidR="00A22594" w:rsidRDefault="00A22594" w:rsidP="00A22594">
      <w:r>
        <w:t xml:space="preserve">        </w:t>
      </w:r>
      <w:r>
        <w:tab/>
      </w:r>
      <w:r>
        <w:tab/>
      </w:r>
      <w:r>
        <w:t xml:space="preserve">WHEN TotalScore &gt;= 40 THEN 'PASS'  </w:t>
      </w:r>
    </w:p>
    <w:p w14:paraId="5978D7E8" w14:textId="5FC0188C" w:rsidR="00A22594" w:rsidRDefault="00A22594" w:rsidP="00A22594">
      <w:r>
        <w:t xml:space="preserve">       </w:t>
      </w:r>
      <w:r>
        <w:tab/>
      </w:r>
      <w:r>
        <w:t xml:space="preserve"> ELSE 'FAIL'  </w:t>
      </w:r>
    </w:p>
    <w:p w14:paraId="0BFFC111" w14:textId="677A96BD" w:rsidR="00A22594" w:rsidRDefault="00A22594" w:rsidP="00A22594">
      <w:r>
        <w:t xml:space="preserve">   </w:t>
      </w:r>
      <w:r>
        <w:tab/>
      </w:r>
      <w:r>
        <w:t xml:space="preserve"> END AS TotalScore_Status  </w:t>
      </w:r>
    </w:p>
    <w:p w14:paraId="4DD1A682" w14:textId="6D9E5E39" w:rsidR="00A22594" w:rsidRDefault="00A22594" w:rsidP="00A22594">
      <w:pPr>
        <w:ind w:firstLine="720"/>
      </w:pPr>
      <w:r>
        <w:t>FROM StudentScores;</w:t>
      </w:r>
    </w:p>
    <w:p w14:paraId="40AF91E9" w14:textId="290FF860" w:rsidR="00A22594" w:rsidRDefault="00A22594" w:rsidP="00A22594">
      <w:pPr>
        <w:ind w:firstLine="720"/>
      </w:pPr>
      <w:r>
        <w:rPr>
          <w:noProof/>
        </w:rPr>
        <w:lastRenderedPageBreak/>
        <w:drawing>
          <wp:inline distT="0" distB="0" distL="0" distR="0" wp14:anchorId="64B84F2B" wp14:editId="07CCC74C">
            <wp:extent cx="5731510" cy="3004820"/>
            <wp:effectExtent l="0" t="0" r="2540" b="5080"/>
            <wp:docPr id="173252053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520534" name="Picture 173252053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1BA9F" w14:textId="77777777" w:rsidR="007D26AB" w:rsidRPr="007D26AB" w:rsidRDefault="007D26AB" w:rsidP="007D26AB">
      <w:pPr>
        <w:rPr>
          <w:b/>
          <w:bCs/>
        </w:rPr>
      </w:pPr>
      <w:r w:rsidRPr="007D26AB">
        <w:rPr>
          <w:b/>
          <w:bCs/>
        </w:rPr>
        <w:t>Summary</w:t>
      </w:r>
    </w:p>
    <w:p w14:paraId="65F11E55" w14:textId="471ACCCA" w:rsidR="007D26AB" w:rsidRPr="007D26AB" w:rsidRDefault="007D26AB" w:rsidP="007D26AB">
      <w:r w:rsidRPr="007D26AB">
        <w:t xml:space="preserve">The project involved </w:t>
      </w:r>
      <w:r w:rsidRPr="007D26AB">
        <w:t>analysing</w:t>
      </w:r>
      <w:r w:rsidRPr="007D26AB">
        <w:t xml:space="preserve"> student performance data, focusing on the distribution of grades and identifying pass/fail rates in specific subjects. The analysis revealed overall moderate performance, with most students falling into the B and C grade categories. Critical insights were gained regarding the higher failure rates in Mathematics and Science, compared to higher pass rates in English and History.</w:t>
      </w:r>
    </w:p>
    <w:p w14:paraId="6E25820A" w14:textId="77777777" w:rsidR="007D26AB" w:rsidRPr="007D26AB" w:rsidRDefault="007D26AB" w:rsidP="007D26AB">
      <w:pPr>
        <w:rPr>
          <w:b/>
          <w:bCs/>
        </w:rPr>
      </w:pPr>
      <w:r w:rsidRPr="007D26AB">
        <w:rPr>
          <w:b/>
          <w:bCs/>
        </w:rPr>
        <w:t>Key Findings:</w:t>
      </w:r>
    </w:p>
    <w:p w14:paraId="2FFA9E56" w14:textId="77777777" w:rsidR="007D26AB" w:rsidRPr="007D26AB" w:rsidRDefault="007D26AB" w:rsidP="007D26AB">
      <w:pPr>
        <w:numPr>
          <w:ilvl w:val="0"/>
          <w:numId w:val="3"/>
        </w:numPr>
      </w:pPr>
      <w:r w:rsidRPr="007D26AB">
        <w:t>Majority of students achieved B and C grades.</w:t>
      </w:r>
    </w:p>
    <w:p w14:paraId="3C9927E1" w14:textId="77777777" w:rsidR="007D26AB" w:rsidRPr="007D26AB" w:rsidRDefault="007D26AB" w:rsidP="007D26AB">
      <w:pPr>
        <w:numPr>
          <w:ilvl w:val="0"/>
          <w:numId w:val="3"/>
        </w:numPr>
      </w:pPr>
      <w:r w:rsidRPr="007D26AB">
        <w:t>Higher failure rates in Mathematics and Science.</w:t>
      </w:r>
    </w:p>
    <w:p w14:paraId="5A9BA606" w14:textId="77777777" w:rsidR="007D26AB" w:rsidRPr="007D26AB" w:rsidRDefault="007D26AB" w:rsidP="007D26AB">
      <w:pPr>
        <w:numPr>
          <w:ilvl w:val="0"/>
          <w:numId w:val="3"/>
        </w:numPr>
      </w:pPr>
      <w:r w:rsidRPr="007D26AB">
        <w:t>Higher pass rates in English and History.</w:t>
      </w:r>
    </w:p>
    <w:p w14:paraId="203D125E" w14:textId="77777777" w:rsidR="007D26AB" w:rsidRPr="007D26AB" w:rsidRDefault="007D26AB" w:rsidP="007D26AB">
      <w:pPr>
        <w:numPr>
          <w:ilvl w:val="0"/>
          <w:numId w:val="3"/>
        </w:numPr>
      </w:pPr>
      <w:r w:rsidRPr="007D26AB">
        <w:t>Recommendation for additional support in challenging subjects.</w:t>
      </w:r>
    </w:p>
    <w:p w14:paraId="6075E46C" w14:textId="77777777" w:rsidR="007D26AB" w:rsidRDefault="007D26AB" w:rsidP="007D26AB"/>
    <w:p w14:paraId="2220A156" w14:textId="77777777" w:rsidR="007D26AB" w:rsidRPr="00466CE5" w:rsidRDefault="007D26AB" w:rsidP="007D26AB">
      <w:r w:rsidRPr="00466CE5">
        <w:rPr>
          <w:b/>
          <w:bCs/>
        </w:rPr>
        <w:t>Main Flow Services and Technologies Pvt. Ltd.</w:t>
      </w:r>
    </w:p>
    <w:p w14:paraId="58DA2793" w14:textId="77777777" w:rsidR="007D26AB" w:rsidRPr="00466CE5" w:rsidRDefault="007D26AB" w:rsidP="007D26AB">
      <w:pPr>
        <w:numPr>
          <w:ilvl w:val="0"/>
          <w:numId w:val="2"/>
        </w:numPr>
      </w:pPr>
      <w:r w:rsidRPr="00466CE5">
        <w:t>Contact No.: +91 9389641586, +91 97736 99074</w:t>
      </w:r>
    </w:p>
    <w:p w14:paraId="442D093F" w14:textId="77777777" w:rsidR="007D26AB" w:rsidRPr="00466CE5" w:rsidRDefault="007D26AB" w:rsidP="007D26AB">
      <w:pPr>
        <w:numPr>
          <w:ilvl w:val="0"/>
          <w:numId w:val="2"/>
        </w:numPr>
      </w:pPr>
      <w:r w:rsidRPr="00466CE5">
        <w:t>Email: contact.mainflow@gmail.com</w:t>
      </w:r>
    </w:p>
    <w:p w14:paraId="0EC87D5F" w14:textId="77777777" w:rsidR="007D26AB" w:rsidRPr="00466CE5" w:rsidRDefault="007D26AB" w:rsidP="007D26AB">
      <w:pPr>
        <w:numPr>
          <w:ilvl w:val="0"/>
          <w:numId w:val="2"/>
        </w:numPr>
      </w:pPr>
      <w:r w:rsidRPr="00466CE5">
        <w:t>Website: www.mainflow.in</w:t>
      </w:r>
    </w:p>
    <w:p w14:paraId="18E7F78D" w14:textId="6958A8FB" w:rsidR="00A22594" w:rsidRDefault="00A22594" w:rsidP="00A22594"/>
    <w:sectPr w:rsidR="00A225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EA2112"/>
    <w:multiLevelType w:val="hybridMultilevel"/>
    <w:tmpl w:val="C84EF4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67332D"/>
    <w:multiLevelType w:val="multilevel"/>
    <w:tmpl w:val="0E6CB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4AC6D9D"/>
    <w:multiLevelType w:val="multilevel"/>
    <w:tmpl w:val="DDCEA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8616310">
    <w:abstractNumId w:val="0"/>
  </w:num>
  <w:num w:numId="2" w16cid:durableId="77675252">
    <w:abstractNumId w:val="1"/>
  </w:num>
  <w:num w:numId="3" w16cid:durableId="11349547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594"/>
    <w:rsid w:val="0023055D"/>
    <w:rsid w:val="00473330"/>
    <w:rsid w:val="00573D4C"/>
    <w:rsid w:val="007D26AB"/>
    <w:rsid w:val="00A22594"/>
    <w:rsid w:val="00DD7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0B234"/>
  <w15:chartTrackingRefBased/>
  <w15:docId w15:val="{663A0C22-9BBC-42B7-B4C9-1ABFB343A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2594"/>
  </w:style>
  <w:style w:type="paragraph" w:styleId="Heading1">
    <w:name w:val="heading 1"/>
    <w:basedOn w:val="Normal"/>
    <w:next w:val="Normal"/>
    <w:link w:val="Heading1Char"/>
    <w:uiPriority w:val="9"/>
    <w:qFormat/>
    <w:rsid w:val="00A225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25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259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25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259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25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25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25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25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259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25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259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259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259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25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25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25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25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25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25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25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25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25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25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25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259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259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259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259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455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358</Words>
  <Characters>2044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mahasweta talik</dc:creator>
  <cp:keywords/>
  <dc:description/>
  <cp:lastModifiedBy>mahasweta talik</cp:lastModifiedBy>
  <cp:revision>1</cp:revision>
  <dcterms:created xsi:type="dcterms:W3CDTF">2025-02-08T18:29:00Z</dcterms:created>
  <dcterms:modified xsi:type="dcterms:W3CDTF">2025-02-08T18:46:00Z</dcterms:modified>
</cp:coreProperties>
</file>