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6"/>
        </w:rPr>
        <w:t>Movie Recommendation System</w:t>
      </w:r>
    </w:p>
    <w:p>
      <w:pPr>
        <w:jc w:val="center"/>
      </w:pPr>
      <w:r>
        <w:rPr>
          <w:color w:val="4A4A4A"/>
          <w:sz w:val="36"/>
        </w:rPr>
        <w:t>Project Report</w:t>
      </w:r>
    </w:p>
    <w:p/>
    <w:p>
      <w:pPr>
        <w:jc w:val="center"/>
      </w:pPr>
      <w:r>
        <w:rPr>
          <w:color w:val="1A3C6E"/>
        </w:rPr>
        <w:t>━━━━━━━━━━━━━━━━━━━━━━━━━━━━━━━━━━━━━━━━</w:t>
      </w:r>
    </w:p>
    <w:p/>
    <w:p>
      <w:pPr>
        <w:jc w:val="center"/>
      </w:pPr>
      <w:r>
        <w:rPr>
          <w:i/>
          <w:color w:val="666666"/>
          <w:sz w:val="24"/>
        </w:rPr>
        <w:t>Python · FastAPI · Streamlit · scikit-learn · TMDB API</w:t>
      </w:r>
    </w:p>
    <w:p>
      <w:r>
        <w:br w:type="page"/>
      </w:r>
    </w:p>
    <w:p>
      <w:pPr>
        <w:pStyle w:val="Heading1"/>
      </w:pPr>
      <w:r>
        <w:t>Table of Contents</w:t>
      </w:r>
    </w:p>
    <w:p>
      <w:pPr>
        <w:spacing w:after="40" w:before="0"/>
      </w:pPr>
      <w:r>
        <w:rPr>
          <w:b/>
        </w:rPr>
        <w:t>1.  Problem Definition</w:t>
      </w:r>
    </w:p>
    <w:p>
      <w:pPr>
        <w:spacing w:after="40" w:before="0"/>
      </w:pPr>
      <w:r>
        <w:t xml:space="preserve">    1.1  Background</w:t>
      </w:r>
    </w:p>
    <w:p>
      <w:pPr>
        <w:spacing w:after="40" w:before="0"/>
      </w:pPr>
      <w:r>
        <w:t xml:space="preserve">    1.2  Problem Statement</w:t>
      </w:r>
    </w:p>
    <w:p>
      <w:pPr>
        <w:spacing w:after="40" w:before="0"/>
      </w:pPr>
      <w:r>
        <w:t xml:space="preserve">    1.3  Scope</w:t>
      </w:r>
    </w:p>
    <w:p>
      <w:pPr>
        <w:spacing w:after="40" w:before="0"/>
      </w:pPr>
      <w:r>
        <w:t xml:space="preserve">    1.4  Dataset</w:t>
      </w:r>
    </w:p>
    <w:p>
      <w:pPr>
        <w:spacing w:after="40" w:before="0"/>
      </w:pPr>
      <w:r>
        <w:rPr>
          <w:b/>
        </w:rPr>
        <w:t>2.  Methodology and Design Approach</w:t>
      </w:r>
    </w:p>
    <w:p>
      <w:pPr>
        <w:spacing w:after="40" w:before="0"/>
      </w:pPr>
      <w:r>
        <w:t xml:space="preserve">    2.1  High-Level Architecture</w:t>
      </w:r>
    </w:p>
    <w:p>
      <w:pPr>
        <w:spacing w:after="40" w:before="0"/>
      </w:pPr>
      <w:r>
        <w:t xml:space="preserve">    2.2  Design Approach</w:t>
      </w:r>
    </w:p>
    <w:p>
      <w:pPr>
        <w:spacing w:after="40" w:before="0"/>
      </w:pPr>
      <w:r>
        <w:t xml:space="preserve">    2.3  Dual Recommendation Strategy</w:t>
      </w:r>
    </w:p>
    <w:p>
      <w:pPr>
        <w:spacing w:after="40" w:before="0"/>
      </w:pPr>
      <w:r>
        <w:rPr>
          <w:b/>
        </w:rPr>
        <w:t>3.  Description of Algorithms Used</w:t>
      </w:r>
    </w:p>
    <w:p>
      <w:pPr>
        <w:spacing w:after="40" w:before="0"/>
      </w:pPr>
      <w:r>
        <w:t xml:space="preserve">    3.1  TF-IDF (Term Frequency — Inverse Document Frequency)</w:t>
      </w:r>
    </w:p>
    <w:p>
      <w:pPr>
        <w:spacing w:after="40" w:before="0"/>
      </w:pPr>
      <w:r>
        <w:t xml:space="preserve">    3.2  Cosine Similarity</w:t>
      </w:r>
    </w:p>
    <w:p>
      <w:pPr>
        <w:spacing w:after="40" w:before="0"/>
      </w:pPr>
      <w:r>
        <w:t xml:space="preserve">    3.3  Text Preprocessing Pipeline (NLP)</w:t>
      </w:r>
    </w:p>
    <w:p>
      <w:pPr>
        <w:spacing w:after="40" w:before="0"/>
      </w:pPr>
      <w:r>
        <w:t xml:space="preserve">    3.4  Feature Engineering — Tag Concatenation</w:t>
      </w:r>
    </w:p>
    <w:p>
      <w:pPr>
        <w:spacing w:after="40" w:before="0"/>
      </w:pPr>
      <w:r>
        <w:rPr>
          <w:b/>
        </w:rPr>
        <w:t>4.  Implementation Details</w:t>
      </w:r>
    </w:p>
    <w:p>
      <w:pPr>
        <w:spacing w:after="40" w:before="0"/>
      </w:pPr>
      <w:r>
        <w:t xml:space="preserve">    4.1  Technology Stack</w:t>
      </w:r>
    </w:p>
    <w:p>
      <w:pPr>
        <w:spacing w:after="40" w:before="0"/>
      </w:pPr>
      <w:r>
        <w:t xml:space="preserve">    4.2  Project Structure</w:t>
      </w:r>
    </w:p>
    <w:p>
      <w:pPr>
        <w:spacing w:after="40" w:before="0"/>
      </w:pPr>
      <w:r>
        <w:t xml:space="preserve">    4.3  Backend — FastAPI (main.py)</w:t>
      </w:r>
    </w:p>
    <w:p>
      <w:pPr>
        <w:spacing w:after="40" w:before="0"/>
      </w:pPr>
      <w:r>
        <w:t xml:space="preserve">    4.4  Frontend — Streamlit (app.py)</w:t>
      </w:r>
    </w:p>
    <w:p>
      <w:pPr>
        <w:spacing w:after="40" w:before="0"/>
      </w:pPr>
      <w:r>
        <w:t xml:space="preserve">    4.5  Data Preprocessing Pipeline (movies.ipynb)</w:t>
      </w:r>
    </w:p>
    <w:p>
      <w:pPr>
        <w:spacing w:after="40" w:before="0"/>
      </w:pPr>
      <w:r>
        <w:t xml:space="preserve">    4.6  Serialized Artifacts</w:t>
      </w:r>
    </w:p>
    <w:p>
      <w:pPr>
        <w:spacing w:after="40" w:before="0"/>
      </w:pPr>
      <w:r>
        <w:rPr>
          <w:b/>
        </w:rPr>
        <w:t>5.  Results and Analysis</w:t>
      </w:r>
    </w:p>
    <w:p>
      <w:pPr>
        <w:spacing w:after="40" w:before="0"/>
      </w:pPr>
      <w:r>
        <w:t xml:space="preserve">    5.1  Recommendation Quality</w:t>
      </w:r>
    </w:p>
    <w:p>
      <w:pPr>
        <w:spacing w:after="40" w:before="0"/>
      </w:pPr>
      <w:r>
        <w:t xml:space="preserve">    5.2  System Performance</w:t>
      </w:r>
    </w:p>
    <w:p>
      <w:pPr>
        <w:spacing w:after="40" w:before="0"/>
      </w:pPr>
      <w:r>
        <w:t xml:space="preserve">    5.3  Strengths</w:t>
      </w:r>
    </w:p>
    <w:p>
      <w:pPr>
        <w:spacing w:after="40" w:before="0"/>
      </w:pPr>
      <w:r>
        <w:t xml:space="preserve">    5.4  Limitations</w:t>
      </w:r>
    </w:p>
    <w:p>
      <w:pPr>
        <w:spacing w:after="40" w:before="0"/>
      </w:pPr>
      <w:r>
        <w:rPr>
          <w:b/>
        </w:rPr>
        <w:t>6.  Conclusion and Future Enhancements</w:t>
      </w:r>
    </w:p>
    <w:p>
      <w:pPr>
        <w:spacing w:after="40" w:before="0"/>
      </w:pPr>
      <w:r>
        <w:t xml:space="preserve">    6.1  Conclusion</w:t>
      </w:r>
    </w:p>
    <w:p>
      <w:pPr>
        <w:spacing w:after="40" w:before="0"/>
      </w:pPr>
      <w:r>
        <w:t xml:space="preserve">    6.2  Future Enhancements</w:t>
      </w:r>
    </w:p>
    <w:p>
      <w:r>
        <w:br w:type="page"/>
      </w:r>
    </w:p>
    <w:p>
      <w:pPr>
        <w:pStyle w:val="Heading1"/>
      </w:pPr>
      <w:r>
        <w:t>1. Problem Definition</w:t>
      </w:r>
    </w:p>
    <w:p>
      <w:pPr>
        <w:pStyle w:val="Heading2"/>
      </w:pPr>
      <w:r>
        <w:t>1.1 Background</w:t>
      </w:r>
    </w:p>
    <w:p>
      <w:r>
        <w:t>The explosive growth of digital streaming platforms has made it increasingly difficult for users to discover movies that match their tastes. With tens of thousands of movies available, users experience information overload — the paradox of having too many choices, which leads to decision fatigue and a degraded user experience.</w:t>
      </w:r>
    </w:p>
    <w:p>
      <w:pPr>
        <w:pStyle w:val="Heading2"/>
      </w:pPr>
      <w:r>
        <w:t>1.2 Problem Statement</w:t>
      </w:r>
    </w:p>
    <w:p>
      <w:r>
        <w:t>Design and implement a content-based movie recommendation system that, given a user-selected movie, suggests similar movies by analysing textual metadata (plot overviews, genres, and taglines). The system must:</w:t>
      </w:r>
    </w:p>
    <w:p>
      <w:pPr>
        <w:pStyle w:val="ListBullet"/>
      </w:pPr>
      <w:r>
        <w:t>Accept a movie title as input and return a ranked list of similar movies.</w:t>
      </w:r>
    </w:p>
    <w:p>
      <w:pPr>
        <w:pStyle w:val="ListBullet"/>
      </w:pPr>
      <w:r>
        <w:t>Provide a modern, interactive web interface with poster visuals, search, and movie details.</w:t>
      </w:r>
    </w:p>
    <w:p>
      <w:pPr>
        <w:pStyle w:val="ListBullet"/>
      </w:pPr>
      <w:r>
        <w:t>Leverage both a local content-based engine (TF-IDF cosine similarity on ~45,000 movies) and real-time TMDB API data (trending feeds, genre-based discovery, posters, and metadata).</w:t>
      </w:r>
    </w:p>
    <w:p>
      <w:pPr>
        <w:pStyle w:val="ListBullet"/>
      </w:pPr>
      <w:r>
        <w:t>Be responsive, scalable, and deployable as a lightweight web application.</w:t>
      </w:r>
    </w:p>
    <w:p>
      <w:pPr>
        <w:pStyle w:val="Heading2"/>
      </w:pPr>
      <w:r>
        <w:t>1.3 Scope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In Scope</w:t>
            </w:r>
          </w:p>
        </w:tc>
        <w:tc>
          <w:tcPr>
            <w:tcW w:type="dxa" w:w="4320"/>
          </w:tcPr>
          <w:p>
            <w:r>
              <w:rPr>
                <w:b/>
                <w:sz w:val="20"/>
              </w:rPr>
              <w:t>Out of Scope</w:t>
            </w:r>
          </w:p>
        </w:tc>
      </w:tr>
      <w:tr>
        <w:tc>
          <w:tcPr>
            <w:tcW w:type="dxa" w:w="4320"/>
          </w:tcPr>
          <w:p>
            <w:r>
              <w:rPr>
                <w:sz w:val="20"/>
              </w:rPr>
              <w:t>Content-based filtering using TF-IDF</w:t>
            </w:r>
          </w:p>
        </w:tc>
        <w:tc>
          <w:tcPr>
            <w:tcW w:type="dxa" w:w="4320"/>
          </w:tcPr>
          <w:p>
            <w:r>
              <w:rPr>
                <w:sz w:val="20"/>
              </w:rPr>
              <w:t>Collaborative filtering (user-user / item-item)</w:t>
            </w:r>
          </w:p>
        </w:tc>
      </w:tr>
      <w:tr>
        <w:tc>
          <w:tcPr>
            <w:tcW w:type="dxa" w:w="4320"/>
          </w:tcPr>
          <w:p>
            <w:r>
              <w:rPr>
                <w:sz w:val="20"/>
              </w:rPr>
              <w:t>TMDB API integration for live metadata &amp; posters</w:t>
            </w:r>
          </w:p>
        </w:tc>
        <w:tc>
          <w:tcPr>
            <w:tcW w:type="dxa" w:w="4320"/>
          </w:tcPr>
          <w:p>
            <w:r>
              <w:rPr>
                <w:sz w:val="20"/>
              </w:rPr>
              <w:t>User accounts, ratings, or watch-history tracking</w:t>
            </w:r>
          </w:p>
        </w:tc>
      </w:tr>
      <w:tr>
        <w:tc>
          <w:tcPr>
            <w:tcW w:type="dxa" w:w="4320"/>
          </w:tcPr>
          <w:p>
            <w:r>
              <w:rPr>
                <w:sz w:val="20"/>
              </w:rPr>
              <w:t>Interactive Streamlit frontend</w:t>
            </w:r>
          </w:p>
        </w:tc>
        <w:tc>
          <w:tcPr>
            <w:tcW w:type="dxa" w:w="4320"/>
          </w:tcPr>
          <w:p>
            <w:r>
              <w:rPr>
                <w:sz w:val="20"/>
              </w:rPr>
              <w:t>Mobile application</w:t>
            </w:r>
          </w:p>
        </w:tc>
      </w:tr>
      <w:tr>
        <w:tc>
          <w:tcPr>
            <w:tcW w:type="dxa" w:w="4320"/>
          </w:tcPr>
          <w:p>
            <w:r>
              <w:rPr>
                <w:sz w:val="20"/>
              </w:rPr>
              <w:t>FastAPI backend with RESTful endpoints</w:t>
            </w:r>
          </w:p>
        </w:tc>
        <w:tc>
          <w:tcPr>
            <w:tcW w:type="dxa" w:w="4320"/>
          </w:tcPr>
          <w:p>
            <w:r>
              <w:rPr>
                <w:sz w:val="20"/>
              </w:rPr>
              <w:t>Deep-learning-based embedding models</w:t>
            </w:r>
          </w:p>
        </w:tc>
      </w:tr>
    </w:tbl>
    <w:p/>
    <w:p>
      <w:pPr>
        <w:pStyle w:val="Heading2"/>
      </w:pPr>
      <w:r>
        <w:t>1.4 Dataset</w:t>
      </w:r>
    </w:p>
    <w:p>
      <w:r>
        <w:t>The project uses the Movies Metadata dataset (movies_metadata.csv) containing 45,572 movies with 24 attributes. Key columns include: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Key Column</w:t>
            </w:r>
          </w:p>
        </w:tc>
        <w:tc>
          <w:tcPr>
            <w:tcW w:type="dxa" w:w="4320"/>
          </w:tcPr>
          <w:p>
            <w:r>
              <w:rPr>
                <w:b/>
                <w:sz w:val="20"/>
              </w:rPr>
              <w:t>Description</w:t>
            </w:r>
          </w:p>
        </w:tc>
      </w:tr>
      <w:tr>
        <w:tc>
          <w:tcPr>
            <w:tcW w:type="dxa" w:w="4320"/>
          </w:tcPr>
          <w:p>
            <w:r>
              <w:rPr>
                <w:sz w:val="20"/>
              </w:rPr>
              <w:t>title</w:t>
            </w:r>
          </w:p>
        </w:tc>
        <w:tc>
          <w:tcPr>
            <w:tcW w:type="dxa" w:w="4320"/>
          </w:tcPr>
          <w:p>
            <w:r>
              <w:rPr>
                <w:sz w:val="20"/>
              </w:rPr>
              <w:t>Movie title</w:t>
            </w:r>
          </w:p>
        </w:tc>
      </w:tr>
      <w:tr>
        <w:tc>
          <w:tcPr>
            <w:tcW w:type="dxa" w:w="4320"/>
          </w:tcPr>
          <w:p>
            <w:r>
              <w:rPr>
                <w:sz w:val="20"/>
              </w:rPr>
              <w:t>overview</w:t>
            </w:r>
          </w:p>
        </w:tc>
        <w:tc>
          <w:tcPr>
            <w:tcW w:type="dxa" w:w="4320"/>
          </w:tcPr>
          <w:p>
            <w:r>
              <w:rPr>
                <w:sz w:val="20"/>
              </w:rPr>
              <w:t>Plot synopsis</w:t>
            </w:r>
          </w:p>
        </w:tc>
      </w:tr>
      <w:tr>
        <w:tc>
          <w:tcPr>
            <w:tcW w:type="dxa" w:w="4320"/>
          </w:tcPr>
          <w:p>
            <w:r>
              <w:rPr>
                <w:sz w:val="20"/>
              </w:rPr>
              <w:t>genres</w:t>
            </w:r>
          </w:p>
        </w:tc>
        <w:tc>
          <w:tcPr>
            <w:tcW w:type="dxa" w:w="4320"/>
          </w:tcPr>
          <w:p>
            <w:r>
              <w:rPr>
                <w:sz w:val="20"/>
              </w:rPr>
              <w:t>JSON list of genre objects</w:t>
            </w:r>
          </w:p>
        </w:tc>
      </w:tr>
      <w:tr>
        <w:tc>
          <w:tcPr>
            <w:tcW w:type="dxa" w:w="4320"/>
          </w:tcPr>
          <w:p>
            <w:r>
              <w:rPr>
                <w:sz w:val="20"/>
              </w:rPr>
              <w:t>tagline</w:t>
            </w:r>
          </w:p>
        </w:tc>
        <w:tc>
          <w:tcPr>
            <w:tcW w:type="dxa" w:w="4320"/>
          </w:tcPr>
          <w:p>
            <w:r>
              <w:rPr>
                <w:sz w:val="20"/>
              </w:rPr>
              <w:t>Marketing tagline</w:t>
            </w:r>
          </w:p>
        </w:tc>
      </w:tr>
      <w:tr>
        <w:tc>
          <w:tcPr>
            <w:tcW w:type="dxa" w:w="4320"/>
          </w:tcPr>
          <w:p>
            <w:r>
              <w:rPr>
                <w:sz w:val="20"/>
              </w:rPr>
              <w:t>vote_average</w:t>
            </w:r>
          </w:p>
        </w:tc>
        <w:tc>
          <w:tcPr>
            <w:tcW w:type="dxa" w:w="4320"/>
          </w:tcPr>
          <w:p>
            <w:r>
              <w:rPr>
                <w:sz w:val="20"/>
              </w:rPr>
              <w:t>Average user rating</w:t>
            </w:r>
          </w:p>
        </w:tc>
      </w:tr>
      <w:tr>
        <w:tc>
          <w:tcPr>
            <w:tcW w:type="dxa" w:w="4320"/>
          </w:tcPr>
          <w:p>
            <w:r>
              <w:rPr>
                <w:sz w:val="20"/>
              </w:rPr>
              <w:t>popularity</w:t>
            </w:r>
          </w:p>
        </w:tc>
        <w:tc>
          <w:tcPr>
            <w:tcW w:type="dxa" w:w="4320"/>
          </w:tcPr>
          <w:p>
            <w:r>
              <w:rPr>
                <w:sz w:val="20"/>
              </w:rPr>
              <w:t>Popularity score</w:t>
            </w:r>
          </w:p>
        </w:tc>
      </w:tr>
    </w:tbl>
    <w:p/>
    <w:p>
      <w:r>
        <w:br w:type="page"/>
      </w:r>
    </w:p>
    <w:p>
      <w:pPr>
        <w:pStyle w:val="Heading1"/>
      </w:pPr>
      <w:r>
        <w:t>2. Methodology and Design Approach</w:t>
      </w:r>
    </w:p>
    <w:p>
      <w:pPr>
        <w:pStyle w:val="Heading2"/>
      </w:pPr>
      <w:r>
        <w:t>2.1 High-Level Architecture</w:t>
      </w:r>
    </w:p>
    <w:p>
      <w:r>
        <w:t>The system follows a three-tier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Tier</w:t>
            </w:r>
          </w:p>
        </w:tc>
        <w:tc>
          <w:tcPr>
            <w:tcW w:type="dxa" w:w="2880"/>
          </w:tcPr>
          <w:p>
            <w:r>
              <w:rPr>
                <w:b/>
                <w:sz w:val="20"/>
              </w:rPr>
              <w:t>Technology</w:t>
            </w:r>
          </w:p>
        </w:tc>
        <w:tc>
          <w:tcPr>
            <w:tcW w:type="dxa" w:w="2880"/>
          </w:tcPr>
          <w:p>
            <w:r>
              <w:rPr>
                <w:b/>
                <w:sz w:val="20"/>
              </w:rPr>
              <w:t>Responsibility</w:t>
            </w:r>
          </w:p>
        </w:tc>
      </w:tr>
      <w:tr>
        <w:tc>
          <w:tcPr>
            <w:tcW w:type="dxa" w:w="2880"/>
          </w:tcPr>
          <w:p>
            <w:r>
              <w:rPr>
                <w:sz w:val="20"/>
              </w:rPr>
              <w:t>Presentation</w:t>
            </w:r>
          </w:p>
        </w:tc>
        <w:tc>
          <w:tcPr>
            <w:tcW w:type="dxa" w:w="2880"/>
          </w:tcPr>
          <w:p>
            <w:r>
              <w:rPr>
                <w:sz w:val="20"/>
              </w:rPr>
              <w:t>Streamlit</w:t>
            </w:r>
          </w:p>
        </w:tc>
        <w:tc>
          <w:tcPr>
            <w:tcW w:type="dxa" w:w="2880"/>
          </w:tcPr>
          <w:p>
            <w:r>
              <w:rPr>
                <w:sz w:val="20"/>
              </w:rPr>
              <w:t>UI rendering, user interaction, poster grids, search bar, movie detail pages</w:t>
            </w:r>
          </w:p>
        </w:tc>
      </w:tr>
      <w:tr>
        <w:tc>
          <w:tcPr>
            <w:tcW w:type="dxa" w:w="2880"/>
          </w:tcPr>
          <w:p>
            <w:r>
              <w:rPr>
                <w:sz w:val="20"/>
              </w:rPr>
              <w:t>Application</w:t>
            </w:r>
          </w:p>
        </w:tc>
        <w:tc>
          <w:tcPr>
            <w:tcW w:type="dxa" w:w="2880"/>
          </w:tcPr>
          <w:p>
            <w:r>
              <w:rPr>
                <w:sz w:val="20"/>
              </w:rPr>
              <w:t>FastAPI + Uvicorn</w:t>
            </w:r>
          </w:p>
        </w:tc>
        <w:tc>
          <w:tcPr>
            <w:tcW w:type="dxa" w:w="2880"/>
          </w:tcPr>
          <w:p>
            <w:r>
              <w:rPr>
                <w:sz w:val="20"/>
              </w:rPr>
              <w:t>REST API, TF-IDF recommendation logic, TMDB proxy, data orchestration</w:t>
            </w:r>
          </w:p>
        </w:tc>
      </w:tr>
      <w:tr>
        <w:tc>
          <w:tcPr>
            <w:tcW w:type="dxa" w:w="2880"/>
          </w:tcPr>
          <w:p>
            <w:r>
              <w:rPr>
                <w:sz w:val="20"/>
              </w:rPr>
              <w:t>Data</w:t>
            </w:r>
          </w:p>
        </w:tc>
        <w:tc>
          <w:tcPr>
            <w:tcW w:type="dxa" w:w="2880"/>
          </w:tcPr>
          <w:p>
            <w:r>
              <w:rPr>
                <w:sz w:val="20"/>
              </w:rPr>
              <w:t>Pickle files + TMDB API</w:t>
            </w:r>
          </w:p>
        </w:tc>
        <w:tc>
          <w:tcPr>
            <w:tcW w:type="dxa" w:w="2880"/>
          </w:tcPr>
          <w:p>
            <w:r>
              <w:rPr>
                <w:sz w:val="20"/>
              </w:rPr>
              <w:t>Pre-computed TF-IDF matrix, DataFrame, title index, live movie metadata</w:t>
            </w:r>
          </w:p>
        </w:tc>
      </w:tr>
    </w:tbl>
    <w:p/>
    <w:p>
      <w:r>
        <w:t>Architecture flow:  Streamlit Frontend (app.py)  →  HTTP REST  →  FastAPI Backend (main.py)  →  Pickle Files (df.pkl, tfidf_matrix.pkl, indices.pkl, tfidf.pkl)  +  TMDB API (Posters, Details, Search, Discover, Trending)</w:t>
      </w:r>
    </w:p>
    <w:p>
      <w:pPr>
        <w:pStyle w:val="Heading2"/>
      </w:pPr>
      <w:r>
        <w:t>2.2 Design Approach</w:t>
      </w:r>
    </w:p>
    <w:p>
      <w:r>
        <w:t>The methodology follows a structured eight-step pipeline:</w:t>
      </w:r>
    </w:p>
    <w:p>
      <w:pPr>
        <w:pStyle w:val="ListNumber"/>
      </w:pPr>
      <w:r>
        <w:t>Step 1: Data Collection — Load movies_metadata.csv (~45,572 rows × 24 columns).</w:t>
      </w:r>
    </w:p>
    <w:p>
      <w:pPr>
        <w:pStyle w:val="ListNumber"/>
      </w:pPr>
      <w:r>
        <w:t>Step 2: Data Cleaning — Drop duplicates, reset index.</w:t>
      </w:r>
    </w:p>
    <w:p>
      <w:pPr>
        <w:pStyle w:val="ListNumber"/>
      </w:pPr>
      <w:r>
        <w:t>Step 3: Feature Engineering — Combine overview + genres + tagline into a unified 'tags' column.</w:t>
      </w:r>
    </w:p>
    <w:p>
      <w:pPr>
        <w:pStyle w:val="ListNumber"/>
      </w:pPr>
      <w:r>
        <w:t>Step 4: Text Preprocessing — Lowercase, remove punctuation, stopword removal (NLTK), lemmatization (WordNet).</w:t>
      </w:r>
    </w:p>
    <w:p>
      <w:pPr>
        <w:pStyle w:val="ListNumber"/>
      </w:pPr>
      <w:r>
        <w:t>Step 5: TF-IDF Vectorization — Fit TfidfVectorizer with max_features=50,000 and ngram_range=(1,2).</w:t>
      </w:r>
    </w:p>
    <w:p>
      <w:pPr>
        <w:pStyle w:val="ListNumber"/>
      </w:pPr>
      <w:r>
        <w:t>Step 6: Similarity Computation — Cosine similarity on sparse TF-IDF matrix.</w:t>
      </w:r>
    </w:p>
    <w:p>
      <w:pPr>
        <w:pStyle w:val="ListNumber"/>
      </w:pPr>
      <w:r>
        <w:t>Step 7: Model Serialization — Pickle: df, indices, tfidf, tfidf_matrix.</w:t>
      </w:r>
    </w:p>
    <w:p>
      <w:pPr>
        <w:pStyle w:val="ListNumber"/>
      </w:pPr>
      <w:r>
        <w:t>Step 8: API &amp; UI Deployment — FastAPI backend + Streamlit frontend.</w:t>
      </w:r>
    </w:p>
    <w:p>
      <w:pPr>
        <w:pStyle w:val="Heading2"/>
      </w:pPr>
      <w:r>
        <w:t>2.3 Dual Recommendation Strategy</w:t>
      </w:r>
    </w:p>
    <w:p>
      <w:r>
        <w:t>The system employs a hybrid recommendation approach combining two independent strategies:</w:t>
      </w:r>
    </w:p>
    <w:p>
      <w:r>
        <w:t>1. TF-IDF Content-Based Filtering (Local) — Computes cosine similarity between a query movie's tag vector and all other movies in the pre-processed dataset. Produces semantically relevant recommendations based on plot, genre, and tagline overlap.</w:t>
      </w:r>
    </w:p>
    <w:p>
      <w:r>
        <w:t>2. Genre-Based Discovery (TMDB Live) — Identifies the primary genre of the selected movie and queries the TMDB Discover API for popular movies in the same genre. Provides fresh, popularity-biased results that complement the content-based engine.</w:t>
      </w:r>
    </w:p>
    <w:p>
      <w:r>
        <w:br w:type="page"/>
      </w:r>
    </w:p>
    <w:p>
      <w:pPr>
        <w:pStyle w:val="Heading1"/>
      </w:pPr>
      <w:r>
        <w:t>3. Description of Algorithms Used</w:t>
      </w:r>
    </w:p>
    <w:p>
      <w:pPr>
        <w:pStyle w:val="Heading2"/>
      </w:pPr>
      <w:r>
        <w:t>3.1 TF-IDF (Term Frequency — Inverse Document Frequency)</w:t>
      </w:r>
    </w:p>
    <w:p>
      <w:r>
        <w:t>TF-IDF is a numerical statistic that reflects the importance of a word to a document within a corpus. It is the product of two components:</w:t>
      </w:r>
    </w:p>
    <w:p>
      <w:r>
        <w:t>Term Frequency (TF):  TF(t, d) = count of term t in document d / total terms in document d</w:t>
      </w:r>
    </w:p>
    <w:p>
      <w:r>
        <w:t>Inverse Document Frequency (IDF):  IDF(t, D) = log( |D| / (1 + |{d ∈ D : t ∈ d}|) )</w:t>
      </w:r>
    </w:p>
    <w:p>
      <w:r>
        <w:t>TF-IDF Score:  TF-IDF(t, d, D) = TF(t, d) × IDF(t, D)</w:t>
      </w:r>
    </w:p>
    <w:p>
      <w:r>
        <w:t>Configuration used in this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Rationale</w:t>
            </w:r>
          </w:p>
        </w:tc>
      </w:tr>
      <w:tr>
        <w:tc>
          <w:tcPr>
            <w:tcW w:type="dxa" w:w="2880"/>
          </w:tcPr>
          <w:p>
            <w:r>
              <w:rPr>
                <w:sz w:val="20"/>
              </w:rPr>
              <w:t>max_features</w:t>
            </w:r>
          </w:p>
        </w:tc>
        <w:tc>
          <w:tcPr>
            <w:tcW w:type="dxa" w:w="2880"/>
          </w:tcPr>
          <w:p>
            <w:r>
              <w:rPr>
                <w:sz w:val="20"/>
              </w:rPr>
              <w:t>50,000</w:t>
            </w:r>
          </w:p>
        </w:tc>
        <w:tc>
          <w:tcPr>
            <w:tcW w:type="dxa" w:w="2880"/>
          </w:tcPr>
          <w:p>
            <w:r>
              <w:rPr>
                <w:sz w:val="20"/>
              </w:rPr>
              <w:t>Captures a rich vocabulary while keeping the matrix manageable</w:t>
            </w:r>
          </w:p>
        </w:tc>
      </w:tr>
      <w:tr>
        <w:tc>
          <w:tcPr>
            <w:tcW w:type="dxa" w:w="2880"/>
          </w:tcPr>
          <w:p>
            <w:r>
              <w:rPr>
                <w:sz w:val="20"/>
              </w:rPr>
              <w:t>ngram_range</w:t>
            </w:r>
          </w:p>
        </w:tc>
        <w:tc>
          <w:tcPr>
            <w:tcW w:type="dxa" w:w="2880"/>
          </w:tcPr>
          <w:p>
            <w:r>
              <w:rPr>
                <w:sz w:val="20"/>
              </w:rPr>
              <w:t>(1, 2)</w:t>
            </w:r>
          </w:p>
        </w:tc>
        <w:tc>
          <w:tcPr>
            <w:tcW w:type="dxa" w:w="2880"/>
          </w:tcPr>
          <w:p>
            <w:r>
              <w:rPr>
                <w:sz w:val="20"/>
              </w:rPr>
              <w:t>Includes unigrams and bigrams to capture multi-word phrases like 'romantic comedy'</w:t>
            </w:r>
          </w:p>
        </w:tc>
      </w:tr>
      <w:tr>
        <w:tc>
          <w:tcPr>
            <w:tcW w:type="dxa" w:w="2880"/>
          </w:tcPr>
          <w:p>
            <w:r>
              <w:rPr>
                <w:sz w:val="20"/>
              </w:rPr>
              <w:t>stop_words</w:t>
            </w:r>
          </w:p>
        </w:tc>
        <w:tc>
          <w:tcPr>
            <w:tcW w:type="dxa" w:w="2880"/>
          </w:tcPr>
          <w:p>
            <w:r>
              <w:rPr>
                <w:sz w:val="20"/>
              </w:rPr>
              <w:t>'english'</w:t>
            </w:r>
          </w:p>
        </w:tc>
        <w:tc>
          <w:tcPr>
            <w:tcW w:type="dxa" w:w="2880"/>
          </w:tcPr>
          <w:p>
            <w:r>
              <w:rPr>
                <w:sz w:val="20"/>
              </w:rPr>
              <w:t>Removes common English words that carry little semantic value</w:t>
            </w:r>
          </w:p>
        </w:tc>
      </w:tr>
    </w:tbl>
    <w:p/>
    <w:p>
      <w:r>
        <w:t>The resulting TF-IDF matrix is a sparse matrix of shape (N_movies × 50,000) where each row is a movie's feature vector in the TF-IDF space.</w:t>
      </w:r>
    </w:p>
    <w:p>
      <w:pPr>
        <w:pStyle w:val="Heading2"/>
      </w:pPr>
      <w:r>
        <w:t>3.2 Cosine Similarity</w:t>
      </w:r>
    </w:p>
    <w:p>
      <w:r>
        <w:t>Cosine similarity measures the angular closeness between two non-zero vectors in the TF-IDF space:</w:t>
      </w:r>
    </w:p>
    <w:p>
      <w:r>
        <w:t>cosine_sim(A, B) = (A · B) / (‖A‖ × ‖B‖)</w:t>
      </w:r>
    </w:p>
    <w:p>
      <w:r>
        <w:t>A score of 1.0 means identical content profiles. A score of 0.0 means completely unrelated content.</w:t>
      </w:r>
    </w:p>
    <w:p>
      <w:r>
        <w:t>Implementation: For a query movie at index idx, the system computes:</w:t>
        <w:br/>
        <w:t xml:space="preserve">    scores = tfidf_matrix @ tfidf_matrix[idx].T</w:t>
        <w:br/>
        <w:t>This is a matrix–vector multiplication on the sparse TF-IDF matrix, yielding a cosine similarity score against every other movie. The top-N highest-scoring movies (excluding the query itself) are returned as recommendations.</w:t>
      </w:r>
    </w:p>
    <w:p>
      <w:pPr>
        <w:pStyle w:val="Heading2"/>
      </w:pPr>
      <w:r>
        <w:t>3.3 Text Preprocessing Pipeline (NLP)</w:t>
      </w:r>
    </w:p>
    <w:p>
      <w:r>
        <w:t>Before vectorization, raw text undergoes a multi-step NLP preprocessing pipeline: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Technique</w:t>
            </w:r>
          </w:p>
        </w:tc>
        <w:tc>
          <w:tcPr>
            <w:tcW w:type="dxa" w:w="2880"/>
          </w:tcPr>
          <w:p>
            <w:r>
              <w:rPr>
                <w:b/>
                <w:sz w:val="20"/>
              </w:rPr>
              <w:t>Example</w:t>
            </w:r>
          </w:p>
        </w:tc>
      </w:tr>
      <w:tr>
        <w:tc>
          <w:tcPr>
            <w:tcW w:type="dxa" w:w="2880"/>
          </w:tcPr>
          <w:p>
            <w:r>
              <w:rPr>
                <w:sz w:val="20"/>
              </w:rPr>
              <w:t>1</w:t>
            </w:r>
          </w:p>
        </w:tc>
        <w:tc>
          <w:tcPr>
            <w:tcW w:type="dxa" w:w="2880"/>
          </w:tcPr>
          <w:p>
            <w:r>
              <w:rPr>
                <w:sz w:val="20"/>
              </w:rPr>
              <w:t>Lowercasing</w:t>
            </w:r>
          </w:p>
        </w:tc>
        <w:tc>
          <w:tcPr>
            <w:tcW w:type="dxa" w:w="2880"/>
          </w:tcPr>
          <w:p>
            <w:r>
              <w:rPr>
                <w:sz w:val="20"/>
              </w:rPr>
              <w:t>"The Dark Knight" → "the dark knight"</w:t>
            </w:r>
          </w:p>
        </w:tc>
      </w:tr>
      <w:tr>
        <w:tc>
          <w:tcPr>
            <w:tcW w:type="dxa" w:w="2880"/>
          </w:tcPr>
          <w:p>
            <w:r>
              <w:rPr>
                <w:sz w:val="20"/>
              </w:rPr>
              <w:t>2</w:t>
            </w:r>
          </w:p>
        </w:tc>
        <w:tc>
          <w:tcPr>
            <w:tcW w:type="dxa" w:w="2880"/>
          </w:tcPr>
          <w:p>
            <w:r>
              <w:rPr>
                <w:sz w:val="20"/>
              </w:rPr>
              <w:t>Punctuation removal</w:t>
            </w:r>
          </w:p>
        </w:tc>
        <w:tc>
          <w:tcPr>
            <w:tcW w:type="dxa" w:w="2880"/>
          </w:tcPr>
          <w:p>
            <w:r>
              <w:rPr>
                <w:sz w:val="20"/>
              </w:rPr>
              <w:t>"It's great!" → "Its great"</w:t>
            </w:r>
          </w:p>
        </w:tc>
      </w:tr>
      <w:tr>
        <w:tc>
          <w:tcPr>
            <w:tcW w:type="dxa" w:w="2880"/>
          </w:tcPr>
          <w:p>
            <w:r>
              <w:rPr>
                <w:sz w:val="20"/>
              </w:rPr>
              <w:t>3</w:t>
            </w:r>
          </w:p>
        </w:tc>
        <w:tc>
          <w:tcPr>
            <w:tcW w:type="dxa" w:w="2880"/>
          </w:tcPr>
          <w:p>
            <w:r>
              <w:rPr>
                <w:sz w:val="20"/>
              </w:rPr>
              <w:t>Stopword removal (NLTK)</w:t>
            </w:r>
          </w:p>
        </w:tc>
        <w:tc>
          <w:tcPr>
            <w:tcW w:type="dxa" w:w="2880"/>
          </w:tcPr>
          <w:p>
            <w:r>
              <w:rPr>
                <w:sz w:val="20"/>
              </w:rPr>
              <w:t>"it is a great film" → "great film"</w:t>
            </w:r>
          </w:p>
        </w:tc>
      </w:tr>
      <w:tr>
        <w:tc>
          <w:tcPr>
            <w:tcW w:type="dxa" w:w="2880"/>
          </w:tcPr>
          <w:p>
            <w:r>
              <w:rPr>
                <w:sz w:val="20"/>
              </w:rPr>
              <w:t>4</w:t>
            </w:r>
          </w:p>
        </w:tc>
        <w:tc>
          <w:tcPr>
            <w:tcW w:type="dxa" w:w="2880"/>
          </w:tcPr>
          <w:p>
            <w:r>
              <w:rPr>
                <w:sz w:val="20"/>
              </w:rPr>
              <w:t>Lemmatization (WordNet)</w:t>
            </w:r>
          </w:p>
        </w:tc>
        <w:tc>
          <w:tcPr>
            <w:tcW w:type="dxa" w:w="2880"/>
          </w:tcPr>
          <w:p>
            <w:r>
              <w:rPr>
                <w:sz w:val="20"/>
              </w:rPr>
              <w:t>"running adventures" → "running adventure"</w:t>
            </w:r>
          </w:p>
        </w:tc>
      </w:tr>
    </w:tbl>
    <w:p/>
    <w:p>
      <w:pPr>
        <w:pStyle w:val="Heading2"/>
      </w:pPr>
      <w:r>
        <w:t>3.4 Feature Engineering — Tag Concatenation</w:t>
      </w:r>
    </w:p>
    <w:p>
      <w:r>
        <w:t>A composite 'tags' feature is constructed by concatenating three textual fields:</w:t>
        <w:br/>
        <w:br/>
        <w:t xml:space="preserve">    tags = overview + genres + tagline</w:t>
        <w:br/>
        <w:br/>
        <w:t>This enriched text field ensures that the TF-IDF vectors capture semantic signals from the plot, the thematic genre labels, and the marketing tagline simultaneously.</w:t>
      </w:r>
    </w:p>
    <w:p>
      <w:r>
        <w:br w:type="page"/>
      </w:r>
    </w:p>
    <w:p>
      <w:pPr>
        <w:pStyle w:val="Heading1"/>
      </w:pPr>
      <w:r>
        <w:t>4. Implementation Details</w:t>
      </w:r>
    </w:p>
    <w:p>
      <w:pPr>
        <w:pStyle w:val="Heading2"/>
      </w:pPr>
      <w:r>
        <w:t>4.1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Version</w:t>
            </w:r>
          </w:p>
        </w:tc>
      </w:tr>
      <w:tr>
        <w:tc>
          <w:tcPr>
            <w:tcW w:type="dxa" w:w="2880"/>
          </w:tcPr>
          <w:p>
            <w:r>
              <w:rPr>
                <w:sz w:val="20"/>
              </w:rPr>
              <w:t>Language</w:t>
            </w:r>
          </w:p>
        </w:tc>
        <w:tc>
          <w:tcPr>
            <w:tcW w:type="dxa" w:w="2880"/>
          </w:tcPr>
          <w:p>
            <w:r>
              <w:rPr>
                <w:sz w:val="20"/>
              </w:rPr>
              <w:t>Python</w:t>
            </w:r>
          </w:p>
        </w:tc>
        <w:tc>
          <w:tcPr>
            <w:tcW w:type="dxa" w:w="2880"/>
          </w:tcPr>
          <w:p>
            <w:r>
              <w:rPr>
                <w:sz w:val="20"/>
              </w:rPr>
              <w:t>3.11.9</w:t>
            </w:r>
          </w:p>
        </w:tc>
      </w:tr>
      <w:tr>
        <w:tc>
          <w:tcPr>
            <w:tcW w:type="dxa" w:w="2880"/>
          </w:tcPr>
          <w:p>
            <w:r>
              <w:rPr>
                <w:sz w:val="20"/>
              </w:rPr>
              <w:t>Backend Framework</w:t>
            </w:r>
          </w:p>
        </w:tc>
        <w:tc>
          <w:tcPr>
            <w:tcW w:type="dxa" w:w="2880"/>
          </w:tcPr>
          <w:p>
            <w:r>
              <w:rPr>
                <w:sz w:val="20"/>
              </w:rPr>
              <w:t>FastAPI</w:t>
            </w:r>
          </w:p>
        </w:tc>
        <w:tc>
          <w:tcPr>
            <w:tcW w:type="dxa" w:w="2880"/>
          </w:tcPr>
          <w:p>
            <w:r>
              <w:rPr>
                <w:sz w:val="20"/>
              </w:rPr>
              <w:t>≥ 0.111.0</w:t>
            </w:r>
          </w:p>
        </w:tc>
      </w:tr>
      <w:tr>
        <w:tc>
          <w:tcPr>
            <w:tcW w:type="dxa" w:w="2880"/>
          </w:tcPr>
          <w:p>
            <w:r>
              <w:rPr>
                <w:sz w:val="20"/>
              </w:rPr>
              <w:t>ASGI Server</w:t>
            </w:r>
          </w:p>
        </w:tc>
        <w:tc>
          <w:tcPr>
            <w:tcW w:type="dxa" w:w="2880"/>
          </w:tcPr>
          <w:p>
            <w:r>
              <w:rPr>
                <w:sz w:val="20"/>
              </w:rPr>
              <w:t>Uvicorn</w:t>
            </w:r>
          </w:p>
        </w:tc>
        <w:tc>
          <w:tcPr>
            <w:tcW w:type="dxa" w:w="2880"/>
          </w:tcPr>
          <w:p>
            <w:r>
              <w:rPr>
                <w:sz w:val="20"/>
              </w:rPr>
              <w:t>≥ 0.30.1</w:t>
            </w:r>
          </w:p>
        </w:tc>
      </w:tr>
      <w:tr>
        <w:tc>
          <w:tcPr>
            <w:tcW w:type="dxa" w:w="2880"/>
          </w:tcPr>
          <w:p>
            <w:r>
              <w:rPr>
                <w:sz w:val="20"/>
              </w:rPr>
              <w:t>Frontend Framework</w:t>
            </w:r>
          </w:p>
        </w:tc>
        <w:tc>
          <w:tcPr>
            <w:tcW w:type="dxa" w:w="2880"/>
          </w:tcPr>
          <w:p>
            <w:r>
              <w:rPr>
                <w:sz w:val="20"/>
              </w:rPr>
              <w:t>Streamlit</w:t>
            </w:r>
          </w:p>
        </w:tc>
        <w:tc>
          <w:tcPr>
            <w:tcW w:type="dxa" w:w="2880"/>
          </w:tcPr>
          <w:p>
            <w:r>
              <w:rPr>
                <w:sz w:val="20"/>
              </w:rPr>
              <w:t>≥ 1.36.0</w:t>
            </w:r>
          </w:p>
        </w:tc>
      </w:tr>
      <w:tr>
        <w:tc>
          <w:tcPr>
            <w:tcW w:type="dxa" w:w="2880"/>
          </w:tcPr>
          <w:p>
            <w:r>
              <w:rPr>
                <w:sz w:val="20"/>
              </w:rPr>
              <w:t>HTTP Client</w:t>
            </w:r>
          </w:p>
        </w:tc>
        <w:tc>
          <w:tcPr>
            <w:tcW w:type="dxa" w:w="2880"/>
          </w:tcPr>
          <w:p>
            <w:r>
              <w:rPr>
                <w:sz w:val="20"/>
              </w:rPr>
              <w:t>httpx</w:t>
            </w:r>
          </w:p>
        </w:tc>
        <w:tc>
          <w:tcPr>
            <w:tcW w:type="dxa" w:w="2880"/>
          </w:tcPr>
          <w:p>
            <w:r>
              <w:rPr>
                <w:sz w:val="20"/>
              </w:rPr>
              <w:t>≥ 0.27.0</w:t>
            </w:r>
          </w:p>
        </w:tc>
      </w:tr>
      <w:tr>
        <w:tc>
          <w:tcPr>
            <w:tcW w:type="dxa" w:w="2880"/>
          </w:tcPr>
          <w:p>
            <w:r>
              <w:rPr>
                <w:sz w:val="20"/>
              </w:rPr>
              <w:t>Data Processing</w:t>
            </w:r>
          </w:p>
        </w:tc>
        <w:tc>
          <w:tcPr>
            <w:tcW w:type="dxa" w:w="2880"/>
          </w:tcPr>
          <w:p>
            <w:r>
              <w:rPr>
                <w:sz w:val="20"/>
              </w:rPr>
              <w:t>pandas, NumPy</w:t>
            </w:r>
          </w:p>
        </w:tc>
        <w:tc>
          <w:tcPr>
            <w:tcW w:type="dxa" w:w="2880"/>
          </w:tcPr>
          <w:p>
            <w:r>
              <w:rPr>
                <w:sz w:val="20"/>
              </w:rPr>
              <w:t>≥ 2.2.2, ≥ 2.0.1</w:t>
            </w:r>
          </w:p>
        </w:tc>
      </w:tr>
      <w:tr>
        <w:tc>
          <w:tcPr>
            <w:tcW w:type="dxa" w:w="2880"/>
          </w:tcPr>
          <w:p>
            <w:r>
              <w:rPr>
                <w:sz w:val="20"/>
              </w:rPr>
              <w:t>ML / NLP</w:t>
            </w:r>
          </w:p>
        </w:tc>
        <w:tc>
          <w:tcPr>
            <w:tcW w:type="dxa" w:w="2880"/>
          </w:tcPr>
          <w:p>
            <w:r>
              <w:rPr>
                <w:sz w:val="20"/>
              </w:rPr>
              <w:t>scikit-learn, SciPy, NLTK</w:t>
            </w:r>
          </w:p>
        </w:tc>
        <w:tc>
          <w:tcPr>
            <w:tcW w:type="dxa" w:w="2880"/>
          </w:tcPr>
          <w:p>
            <w:r>
              <w:rPr>
                <w:sz w:val="20"/>
              </w:rPr>
              <w:t>≥ 1.5.1, ≥ 1.13.1</w:t>
            </w:r>
          </w:p>
        </w:tc>
      </w:tr>
      <w:tr>
        <w:tc>
          <w:tcPr>
            <w:tcW w:type="dxa" w:w="2880"/>
          </w:tcPr>
          <w:p>
            <w:r>
              <w:rPr>
                <w:sz w:val="20"/>
              </w:rPr>
              <w:t>External API</w:t>
            </w:r>
          </w:p>
        </w:tc>
        <w:tc>
          <w:tcPr>
            <w:tcW w:type="dxa" w:w="2880"/>
          </w:tcPr>
          <w:p>
            <w:r>
              <w:rPr>
                <w:sz w:val="20"/>
              </w:rPr>
              <w:t>TMDB API v3</w:t>
            </w:r>
          </w:p>
        </w:tc>
        <w:tc>
          <w:tcPr>
            <w:tcW w:type="dxa" w:w="2880"/>
          </w:tcPr>
          <w:p>
            <w:r>
              <w:rPr>
                <w:sz w:val="20"/>
              </w:rPr>
              <w:t>—</w:t>
            </w:r>
          </w:p>
        </w:tc>
      </w:tr>
      <w:tr>
        <w:tc>
          <w:tcPr>
            <w:tcW w:type="dxa" w:w="2880"/>
          </w:tcPr>
          <w:p>
            <w:r>
              <w:rPr>
                <w:sz w:val="20"/>
              </w:rPr>
              <w:t>Serialization</w:t>
            </w:r>
          </w:p>
        </w:tc>
        <w:tc>
          <w:tcPr>
            <w:tcW w:type="dxa" w:w="2880"/>
          </w:tcPr>
          <w:p>
            <w:r>
              <w:rPr>
                <w:sz w:val="20"/>
              </w:rPr>
              <w:t>pickle</w:t>
            </w:r>
          </w:p>
        </w:tc>
        <w:tc>
          <w:tcPr>
            <w:tcW w:type="dxa" w:w="2880"/>
          </w:tcPr>
          <w:p>
            <w:r>
              <w:rPr>
                <w:sz w:val="20"/>
              </w:rPr>
              <w:t>stdlib</w:t>
            </w:r>
          </w:p>
        </w:tc>
      </w:tr>
      <w:tr>
        <w:tc>
          <w:tcPr>
            <w:tcW w:type="dxa" w:w="2880"/>
          </w:tcPr>
          <w:p>
            <w:r>
              <w:rPr>
                <w:sz w:val="20"/>
              </w:rPr>
              <w:t>Environment Mgmt</w:t>
            </w:r>
          </w:p>
        </w:tc>
        <w:tc>
          <w:tcPr>
            <w:tcW w:type="dxa" w:w="2880"/>
          </w:tcPr>
          <w:p>
            <w:r>
              <w:rPr>
                <w:sz w:val="20"/>
              </w:rPr>
              <w:t>python-dotenv</w:t>
            </w:r>
          </w:p>
        </w:tc>
        <w:tc>
          <w:tcPr>
            <w:tcW w:type="dxa" w:w="2880"/>
          </w:tcPr>
          <w:p>
            <w:r>
              <w:rPr>
                <w:sz w:val="20"/>
              </w:rPr>
              <w:t>≥ 1.0.1</w:t>
            </w:r>
          </w:p>
        </w:tc>
      </w:tr>
    </w:tbl>
    <w:p/>
    <w:p>
      <w:pPr>
        <w:pStyle w:val="Heading2"/>
      </w:pPr>
      <w:r>
        <w:t>4.2 Project Structure</w:t>
      </w:r>
    </w:p>
    <w:p>
      <w:r>
        <w:rPr>
          <w:rFonts w:ascii="Consolas" w:hAnsi="Consolas"/>
          <w:sz w:val="18"/>
        </w:rPr>
        <w:t>movie-rec-main/</w:t>
        <w:br/>
        <w:t>├── app.py                  — Streamlit frontend (375 lines)</w:t>
        <w:br/>
        <w:t>├── main.py                 — FastAPI backend API (489 lines)</w:t>
        <w:br/>
        <w:t>├── movies.ipynb            — Jupyter notebook: data preprocessing &amp; model training</w:t>
        <w:br/>
        <w:t>├── movies_metadata.csv     — Raw dataset (~45,572 movies, 34 MB)</w:t>
        <w:br/>
        <w:t>├── df.pkl                  — Cleaned DataFrame (~29.6 MB)</w:t>
        <w:br/>
        <w:t>├── indices.pkl             — Title → Index mapping (~1.5 MB)</w:t>
        <w:br/>
        <w:t>├── tfidf.pkl               — Fitted TfidfVectorizer object (~2 MB)</w:t>
        <w:br/>
        <w:t>├── tfidf_matrix.pkl        — Sparse TF-IDF matrix (~18.9 MB)</w:t>
        <w:br/>
        <w:t>├── requirements.txt        — Python dependencies</w:t>
        <w:br/>
        <w:t>├── runtime.txt             — Python version specification</w:t>
        <w:br/>
        <w:t>└── .env                    — TMDB API key</w:t>
      </w:r>
    </w:p>
    <w:p>
      <w:pPr>
        <w:pStyle w:val="Heading2"/>
      </w:pPr>
      <w:r>
        <w:t>4.3 Backend — FastAPI (main.py)</w:t>
      </w:r>
    </w:p>
    <w:p>
      <w:r>
        <w:t>The backend exposes 7 REST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Endpoint</w:t>
            </w:r>
          </w:p>
        </w:tc>
        <w:tc>
          <w:tcPr>
            <w:tcW w:type="dxa" w:w="2880"/>
          </w:tcPr>
          <w:p>
            <w:r>
              <w:rPr>
                <w:b/>
                <w:sz w:val="20"/>
              </w:rPr>
              <w:t>Method</w:t>
            </w:r>
          </w:p>
        </w:tc>
        <w:tc>
          <w:tcPr>
            <w:tcW w:type="dxa" w:w="2880"/>
          </w:tcPr>
          <w:p>
            <w:r>
              <w:rPr>
                <w:b/>
                <w:sz w:val="20"/>
              </w:rPr>
              <w:t>Purpose</w:t>
            </w:r>
          </w:p>
        </w:tc>
      </w:tr>
      <w:tr>
        <w:tc>
          <w:tcPr>
            <w:tcW w:type="dxa" w:w="2880"/>
          </w:tcPr>
          <w:p>
            <w:r>
              <w:rPr>
                <w:sz w:val="20"/>
              </w:rPr>
              <w:t>/health</w:t>
            </w:r>
          </w:p>
        </w:tc>
        <w:tc>
          <w:tcPr>
            <w:tcW w:type="dxa" w:w="2880"/>
          </w:tcPr>
          <w:p>
            <w:r>
              <w:rPr>
                <w:sz w:val="20"/>
              </w:rPr>
              <w:t>GET</w:t>
            </w:r>
          </w:p>
        </w:tc>
        <w:tc>
          <w:tcPr>
            <w:tcW w:type="dxa" w:w="2880"/>
          </w:tcPr>
          <w:p>
            <w:r>
              <w:rPr>
                <w:sz w:val="20"/>
              </w:rPr>
              <w:t>Health check</w:t>
            </w:r>
          </w:p>
        </w:tc>
      </w:tr>
      <w:tr>
        <w:tc>
          <w:tcPr>
            <w:tcW w:type="dxa" w:w="2880"/>
          </w:tcPr>
          <w:p>
            <w:r>
              <w:rPr>
                <w:sz w:val="20"/>
              </w:rPr>
              <w:t>/home</w:t>
            </w:r>
          </w:p>
        </w:tc>
        <w:tc>
          <w:tcPr>
            <w:tcW w:type="dxa" w:w="2880"/>
          </w:tcPr>
          <w:p>
            <w:r>
              <w:rPr>
                <w:sz w:val="20"/>
              </w:rPr>
              <w:t>GET</w:t>
            </w:r>
          </w:p>
        </w:tc>
        <w:tc>
          <w:tcPr>
            <w:tcW w:type="dxa" w:w="2880"/>
          </w:tcPr>
          <w:p>
            <w:r>
              <w:rPr>
                <w:sz w:val="20"/>
              </w:rPr>
              <w:t>Home feed — trending, popular, top-rated, upcoming, now-playing (TMDB)</w:t>
            </w:r>
          </w:p>
        </w:tc>
      </w:tr>
      <w:tr>
        <w:tc>
          <w:tcPr>
            <w:tcW w:type="dxa" w:w="2880"/>
          </w:tcPr>
          <w:p>
            <w:r>
              <w:rPr>
                <w:sz w:val="20"/>
              </w:rPr>
              <w:t>/tmdb/search</w:t>
            </w:r>
          </w:p>
        </w:tc>
        <w:tc>
          <w:tcPr>
            <w:tcW w:type="dxa" w:w="2880"/>
          </w:tcPr>
          <w:p>
            <w:r>
              <w:rPr>
                <w:sz w:val="20"/>
              </w:rPr>
              <w:t>GET</w:t>
            </w:r>
          </w:p>
        </w:tc>
        <w:tc>
          <w:tcPr>
            <w:tcW w:type="dxa" w:w="2880"/>
          </w:tcPr>
          <w:p>
            <w:r>
              <w:rPr>
                <w:sz w:val="20"/>
              </w:rPr>
              <w:t>Keyword search returning raw TMDB results for autocomplete &amp; grid</w:t>
            </w:r>
          </w:p>
        </w:tc>
      </w:tr>
      <w:tr>
        <w:tc>
          <w:tcPr>
            <w:tcW w:type="dxa" w:w="2880"/>
          </w:tcPr>
          <w:p>
            <w:r>
              <w:rPr>
                <w:sz w:val="20"/>
              </w:rPr>
              <w:t>/movie/id/{tmdb_id}</w:t>
            </w:r>
          </w:p>
        </w:tc>
        <w:tc>
          <w:tcPr>
            <w:tcW w:type="dxa" w:w="2880"/>
          </w:tcPr>
          <w:p>
            <w:r>
              <w:rPr>
                <w:sz w:val="20"/>
              </w:rPr>
              <w:t>GET</w:t>
            </w:r>
          </w:p>
        </w:tc>
        <w:tc>
          <w:tcPr>
            <w:tcW w:type="dxa" w:w="2880"/>
          </w:tcPr>
          <w:p>
            <w:r>
              <w:rPr>
                <w:sz w:val="20"/>
              </w:rPr>
              <w:t>Full movie details (poster, backdrop, genres, overview)</w:t>
            </w:r>
          </w:p>
        </w:tc>
      </w:tr>
      <w:tr>
        <w:tc>
          <w:tcPr>
            <w:tcW w:type="dxa" w:w="2880"/>
          </w:tcPr>
          <w:p>
            <w:r>
              <w:rPr>
                <w:sz w:val="20"/>
              </w:rPr>
              <w:t>/recommend/genre</w:t>
            </w:r>
          </w:p>
        </w:tc>
        <w:tc>
          <w:tcPr>
            <w:tcW w:type="dxa" w:w="2880"/>
          </w:tcPr>
          <w:p>
            <w:r>
              <w:rPr>
                <w:sz w:val="20"/>
              </w:rPr>
              <w:t>GET</w:t>
            </w:r>
          </w:p>
        </w:tc>
        <w:tc>
          <w:tcPr>
            <w:tcW w:type="dxa" w:w="2880"/>
          </w:tcPr>
          <w:p>
            <w:r>
              <w:rPr>
                <w:sz w:val="20"/>
              </w:rPr>
              <w:t>Genre-based recommendations via TMDB Discover API</w:t>
            </w:r>
          </w:p>
        </w:tc>
      </w:tr>
      <w:tr>
        <w:tc>
          <w:tcPr>
            <w:tcW w:type="dxa" w:w="2880"/>
          </w:tcPr>
          <w:p>
            <w:r>
              <w:rPr>
                <w:sz w:val="20"/>
              </w:rPr>
              <w:t>/recommend/tfidf</w:t>
            </w:r>
          </w:p>
        </w:tc>
        <w:tc>
          <w:tcPr>
            <w:tcW w:type="dxa" w:w="2880"/>
          </w:tcPr>
          <w:p>
            <w:r>
              <w:rPr>
                <w:sz w:val="20"/>
              </w:rPr>
              <w:t>GET</w:t>
            </w:r>
          </w:p>
        </w:tc>
        <w:tc>
          <w:tcPr>
            <w:tcW w:type="dxa" w:w="2880"/>
          </w:tcPr>
          <w:p>
            <w:r>
              <w:rPr>
                <w:sz w:val="20"/>
              </w:rPr>
              <w:t>Pure TF-IDF content-based recommendations (debug endpoint)</w:t>
            </w:r>
          </w:p>
        </w:tc>
      </w:tr>
      <w:tr>
        <w:tc>
          <w:tcPr>
            <w:tcW w:type="dxa" w:w="2880"/>
          </w:tcPr>
          <w:p>
            <w:r>
              <w:rPr>
                <w:sz w:val="20"/>
              </w:rPr>
              <w:t>/movie/search</w:t>
            </w:r>
          </w:p>
        </w:tc>
        <w:tc>
          <w:tcPr>
            <w:tcW w:type="dxa" w:w="2880"/>
          </w:tcPr>
          <w:p>
            <w:r>
              <w:rPr>
                <w:sz w:val="20"/>
              </w:rPr>
              <w:t>GET</w:t>
            </w:r>
          </w:p>
        </w:tc>
        <w:tc>
          <w:tcPr>
            <w:tcW w:type="dxa" w:w="2880"/>
          </w:tcPr>
          <w:p>
            <w:r>
              <w:rPr>
                <w:sz w:val="20"/>
              </w:rPr>
              <w:t>Bundle: movie details + TF-IDF recs + genre recs in one call</w:t>
            </w:r>
          </w:p>
        </w:tc>
      </w:tr>
    </w:tbl>
    <w:p/>
    <w:p>
      <w:r>
        <w:t>Key architectural decisions:</w:t>
      </w:r>
    </w:p>
    <w:p>
      <w:pPr>
        <w:pStyle w:val="ListBullet"/>
      </w:pPr>
      <w:r>
        <w:t>Startup event loads all pickle files into memory once, building a normalized TITLE_TO_IDX dictionary for O(1) title lookups.</w:t>
      </w:r>
    </w:p>
    <w:p>
      <w:pPr>
        <w:pStyle w:val="ListBullet"/>
      </w:pPr>
      <w:r>
        <w:t>Async httpx client is used for non-blocking TMDB API calls, shared across the application lifetime.</w:t>
      </w:r>
    </w:p>
    <w:p>
      <w:pPr>
        <w:pStyle w:val="ListBullet"/>
      </w:pPr>
      <w:r>
        <w:t>CORS middleware allows cross-origin requests from the Streamlit frontend.</w:t>
      </w:r>
    </w:p>
    <w:p>
      <w:pPr>
        <w:pStyle w:val="ListBullet"/>
      </w:pPr>
      <w:r>
        <w:t>Pydantic models (TMDBMovieCard, TMDBMovieDetails, TFIDFRecItem, SearchBundleResponse) enforce type-safe API responses.</w:t>
      </w:r>
    </w:p>
    <w:p>
      <w:pPr>
        <w:pStyle w:val="ListBullet"/>
      </w:pPr>
      <w:r>
        <w:t>Graceful fallback — if TF-IDF lookup fails for a title, the system falls back to the user's raw query; if that also fails, it silently returns empty results without crashing.</w:t>
      </w:r>
    </w:p>
    <w:p>
      <w:pPr>
        <w:pStyle w:val="Heading2"/>
      </w:pPr>
      <w:r>
        <w:t>4.4 Frontend — Streamlit (app.py)</w:t>
      </w:r>
    </w:p>
    <w:p>
      <w:r>
        <w:t>The frontend implements a single-page application (SPA) pattern with two views managed via st.session_state and URL query parameters:</w:t>
      </w:r>
    </w:p>
    <w:p>
      <w:pPr>
        <w:pStyle w:val="ListBullet"/>
      </w:pPr>
      <w:r>
        <w:t>Home View (view=home):</w:t>
      </w:r>
    </w:p>
    <w:p>
      <w:pPr>
        <w:pStyle w:val="ListBullet2"/>
      </w:pPr>
      <w:r>
        <w:t>Text input for keyword search.</w:t>
      </w:r>
    </w:p>
    <w:p>
      <w:pPr>
        <w:pStyle w:val="ListBullet2"/>
      </w:pPr>
      <w:r>
        <w:t>Autocomplete dropdown with top-10 TMDB suggestions (title + year).</w:t>
      </w:r>
    </w:p>
    <w:p>
      <w:pPr>
        <w:pStyle w:val="ListBullet2"/>
      </w:pPr>
      <w:r>
        <w:t>Poster grid of matching results (configurable 4–8 columns).</w:t>
      </w:r>
    </w:p>
    <w:p>
      <w:pPr>
        <w:pStyle w:val="ListBullet2"/>
      </w:pPr>
      <w:r>
        <w:t>Category-based home feed (trending / popular / top-rated / now-playing / upcoming).</w:t>
      </w:r>
    </w:p>
    <w:p>
      <w:pPr>
        <w:pStyle w:val="ListBullet"/>
      </w:pPr>
      <w:r>
        <w:t>Details View (view=details):</w:t>
      </w:r>
    </w:p>
    <w:p>
      <w:pPr>
        <w:pStyle w:val="ListBullet2"/>
      </w:pPr>
      <w:r>
        <w:t>Full movie poster and backdrop images.</w:t>
      </w:r>
    </w:p>
    <w:p>
      <w:pPr>
        <w:pStyle w:val="ListBullet2"/>
      </w:pPr>
      <w:r>
        <w:t>Title, release date, genres, and plot overview.</w:t>
      </w:r>
    </w:p>
    <w:p>
      <w:pPr>
        <w:pStyle w:val="ListBullet2"/>
      </w:pPr>
      <w:r>
        <w:t>TF-IDF recommendations — similar movies grid with posters.</w:t>
      </w:r>
    </w:p>
    <w:p>
      <w:pPr>
        <w:pStyle w:val="ListBullet2"/>
      </w:pPr>
      <w:r>
        <w:t>Genre recommendations — popular movies from the same genre.</w:t>
      </w:r>
    </w:p>
    <w:p>
      <w:pPr>
        <w:pStyle w:val="ListBullet2"/>
      </w:pPr>
      <w:r>
        <w:t>Back-to-Home navigation.</w:t>
      </w:r>
    </w:p>
    <w:p>
      <w:r>
        <w:t>Additional UI features:</w:t>
      </w:r>
    </w:p>
    <w:p>
      <w:pPr>
        <w:pStyle w:val="ListBullet"/>
      </w:pPr>
      <w:r>
        <w:t>Custom CSS styling for a modern card-based layout.</w:t>
      </w:r>
    </w:p>
    <w:p>
      <w:pPr>
        <w:pStyle w:val="ListBullet"/>
      </w:pPr>
      <w:r>
        <w:t>Short-lived cache (ttl=30s) on API calls for responsive autocomplete.</w:t>
      </w:r>
    </w:p>
    <w:p>
      <w:pPr>
        <w:pStyle w:val="ListBullet"/>
      </w:pPr>
      <w:r>
        <w:t>Robust TMDB response parsing supporting both raw and pre-processed API shapes.</w:t>
      </w:r>
    </w:p>
    <w:p>
      <w:pPr>
        <w:pStyle w:val="ListBullet"/>
      </w:pPr>
      <w:r>
        <w:t>Deep-linking via query parameters (?view=details&amp;id=12345).</w:t>
      </w:r>
    </w:p>
    <w:p>
      <w:pPr>
        <w:pStyle w:val="Heading2"/>
      </w:pPr>
      <w:r>
        <w:t>4.5 Data Preprocessing Pipeline (movies.ipynb)</w:t>
      </w:r>
    </w:p>
    <w:p>
      <w:r>
        <w:t>The Jupyter notebook implements the following pipeline:</w:t>
      </w:r>
    </w:p>
    <w:p>
      <w:pPr>
        <w:pStyle w:val="ListNumber"/>
      </w:pPr>
      <w:r>
        <w:t>1. Load movies_metadata.csv (45,572 rows × 24 columns).</w:t>
      </w:r>
    </w:p>
    <w:p>
      <w:pPr>
        <w:pStyle w:val="ListNumber"/>
      </w:pPr>
      <w:r>
        <w:t>2. Drop duplicates and reset index.</w:t>
      </w:r>
    </w:p>
    <w:p>
      <w:pPr>
        <w:pStyle w:val="ListNumber"/>
      </w:pPr>
      <w:r>
        <w:t>3. Select relevant columns: title, overview, genres, tagline, vote_average, popularity.</w:t>
      </w:r>
    </w:p>
    <w:p>
      <w:pPr>
        <w:pStyle w:val="ListNumber"/>
      </w:pPr>
      <w:r>
        <w:t>4. Handle missing values: dropna on title, fillna on overview and tagline.</w:t>
      </w:r>
    </w:p>
    <w:p>
      <w:pPr>
        <w:pStyle w:val="ListNumber"/>
      </w:pPr>
      <w:r>
        <w:t>5. Parse genres: convert JSON string to space-separated genre names.</w:t>
      </w:r>
    </w:p>
    <w:p>
      <w:pPr>
        <w:pStyle w:val="ListNumber"/>
      </w:pPr>
      <w:r>
        <w:t>6. Create tags column: concatenate overview + genres + tagline.</w:t>
      </w:r>
    </w:p>
    <w:p>
      <w:pPr>
        <w:pStyle w:val="ListNumber"/>
      </w:pPr>
      <w:r>
        <w:t>7. Text preprocessing: lowercase, remove punctuation, stopwords, lemmatization.</w:t>
      </w:r>
    </w:p>
    <w:p>
      <w:pPr>
        <w:pStyle w:val="ListNumber"/>
      </w:pPr>
      <w:r>
        <w:t>8. TF-IDF Vectorization: 50K features with (1,2)-grams.</w:t>
      </w:r>
    </w:p>
    <w:p>
      <w:pPr>
        <w:pStyle w:val="ListNumber"/>
      </w:pPr>
      <w:r>
        <w:t>9. Build title→index mapping (pandas Series).</w:t>
      </w:r>
    </w:p>
    <w:p>
      <w:pPr>
        <w:pStyle w:val="ListNumber"/>
      </w:pPr>
      <w:r>
        <w:t>10. Serialize all artifacts to pickle files.</w:t>
      </w:r>
    </w:p>
    <w:p>
      <w:pPr>
        <w:pStyle w:val="Heading2"/>
      </w:pPr>
      <w:r>
        <w:t>4.6 Serialized Artifacts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Size</w:t>
            </w:r>
          </w:p>
        </w:tc>
        <w:tc>
          <w:tcPr>
            <w:tcW w:type="dxa" w:w="2880"/>
          </w:tcPr>
          <w:p>
            <w:r>
              <w:rPr>
                <w:b/>
                <w:sz w:val="20"/>
              </w:rPr>
              <w:t>Contents</w:t>
            </w:r>
          </w:p>
        </w:tc>
      </w:tr>
      <w:tr>
        <w:tc>
          <w:tcPr>
            <w:tcW w:type="dxa" w:w="2880"/>
          </w:tcPr>
          <w:p>
            <w:r>
              <w:rPr>
                <w:sz w:val="20"/>
              </w:rPr>
              <w:t>df.pkl</w:t>
            </w:r>
          </w:p>
        </w:tc>
        <w:tc>
          <w:tcPr>
            <w:tcW w:type="dxa" w:w="2880"/>
          </w:tcPr>
          <w:p>
            <w:r>
              <w:rPr>
                <w:sz w:val="20"/>
              </w:rPr>
              <w:t>29.6 MB</w:t>
            </w:r>
          </w:p>
        </w:tc>
        <w:tc>
          <w:tcPr>
            <w:tcW w:type="dxa" w:w="2880"/>
          </w:tcPr>
          <w:p>
            <w:r>
              <w:rPr>
                <w:sz w:val="20"/>
              </w:rPr>
              <w:t>Cleaned pandas DataFrame with title, overview, genres, tagline, vote_average, popularity, tags</w:t>
            </w:r>
          </w:p>
        </w:tc>
      </w:tr>
      <w:tr>
        <w:tc>
          <w:tcPr>
            <w:tcW w:type="dxa" w:w="2880"/>
          </w:tcPr>
          <w:p>
            <w:r>
              <w:rPr>
                <w:sz w:val="20"/>
              </w:rPr>
              <w:t>tfidf_matrix.pkl</w:t>
            </w:r>
          </w:p>
        </w:tc>
        <w:tc>
          <w:tcPr>
            <w:tcW w:type="dxa" w:w="2880"/>
          </w:tcPr>
          <w:p>
            <w:r>
              <w:rPr>
                <w:sz w:val="20"/>
              </w:rPr>
              <w:t>18.9 MB</w:t>
            </w:r>
          </w:p>
        </w:tc>
        <w:tc>
          <w:tcPr>
            <w:tcW w:type="dxa" w:w="2880"/>
          </w:tcPr>
          <w:p>
            <w:r>
              <w:rPr>
                <w:sz w:val="20"/>
              </w:rPr>
              <w:t>Sparse CSR matrix (scipy) — TF-IDF vectors for all movies</w:t>
            </w:r>
          </w:p>
        </w:tc>
      </w:tr>
      <w:tr>
        <w:tc>
          <w:tcPr>
            <w:tcW w:type="dxa" w:w="2880"/>
          </w:tcPr>
          <w:p>
            <w:r>
              <w:rPr>
                <w:sz w:val="20"/>
              </w:rPr>
              <w:t>indices.pkl</w:t>
            </w:r>
          </w:p>
        </w:tc>
        <w:tc>
          <w:tcPr>
            <w:tcW w:type="dxa" w:w="2880"/>
          </w:tcPr>
          <w:p>
            <w:r>
              <w:rPr>
                <w:sz w:val="20"/>
              </w:rPr>
              <w:t>1.5 MB</w:t>
            </w:r>
          </w:p>
        </w:tc>
        <w:tc>
          <w:tcPr>
            <w:tcW w:type="dxa" w:w="2880"/>
          </w:tcPr>
          <w:p>
            <w:r>
              <w:rPr>
                <w:sz w:val="20"/>
              </w:rPr>
              <w:t>Pandas Series mapping movie titles to DataFrame row indices</w:t>
            </w:r>
          </w:p>
        </w:tc>
      </w:tr>
      <w:tr>
        <w:tc>
          <w:tcPr>
            <w:tcW w:type="dxa" w:w="2880"/>
          </w:tcPr>
          <w:p>
            <w:r>
              <w:rPr>
                <w:sz w:val="20"/>
              </w:rPr>
              <w:t>tfidf.pkl</w:t>
            </w:r>
          </w:p>
        </w:tc>
        <w:tc>
          <w:tcPr>
            <w:tcW w:type="dxa" w:w="2880"/>
          </w:tcPr>
          <w:p>
            <w:r>
              <w:rPr>
                <w:sz w:val="20"/>
              </w:rPr>
              <w:t>2.0 MB</w:t>
            </w:r>
          </w:p>
        </w:tc>
        <w:tc>
          <w:tcPr>
            <w:tcW w:type="dxa" w:w="2880"/>
          </w:tcPr>
          <w:p>
            <w:r>
              <w:rPr>
                <w:sz w:val="20"/>
              </w:rPr>
              <w:t>Fitted TfidfVectorizer object (vocabulary + IDF weights)</w:t>
            </w:r>
          </w:p>
        </w:tc>
      </w:tr>
    </w:tbl>
    <w:p/>
    <w:p>
      <w:r>
        <w:br w:type="page"/>
      </w:r>
    </w:p>
    <w:p>
      <w:pPr>
        <w:pStyle w:val="Heading1"/>
      </w:pPr>
      <w:r>
        <w:t>5. Results and Analysis</w:t>
      </w:r>
    </w:p>
    <w:p>
      <w:pPr>
        <w:pStyle w:val="Heading2"/>
      </w:pPr>
      <w:r>
        <w:t>5.1 Recommendation Quality</w:t>
      </w:r>
    </w:p>
    <w:p>
      <w:r>
        <w:t>The TF-IDF + cosine similarity engine produces semantically coherent recommendations. For example, querying 'Avatar' yields science-fiction and adventure films that share thematic vocabulary related to alien worlds, exploration, and new civilizations.</w:t>
      </w:r>
    </w:p>
    <w:p>
      <w:r>
        <w:t>The bigram feature (ngram_range=(1,2)) is particularly effective at capturing multi-word genre concepts like 'science fiction', 'romantic comedy', or 'organized crime' that unigrams alone would miss.</w:t>
      </w:r>
    </w:p>
    <w:p>
      <w:pPr>
        <w:pStyle w:val="Heading2"/>
      </w:pPr>
      <w:r>
        <w:t>5.2 System Performance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Dataset size</w:t>
            </w:r>
          </w:p>
        </w:tc>
        <w:tc>
          <w:tcPr>
            <w:tcW w:type="dxa" w:w="4320"/>
          </w:tcPr>
          <w:p>
            <w:r>
              <w:rPr>
                <w:sz w:val="20"/>
              </w:rPr>
              <w:t>~45,572 movies</w:t>
            </w:r>
          </w:p>
        </w:tc>
      </w:tr>
      <w:tr>
        <w:tc>
          <w:tcPr>
            <w:tcW w:type="dxa" w:w="4320"/>
          </w:tcPr>
          <w:p>
            <w:r>
              <w:rPr>
                <w:sz w:val="20"/>
              </w:rPr>
              <w:t>TF-IDF vocabulary</w:t>
            </w:r>
          </w:p>
        </w:tc>
        <w:tc>
          <w:tcPr>
            <w:tcW w:type="dxa" w:w="4320"/>
          </w:tcPr>
          <w:p>
            <w:r>
              <w:rPr>
                <w:sz w:val="20"/>
              </w:rPr>
              <w:t>50,000 features</w:t>
            </w:r>
          </w:p>
        </w:tc>
      </w:tr>
      <w:tr>
        <w:tc>
          <w:tcPr>
            <w:tcW w:type="dxa" w:w="4320"/>
          </w:tcPr>
          <w:p>
            <w:r>
              <w:rPr>
                <w:sz w:val="20"/>
              </w:rPr>
              <w:t>Matrix sparsity</w:t>
            </w:r>
          </w:p>
        </w:tc>
        <w:tc>
          <w:tcPr>
            <w:tcW w:type="dxa" w:w="4320"/>
          </w:tcPr>
          <w:p>
            <w:r>
              <w:rPr>
                <w:sz w:val="20"/>
              </w:rPr>
              <w:t>High (sparse CSR format, ~19 MB on disk)</w:t>
            </w:r>
          </w:p>
        </w:tc>
      </w:tr>
      <w:tr>
        <w:tc>
          <w:tcPr>
            <w:tcW w:type="dxa" w:w="4320"/>
          </w:tcPr>
          <w:p>
            <w:r>
              <w:rPr>
                <w:sz w:val="20"/>
              </w:rPr>
              <w:t>Recommendation latency (TF-IDF)</w:t>
            </w:r>
          </w:p>
        </w:tc>
        <w:tc>
          <w:tcPr>
            <w:tcW w:type="dxa" w:w="4320"/>
          </w:tcPr>
          <w:p>
            <w:r>
              <w:rPr>
                <w:sz w:val="20"/>
              </w:rPr>
              <w:t>Sub-second (in-memory sparse matrix–vector multiply)</w:t>
            </w:r>
          </w:p>
        </w:tc>
      </w:tr>
      <w:tr>
        <w:tc>
          <w:tcPr>
            <w:tcW w:type="dxa" w:w="4320"/>
          </w:tcPr>
          <w:p>
            <w:r>
              <w:rPr>
                <w:sz w:val="20"/>
              </w:rPr>
              <w:t>TMDB API latency</w:t>
            </w:r>
          </w:p>
        </w:tc>
        <w:tc>
          <w:tcPr>
            <w:tcW w:type="dxa" w:w="4320"/>
          </w:tcPr>
          <w:p>
            <w:r>
              <w:rPr>
                <w:sz w:val="20"/>
              </w:rPr>
              <w:t>200–500 ms per call (network-bound)</w:t>
            </w:r>
          </w:p>
        </w:tc>
      </w:tr>
      <w:tr>
        <w:tc>
          <w:tcPr>
            <w:tcW w:type="dxa" w:w="4320"/>
          </w:tcPr>
          <w:p>
            <w:r>
              <w:rPr>
                <w:sz w:val="20"/>
              </w:rPr>
              <w:t>Bundle endpoint total</w:t>
            </w:r>
          </w:p>
        </w:tc>
        <w:tc>
          <w:tcPr>
            <w:tcW w:type="dxa" w:w="4320"/>
          </w:tcPr>
          <w:p>
            <w:r>
              <w:rPr>
                <w:sz w:val="20"/>
              </w:rPr>
              <w:t>~1–3 seconds (TF-IDF + multiple TMDB poster lookups)</w:t>
            </w:r>
          </w:p>
        </w:tc>
      </w:tr>
    </w:tbl>
    <w:p/>
    <w:p>
      <w:pPr>
        <w:pStyle w:val="Heading2"/>
      </w:pPr>
      <w:r>
        <w:t>5.3 Strengths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Strength</w:t>
            </w:r>
          </w:p>
        </w:tc>
        <w:tc>
          <w:tcPr>
            <w:tcW w:type="dxa" w:w="4320"/>
          </w:tcPr>
          <w:p>
            <w:r>
              <w:rPr>
                <w:b/>
                <w:sz w:val="20"/>
              </w:rPr>
              <w:t>Description</w:t>
            </w:r>
          </w:p>
        </w:tc>
      </w:tr>
      <w:tr>
        <w:tc>
          <w:tcPr>
            <w:tcW w:type="dxa" w:w="4320"/>
          </w:tcPr>
          <w:p>
            <w:r>
              <w:rPr>
                <w:sz w:val="20"/>
              </w:rPr>
              <w:t>No cold-start problem</w:t>
            </w:r>
          </w:p>
        </w:tc>
        <w:tc>
          <w:tcPr>
            <w:tcW w:type="dxa" w:w="4320"/>
          </w:tcPr>
          <w:p>
            <w:r>
              <w:rPr>
                <w:sz w:val="20"/>
              </w:rPr>
              <w:t>Content-based filtering works without any user history — new users get recommendations immediately.</w:t>
            </w:r>
          </w:p>
        </w:tc>
      </w:tr>
      <w:tr>
        <w:tc>
          <w:tcPr>
            <w:tcW w:type="dxa" w:w="4320"/>
          </w:tcPr>
          <w:p>
            <w:r>
              <w:rPr>
                <w:sz w:val="20"/>
              </w:rPr>
              <w:t>Rich feature fusion</w:t>
            </w:r>
          </w:p>
        </w:tc>
        <w:tc>
          <w:tcPr>
            <w:tcW w:type="dxa" w:w="4320"/>
          </w:tcPr>
          <w:p>
            <w:r>
              <w:rPr>
                <w:sz w:val="20"/>
              </w:rPr>
              <w:t>Combining overview, genres, and tagline into a unified tag captures multiple dimensions of movie similarity.</w:t>
            </w:r>
          </w:p>
        </w:tc>
      </w:tr>
      <w:tr>
        <w:tc>
          <w:tcPr>
            <w:tcW w:type="dxa" w:w="4320"/>
          </w:tcPr>
          <w:p>
            <w:r>
              <w:rPr>
                <w:sz w:val="20"/>
              </w:rPr>
              <w:t>Dual recommendation strategy</w:t>
            </w:r>
          </w:p>
        </w:tc>
        <w:tc>
          <w:tcPr>
            <w:tcW w:type="dxa" w:w="4320"/>
          </w:tcPr>
          <w:p>
            <w:r>
              <w:rPr>
                <w:sz w:val="20"/>
              </w:rPr>
              <w:t>TF-IDF provides deep content similarity; genre-based TMDB discovery adds popular, fresh results.</w:t>
            </w:r>
          </w:p>
        </w:tc>
      </w:tr>
      <w:tr>
        <w:tc>
          <w:tcPr>
            <w:tcW w:type="dxa" w:w="4320"/>
          </w:tcPr>
          <w:p>
            <w:r>
              <w:rPr>
                <w:sz w:val="20"/>
              </w:rPr>
              <w:t>Real-time metadata</w:t>
            </w:r>
          </w:p>
        </w:tc>
        <w:tc>
          <w:tcPr>
            <w:tcW w:type="dxa" w:w="4320"/>
          </w:tcPr>
          <w:p>
            <w:r>
              <w:rPr>
                <w:sz w:val="20"/>
              </w:rPr>
              <w:t>TMDB integration ensures up-to-date posters, ratings, and new releases.</w:t>
            </w:r>
          </w:p>
        </w:tc>
      </w:tr>
      <w:tr>
        <w:tc>
          <w:tcPr>
            <w:tcW w:type="dxa" w:w="4320"/>
          </w:tcPr>
          <w:p>
            <w:r>
              <w:rPr>
                <w:sz w:val="20"/>
              </w:rPr>
              <w:t>Graceful degradation</w:t>
            </w:r>
          </w:p>
        </w:tc>
        <w:tc>
          <w:tcPr>
            <w:tcW w:type="dxa" w:w="4320"/>
          </w:tcPr>
          <w:p>
            <w:r>
              <w:rPr>
                <w:sz w:val="20"/>
              </w:rPr>
              <w:t>Fallback logic ensures the UI never shows blank screens — if TF-IDF fails, genre-only recs are shown.</w:t>
            </w:r>
          </w:p>
        </w:tc>
      </w:tr>
    </w:tbl>
    <w:p/>
    <w:p>
      <w:pPr>
        <w:pStyle w:val="Heading2"/>
      </w:pPr>
      <w:r>
        <w:t>5.4 Limitations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Limitation</w:t>
            </w:r>
          </w:p>
        </w:tc>
        <w:tc>
          <w:tcPr>
            <w:tcW w:type="dxa" w:w="4320"/>
          </w:tcPr>
          <w:p>
            <w:r>
              <w:rPr>
                <w:b/>
                <w:sz w:val="20"/>
              </w:rPr>
              <w:t>Impact</w:t>
            </w:r>
          </w:p>
        </w:tc>
      </w:tr>
      <w:tr>
        <w:tc>
          <w:tcPr>
            <w:tcW w:type="dxa" w:w="4320"/>
          </w:tcPr>
          <w:p>
            <w:r>
              <w:rPr>
                <w:sz w:val="20"/>
              </w:rPr>
              <w:t>Popularity bias absent in TF-IDF</w:t>
            </w:r>
          </w:p>
        </w:tc>
        <w:tc>
          <w:tcPr>
            <w:tcW w:type="dxa" w:w="4320"/>
          </w:tcPr>
          <w:p>
            <w:r>
              <w:rPr>
                <w:sz w:val="20"/>
              </w:rPr>
              <w:t>May recommend obscure films with similar descriptions over well-known titles.</w:t>
            </w:r>
          </w:p>
        </w:tc>
      </w:tr>
      <w:tr>
        <w:tc>
          <w:tcPr>
            <w:tcW w:type="dxa" w:w="4320"/>
          </w:tcPr>
          <w:p>
            <w:r>
              <w:rPr>
                <w:sz w:val="20"/>
              </w:rPr>
              <w:t>No personalization</w:t>
            </w:r>
          </w:p>
        </w:tc>
        <w:tc>
          <w:tcPr>
            <w:tcW w:type="dxa" w:w="4320"/>
          </w:tcPr>
          <w:p>
            <w:r>
              <w:rPr>
                <w:sz w:val="20"/>
              </w:rPr>
              <w:t>Recommendations are the same for all users selecting the same movie — no user profiles or collaborative signals.</w:t>
            </w:r>
          </w:p>
        </w:tc>
      </w:tr>
      <w:tr>
        <w:tc>
          <w:tcPr>
            <w:tcW w:type="dxa" w:w="4320"/>
          </w:tcPr>
          <w:p>
            <w:r>
              <w:rPr>
                <w:sz w:val="20"/>
              </w:rPr>
              <w:t>Vocabulary gap</w:t>
            </w:r>
          </w:p>
        </w:tc>
        <w:tc>
          <w:tcPr>
            <w:tcW w:type="dxa" w:w="4320"/>
          </w:tcPr>
          <w:p>
            <w:r>
              <w:rPr>
                <w:sz w:val="20"/>
              </w:rPr>
              <w:t>Movies not in the local dataset (~45K) cannot receive TF-IDF recommendations; only TMDB genre fallback is available.</w:t>
            </w:r>
          </w:p>
        </w:tc>
      </w:tr>
      <w:tr>
        <w:tc>
          <w:tcPr>
            <w:tcW w:type="dxa" w:w="4320"/>
          </w:tcPr>
          <w:p>
            <w:r>
              <w:rPr>
                <w:sz w:val="20"/>
              </w:rPr>
              <w:t>Static model</w:t>
            </w:r>
          </w:p>
        </w:tc>
        <w:tc>
          <w:tcPr>
            <w:tcW w:type="dxa" w:w="4320"/>
          </w:tcPr>
          <w:p>
            <w:r>
              <w:rPr>
                <w:sz w:val="20"/>
              </w:rPr>
              <w:t>The TF-IDF matrix is pre-computed; new movies require re-running the notebook and regenerating pickle files.</w:t>
            </w:r>
          </w:p>
        </w:tc>
      </w:tr>
      <w:tr>
        <w:tc>
          <w:tcPr>
            <w:tcW w:type="dxa" w:w="4320"/>
          </w:tcPr>
          <w:p>
            <w:r>
              <w:rPr>
                <w:sz w:val="20"/>
              </w:rPr>
              <w:t>Single-genre discovery</w:t>
            </w:r>
          </w:p>
        </w:tc>
        <w:tc>
          <w:tcPr>
            <w:tcW w:type="dxa" w:w="4320"/>
          </w:tcPr>
          <w:p>
            <w:r>
              <w:rPr>
                <w:sz w:val="20"/>
              </w:rPr>
              <w:t>Genre recommendations use only the first genre of a movie, potentially missing multi-genre nuances.</w:t>
            </w:r>
          </w:p>
        </w:tc>
      </w:tr>
    </w:tbl>
    <w:p/>
    <w:p>
      <w:r>
        <w:br w:type="page"/>
      </w:r>
    </w:p>
    <w:p>
      <w:pPr>
        <w:pStyle w:val="Heading1"/>
      </w:pPr>
      <w:r>
        <w:t>6. Conclusion and Future Enhancements</w:t>
      </w:r>
    </w:p>
    <w:p>
      <w:pPr>
        <w:pStyle w:val="Heading2"/>
      </w:pPr>
      <w:r>
        <w:t>6.1 Conclusion</w:t>
      </w:r>
    </w:p>
    <w:p>
      <w:r>
        <w:t>This project successfully implements a content-based movie recommendation system that combines offline TF-IDF similarity computation with real-time TMDB API integration. The system:</w:t>
      </w:r>
    </w:p>
    <w:p>
      <w:pPr>
        <w:pStyle w:val="ListBullet"/>
      </w:pPr>
      <w:r>
        <w:t>Processes 45,572 movies through a robust NLP pipeline (lowercasing, punctuation removal, stopword removal, lemmatization) and builds a 50,000-feature TF-IDF representation.</w:t>
      </w:r>
    </w:p>
    <w:p>
      <w:pPr>
        <w:pStyle w:val="ListBullet"/>
      </w:pPr>
      <w:r>
        <w:t>Serves recommendations through a FastAPI REST API with well-defined endpoints, type-safe Pydantic models, and async TMDB integration.</w:t>
      </w:r>
    </w:p>
    <w:p>
      <w:pPr>
        <w:pStyle w:val="ListBullet"/>
      </w:pPr>
      <w:r>
        <w:t>Presents an interactive Streamlit UI with keyword search, autocomplete suggestions, poster grids, movie detail pages, and dual recommendation sections (TF-IDF + genre).</w:t>
      </w:r>
    </w:p>
    <w:p>
      <w:pPr>
        <w:pStyle w:val="ListBullet"/>
      </w:pPr>
      <w:r>
        <w:t>Achieves sub-second recommendation latency for the content-based engine through in-memory sparse matrix operations.</w:t>
      </w:r>
    </w:p>
    <w:p>
      <w:r>
        <w:t>The dual-strategy design (local TF-IDF + live TMDB discovery) ensures that users receive both semantically relevant and popularity-aware suggestions, while graceful fallback logic guarantees a robust user experience.</w:t>
      </w:r>
    </w:p>
    <w:p>
      <w:pPr>
        <w:pStyle w:val="Heading2"/>
      </w:pPr>
      <w:r>
        <w:t>6.2 Future Enhancements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Enhancement</w:t>
            </w:r>
          </w:p>
        </w:tc>
        <w:tc>
          <w:tcPr>
            <w:tcW w:type="dxa" w:w="2880"/>
          </w:tcPr>
          <w:p>
            <w:r>
              <w:rPr>
                <w:b/>
                <w:sz w:val="20"/>
              </w:rPr>
              <w:t>Description</w:t>
            </w:r>
          </w:p>
        </w:tc>
        <w:tc>
          <w:tcPr>
            <w:tcW w:type="dxa" w:w="2880"/>
          </w:tcPr>
          <w:p>
            <w:r>
              <w:rPr>
                <w:b/>
                <w:sz w:val="20"/>
              </w:rPr>
              <w:t>Priority</w:t>
            </w:r>
          </w:p>
        </w:tc>
      </w:tr>
      <w:tr>
        <w:tc>
          <w:tcPr>
            <w:tcW w:type="dxa" w:w="2880"/>
          </w:tcPr>
          <w:p>
            <w:r>
              <w:rPr>
                <w:sz w:val="20"/>
              </w:rPr>
              <w:t>Collaborative Filtering</w:t>
            </w:r>
          </w:p>
        </w:tc>
        <w:tc>
          <w:tcPr>
            <w:tcW w:type="dxa" w:w="2880"/>
          </w:tcPr>
          <w:p>
            <w:r>
              <w:rPr>
                <w:sz w:val="20"/>
              </w:rPr>
              <w:t>Integrate user–item interaction data (ratings, watch history) to provide personalized recommendations using matrix factorization or neural collaborative filtering.</w:t>
            </w:r>
          </w:p>
        </w:tc>
        <w:tc>
          <w:tcPr>
            <w:tcW w:type="dxa" w:w="2880"/>
          </w:tcPr>
          <w:p>
            <w:r>
              <w:rPr>
                <w:sz w:val="20"/>
              </w:rPr>
              <w:t>High</w:t>
            </w:r>
          </w:p>
        </w:tc>
      </w:tr>
      <w:tr>
        <w:tc>
          <w:tcPr>
            <w:tcW w:type="dxa" w:w="2880"/>
          </w:tcPr>
          <w:p>
            <w:r>
              <w:rPr>
                <w:sz w:val="20"/>
              </w:rPr>
              <w:t>Hybrid Scoring</w:t>
            </w:r>
          </w:p>
        </w:tc>
        <w:tc>
          <w:tcPr>
            <w:tcW w:type="dxa" w:w="2880"/>
          </w:tcPr>
          <w:p>
            <w:r>
              <w:rPr>
                <w:sz w:val="20"/>
              </w:rPr>
              <w:t>Combine TF-IDF similarity scores with popularity, recency, and vote-average into a weighted hybrid ranking function.</w:t>
            </w:r>
          </w:p>
        </w:tc>
        <w:tc>
          <w:tcPr>
            <w:tcW w:type="dxa" w:w="2880"/>
          </w:tcPr>
          <w:p>
            <w:r>
              <w:rPr>
                <w:sz w:val="20"/>
              </w:rPr>
              <w:t>High</w:t>
            </w:r>
          </w:p>
        </w:tc>
      </w:tr>
      <w:tr>
        <w:tc>
          <w:tcPr>
            <w:tcW w:type="dxa" w:w="2880"/>
          </w:tcPr>
          <w:p>
            <w:r>
              <w:rPr>
                <w:sz w:val="20"/>
              </w:rPr>
              <w:t>Deep Learning Embeddings</w:t>
            </w:r>
          </w:p>
        </w:tc>
        <w:tc>
          <w:tcPr>
            <w:tcW w:type="dxa" w:w="2880"/>
          </w:tcPr>
          <w:p>
            <w:r>
              <w:rPr>
                <w:sz w:val="20"/>
              </w:rPr>
              <w:t>Replace TF-IDF with transformer-based sentence embeddings (e.g., Sentence-BERT) for richer semantic understanding of plot overviews.</w:t>
            </w:r>
          </w:p>
        </w:tc>
        <w:tc>
          <w:tcPr>
            <w:tcW w:type="dxa" w:w="2880"/>
          </w:tcPr>
          <w:p>
            <w:r>
              <w:rPr>
                <w:sz w:val="20"/>
              </w:rPr>
              <w:t>Medium</w:t>
            </w:r>
          </w:p>
        </w:tc>
      </w:tr>
      <w:tr>
        <w:tc>
          <w:tcPr>
            <w:tcW w:type="dxa" w:w="2880"/>
          </w:tcPr>
          <w:p>
            <w:r>
              <w:rPr>
                <w:sz w:val="20"/>
              </w:rPr>
              <w:t>User Profiles &amp; Authentication</w:t>
            </w:r>
          </w:p>
        </w:tc>
        <w:tc>
          <w:tcPr>
            <w:tcW w:type="dxa" w:w="2880"/>
          </w:tcPr>
          <w:p>
            <w:r>
              <w:rPr>
                <w:sz w:val="20"/>
              </w:rPr>
              <w:t>Add user accounts with watch history, liked movies, and personalized feeds using OAuth/JWT.</w:t>
            </w:r>
          </w:p>
        </w:tc>
        <w:tc>
          <w:tcPr>
            <w:tcW w:type="dxa" w:w="2880"/>
          </w:tcPr>
          <w:p>
            <w:r>
              <w:rPr>
                <w:sz w:val="20"/>
              </w:rPr>
              <w:t>Medium</w:t>
            </w:r>
          </w:p>
        </w:tc>
      </w:tr>
      <w:tr>
        <w:tc>
          <w:tcPr>
            <w:tcW w:type="dxa" w:w="2880"/>
          </w:tcPr>
          <w:p>
            <w:r>
              <w:rPr>
                <w:sz w:val="20"/>
              </w:rPr>
              <w:t>Multi-Genre Discovery</w:t>
            </w:r>
          </w:p>
        </w:tc>
        <w:tc>
          <w:tcPr>
            <w:tcW w:type="dxa" w:w="2880"/>
          </w:tcPr>
          <w:p>
            <w:r>
              <w:rPr>
                <w:sz w:val="20"/>
              </w:rPr>
              <w:t>Use all genres of a movie (not just the first) when querying TMDB Discover for genre-based recommendations.</w:t>
            </w:r>
          </w:p>
        </w:tc>
        <w:tc>
          <w:tcPr>
            <w:tcW w:type="dxa" w:w="2880"/>
          </w:tcPr>
          <w:p>
            <w:r>
              <w:rPr>
                <w:sz w:val="20"/>
              </w:rPr>
              <w:t>Low</w:t>
            </w:r>
          </w:p>
        </w:tc>
      </w:tr>
      <w:tr>
        <w:tc>
          <w:tcPr>
            <w:tcW w:type="dxa" w:w="2880"/>
          </w:tcPr>
          <w:p>
            <w:r>
              <w:rPr>
                <w:sz w:val="20"/>
              </w:rPr>
              <w:t>Incremental Model Updates</w:t>
            </w:r>
          </w:p>
        </w:tc>
        <w:tc>
          <w:tcPr>
            <w:tcW w:type="dxa" w:w="2880"/>
          </w:tcPr>
          <w:p>
            <w:r>
              <w:rPr>
                <w:sz w:val="20"/>
              </w:rPr>
              <w:t>Implement a pipeline to automatically ingest new movies and update the TF-IDF matrix without full recomputation.</w:t>
            </w:r>
          </w:p>
        </w:tc>
        <w:tc>
          <w:tcPr>
            <w:tcW w:type="dxa" w:w="2880"/>
          </w:tcPr>
          <w:p>
            <w:r>
              <w:rPr>
                <w:sz w:val="20"/>
              </w:rPr>
              <w:t>Medium</w:t>
            </w:r>
          </w:p>
        </w:tc>
      </w:tr>
      <w:tr>
        <w:tc>
          <w:tcPr>
            <w:tcW w:type="dxa" w:w="2880"/>
          </w:tcPr>
          <w:p>
            <w:r>
              <w:rPr>
                <w:sz w:val="20"/>
              </w:rPr>
              <w:t>Caching Layer</w:t>
            </w:r>
          </w:p>
        </w:tc>
        <w:tc>
          <w:tcPr>
            <w:tcW w:type="dxa" w:w="2880"/>
          </w:tcPr>
          <w:p>
            <w:r>
              <w:rPr>
                <w:sz w:val="20"/>
              </w:rPr>
              <w:t>Add Redis caching for frequently requested TMDB data and recommendation results to reduce API calls and latency.</w:t>
            </w:r>
          </w:p>
        </w:tc>
        <w:tc>
          <w:tcPr>
            <w:tcW w:type="dxa" w:w="2880"/>
          </w:tcPr>
          <w:p>
            <w:r>
              <w:rPr>
                <w:sz w:val="20"/>
              </w:rPr>
              <w:t>Medium</w:t>
            </w:r>
          </w:p>
        </w:tc>
      </w:tr>
      <w:tr>
        <w:tc>
          <w:tcPr>
            <w:tcW w:type="dxa" w:w="2880"/>
          </w:tcPr>
          <w:p>
            <w:r>
              <w:rPr>
                <w:sz w:val="20"/>
              </w:rPr>
              <w:t>Deployment &amp; CI/CD</w:t>
            </w:r>
          </w:p>
        </w:tc>
        <w:tc>
          <w:tcPr>
            <w:tcW w:type="dxa" w:w="2880"/>
          </w:tcPr>
          <w:p>
            <w:r>
              <w:rPr>
                <w:sz w:val="20"/>
              </w:rPr>
              <w:t>Containerize with Docker, deploy on cloud (AWS/GCP/Heroku), and set up CI/CD pipelines for automated testing and deployment.</w:t>
            </w:r>
          </w:p>
        </w:tc>
        <w:tc>
          <w:tcPr>
            <w:tcW w:type="dxa" w:w="2880"/>
          </w:tcPr>
          <w:p>
            <w:r>
              <w:rPr>
                <w:sz w:val="20"/>
              </w:rPr>
              <w:t>High</w:t>
            </w:r>
          </w:p>
        </w:tc>
      </w:tr>
      <w:tr>
        <w:tc>
          <w:tcPr>
            <w:tcW w:type="dxa" w:w="2880"/>
          </w:tcPr>
          <w:p>
            <w:r>
              <w:rPr>
                <w:sz w:val="20"/>
              </w:rPr>
              <w:t>A/B Testing Framework</w:t>
            </w:r>
          </w:p>
        </w:tc>
        <w:tc>
          <w:tcPr>
            <w:tcW w:type="dxa" w:w="2880"/>
          </w:tcPr>
          <w:p>
            <w:r>
              <w:rPr>
                <w:sz w:val="20"/>
              </w:rPr>
              <w:t>Implement experimentation infrastructure to measure recommendation quality via click-through rates and user engagement.</w:t>
            </w:r>
          </w:p>
        </w:tc>
        <w:tc>
          <w:tcPr>
            <w:tcW w:type="dxa" w:w="2880"/>
          </w:tcPr>
          <w:p>
            <w:r>
              <w:rPr>
                <w:sz w:val="20"/>
              </w:rPr>
              <w:t>Low</w:t>
            </w:r>
          </w:p>
        </w:tc>
      </w:tr>
      <w:tr>
        <w:tc>
          <w:tcPr>
            <w:tcW w:type="dxa" w:w="2880"/>
          </w:tcPr>
          <w:p>
            <w:r>
              <w:rPr>
                <w:sz w:val="20"/>
              </w:rPr>
              <w:t>Explainability</w:t>
            </w:r>
          </w:p>
        </w:tc>
        <w:tc>
          <w:tcPr>
            <w:tcW w:type="dxa" w:w="2880"/>
          </w:tcPr>
          <w:p>
            <w:r>
              <w:rPr>
                <w:sz w:val="20"/>
              </w:rPr>
              <w:t>Show users why a movie was recommended by highlighting shared high-weight TF-IDF terms (e.g., 'space exploration', 'alien encounters').</w:t>
            </w:r>
          </w:p>
        </w:tc>
        <w:tc>
          <w:tcPr>
            <w:tcW w:type="dxa" w:w="2880"/>
          </w:tcPr>
          <w:p>
            <w:r>
              <w:rPr>
                <w:sz w:val="20"/>
              </w:rPr>
              <w:t>Medium</w:t>
            </w:r>
          </w:p>
        </w:tc>
      </w:tr>
    </w:tbl>
    <w:p/>
    <w:p/>
    <w:p>
      <w:r>
        <w:rPr>
          <w:i/>
          <w:color w:val="666666"/>
          <w:sz w:val="20"/>
        </w:rPr>
        <w:t>Tools &amp; Technologies: Python 3.11 · FastAPI · Streamlit · scikit-learn (TF-IDF) · SciPy (sparse matrices) · NLTK (NLP) · pandas · NumPy · httpx · TMDB API v3 · Pydantic · pickle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