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F78052" w14:textId="77777777" w:rsidR="00CF7483" w:rsidRPr="000D0FD5" w:rsidRDefault="00CF7483" w:rsidP="00CF7483">
      <w:pPr>
        <w:widowControl w:val="0"/>
        <w:autoSpaceDE w:val="0"/>
        <w:autoSpaceDN w:val="0"/>
        <w:spacing w:before="40" w:after="0" w:line="240" w:lineRule="auto"/>
        <w:ind w:left="234" w:right="159"/>
        <w:jc w:val="center"/>
        <w:rPr>
          <w:rFonts w:eastAsia="Times New Roman" w:cs="Times New Roman"/>
          <w:b/>
          <w:bCs/>
          <w:sz w:val="72"/>
          <w:szCs w:val="72"/>
        </w:rPr>
      </w:pPr>
      <w:r w:rsidRPr="000D0FD5">
        <w:rPr>
          <w:rFonts w:eastAsia="Times New Roman" w:cs="Times New Roman"/>
          <w:b/>
          <w:bCs/>
          <w:sz w:val="72"/>
          <w:szCs w:val="72"/>
        </w:rPr>
        <w:t>THE</w:t>
      </w:r>
      <w:r w:rsidRPr="000D0FD5">
        <w:rPr>
          <w:rFonts w:eastAsia="Times New Roman" w:cs="Times New Roman"/>
          <w:b/>
          <w:bCs/>
          <w:spacing w:val="-18"/>
          <w:sz w:val="72"/>
          <w:szCs w:val="72"/>
        </w:rPr>
        <w:t xml:space="preserve"> </w:t>
      </w:r>
      <w:r w:rsidRPr="000D0FD5">
        <w:rPr>
          <w:rFonts w:eastAsia="Times New Roman" w:cs="Times New Roman"/>
          <w:b/>
          <w:bCs/>
          <w:sz w:val="72"/>
          <w:szCs w:val="72"/>
        </w:rPr>
        <w:t>OPEN</w:t>
      </w:r>
      <w:r w:rsidRPr="000D0FD5">
        <w:rPr>
          <w:rFonts w:eastAsia="Times New Roman" w:cs="Times New Roman"/>
          <w:b/>
          <w:bCs/>
          <w:spacing w:val="-18"/>
          <w:sz w:val="72"/>
          <w:szCs w:val="72"/>
        </w:rPr>
        <w:t xml:space="preserve"> </w:t>
      </w:r>
      <w:r w:rsidRPr="000D0FD5">
        <w:rPr>
          <w:rFonts w:eastAsia="Times New Roman" w:cs="Times New Roman"/>
          <w:b/>
          <w:bCs/>
          <w:sz w:val="72"/>
          <w:szCs w:val="72"/>
        </w:rPr>
        <w:t>UNIVERSITY OF SRI</w:t>
      </w:r>
      <w:r>
        <w:rPr>
          <w:rFonts w:eastAsia="Times New Roman" w:cs="Times New Roman"/>
          <w:b/>
          <w:bCs/>
          <w:sz w:val="72"/>
          <w:szCs w:val="72"/>
        </w:rPr>
        <w:t xml:space="preserve"> </w:t>
      </w:r>
      <w:r w:rsidRPr="000D0FD5">
        <w:rPr>
          <w:rFonts w:eastAsia="Times New Roman" w:cs="Times New Roman"/>
          <w:b/>
          <w:bCs/>
          <w:sz w:val="72"/>
          <w:szCs w:val="72"/>
        </w:rPr>
        <w:t>LANKA</w:t>
      </w:r>
    </w:p>
    <w:p w14:paraId="2002B071" w14:textId="77777777" w:rsidR="00CF7483" w:rsidRPr="000D0FD5" w:rsidRDefault="00CF7483" w:rsidP="00CF7483">
      <w:pPr>
        <w:widowControl w:val="0"/>
        <w:autoSpaceDE w:val="0"/>
        <w:autoSpaceDN w:val="0"/>
        <w:spacing w:after="0" w:line="240" w:lineRule="auto"/>
        <w:jc w:val="center"/>
        <w:rPr>
          <w:rFonts w:eastAsia="Times New Roman" w:cs="Times New Roman"/>
          <w:b/>
          <w:sz w:val="20"/>
          <w:szCs w:val="28"/>
        </w:rPr>
      </w:pPr>
      <w:r w:rsidRPr="000D0FD5">
        <w:rPr>
          <w:rFonts w:eastAsia="Times New Roman" w:cs="Times New Roman"/>
          <w:noProof/>
          <w:sz w:val="28"/>
          <w:szCs w:val="28"/>
        </w:rPr>
        <w:drawing>
          <wp:anchor distT="0" distB="0" distL="0" distR="0" simplePos="0" relativeHeight="251659264" behindDoc="1" locked="0" layoutInCell="1" allowOverlap="1" wp14:anchorId="16E97C95" wp14:editId="165D110F">
            <wp:simplePos x="0" y="0"/>
            <wp:positionH relativeFrom="page">
              <wp:posOffset>3205942</wp:posOffset>
            </wp:positionH>
            <wp:positionV relativeFrom="paragraph">
              <wp:posOffset>442191</wp:posOffset>
            </wp:positionV>
            <wp:extent cx="1211580" cy="1562100"/>
            <wp:effectExtent l="0" t="0" r="7620" b="0"/>
            <wp:wrapTopAndBottom/>
            <wp:docPr id="1381004135" name="Image 2" descr="C:\Users\Acer\Documents\ACTIVITY1.1\IMAG\uni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cer\Documents\ACTIVITY1.1\IMAG\uni logo.jpg"/>
                    <pic:cNvPicPr/>
                  </pic:nvPicPr>
                  <pic:blipFill>
                    <a:blip r:embed="rId7" cstate="print"/>
                    <a:stretch>
                      <a:fillRect/>
                    </a:stretch>
                  </pic:blipFill>
                  <pic:spPr>
                    <a:xfrm>
                      <a:off x="0" y="0"/>
                      <a:ext cx="1211580" cy="1562100"/>
                    </a:xfrm>
                    <a:prstGeom prst="rect">
                      <a:avLst/>
                    </a:prstGeom>
                  </pic:spPr>
                </pic:pic>
              </a:graphicData>
            </a:graphic>
            <wp14:sizeRelH relativeFrom="margin">
              <wp14:pctWidth>0</wp14:pctWidth>
            </wp14:sizeRelH>
            <wp14:sizeRelV relativeFrom="margin">
              <wp14:pctHeight>0</wp14:pctHeight>
            </wp14:sizeRelV>
          </wp:anchor>
        </w:drawing>
      </w:r>
    </w:p>
    <w:p w14:paraId="2237B30C" w14:textId="77777777" w:rsidR="00CF7483" w:rsidRPr="000D0FD5" w:rsidRDefault="00CF7483" w:rsidP="00CF7483">
      <w:pPr>
        <w:widowControl w:val="0"/>
        <w:autoSpaceDE w:val="0"/>
        <w:autoSpaceDN w:val="0"/>
        <w:spacing w:before="139" w:after="0" w:line="240" w:lineRule="auto"/>
        <w:jc w:val="center"/>
        <w:rPr>
          <w:rFonts w:eastAsia="Times New Roman" w:cs="Times New Roman"/>
          <w:b/>
          <w:sz w:val="20"/>
          <w:szCs w:val="28"/>
        </w:rPr>
      </w:pPr>
    </w:p>
    <w:p w14:paraId="610E227E" w14:textId="1BFD085A" w:rsidR="00CF7483" w:rsidRPr="00CF7483" w:rsidRDefault="00BF4D57" w:rsidP="00CF7483">
      <w:pPr>
        <w:widowControl w:val="0"/>
        <w:autoSpaceDE w:val="0"/>
        <w:autoSpaceDN w:val="0"/>
        <w:spacing w:before="745" w:after="0" w:line="256" w:lineRule="auto"/>
        <w:ind w:left="76" w:right="7"/>
        <w:jc w:val="center"/>
        <w:rPr>
          <w:rFonts w:eastAsia="Times New Roman" w:cs="Times New Roman"/>
          <w:b/>
          <w:bCs/>
          <w:sz w:val="56"/>
        </w:rPr>
      </w:pPr>
      <w:r>
        <w:rPr>
          <w:rFonts w:eastAsia="Times New Roman" w:cs="Times New Roman"/>
          <w:b/>
          <w:bCs/>
          <w:sz w:val="56"/>
        </w:rPr>
        <w:t>EEX6373</w:t>
      </w:r>
      <w:r w:rsidR="00CF7483" w:rsidRPr="00CF7483">
        <w:rPr>
          <w:rFonts w:eastAsia="Times New Roman" w:cs="Times New Roman"/>
          <w:b/>
          <w:bCs/>
          <w:sz w:val="56"/>
        </w:rPr>
        <w:t xml:space="preserve"> Performance Modelling</w:t>
      </w:r>
    </w:p>
    <w:p w14:paraId="23BCC86B" w14:textId="77777777" w:rsidR="00CF7483" w:rsidRDefault="00CF7483" w:rsidP="00CF7483">
      <w:pPr>
        <w:widowControl w:val="0"/>
        <w:autoSpaceDE w:val="0"/>
        <w:autoSpaceDN w:val="0"/>
        <w:spacing w:before="745" w:after="0" w:line="256" w:lineRule="auto"/>
        <w:ind w:left="76" w:right="7"/>
        <w:rPr>
          <w:rFonts w:eastAsia="Times New Roman" w:cs="Times New Roman"/>
          <w:b/>
          <w:bCs/>
          <w:sz w:val="56"/>
        </w:rPr>
      </w:pPr>
    </w:p>
    <w:p w14:paraId="75268974" w14:textId="77777777" w:rsidR="00CF7483" w:rsidRPr="000908B5" w:rsidRDefault="00CF7483" w:rsidP="00CF7483">
      <w:pPr>
        <w:widowControl w:val="0"/>
        <w:autoSpaceDE w:val="0"/>
        <w:autoSpaceDN w:val="0"/>
        <w:spacing w:before="22" w:after="0" w:line="240" w:lineRule="auto"/>
        <w:jc w:val="center"/>
        <w:rPr>
          <w:rFonts w:eastAsia="Times New Roman" w:cs="Times New Roman"/>
          <w:b/>
          <w:bCs/>
          <w:spacing w:val="-2"/>
          <w:sz w:val="52"/>
          <w:szCs w:val="36"/>
        </w:rPr>
      </w:pPr>
      <w:r w:rsidRPr="000908B5">
        <w:rPr>
          <w:rFonts w:eastAsia="Times New Roman" w:cs="Times New Roman"/>
          <w:b/>
          <w:bCs/>
          <w:spacing w:val="-2"/>
          <w:sz w:val="52"/>
          <w:szCs w:val="36"/>
        </w:rPr>
        <w:t>Deliverable 01 </w:t>
      </w:r>
    </w:p>
    <w:p w14:paraId="64B45E0E" w14:textId="77777777" w:rsidR="00CF7483" w:rsidRPr="000D0FD5" w:rsidRDefault="00CF7483" w:rsidP="00CF7483">
      <w:pPr>
        <w:widowControl w:val="0"/>
        <w:autoSpaceDE w:val="0"/>
        <w:autoSpaceDN w:val="0"/>
        <w:spacing w:before="22" w:after="0" w:line="240" w:lineRule="auto"/>
        <w:jc w:val="center"/>
        <w:rPr>
          <w:rFonts w:eastAsia="Times New Roman" w:cs="Times New Roman"/>
          <w:b/>
          <w:sz w:val="36"/>
          <w:szCs w:val="28"/>
        </w:rPr>
      </w:pPr>
    </w:p>
    <w:p w14:paraId="76892D61" w14:textId="77777777" w:rsidR="00CF7483" w:rsidRPr="000D0FD5" w:rsidRDefault="00CF7483" w:rsidP="00CF7483">
      <w:pPr>
        <w:widowControl w:val="0"/>
        <w:autoSpaceDE w:val="0"/>
        <w:autoSpaceDN w:val="0"/>
        <w:spacing w:after="0" w:line="240" w:lineRule="auto"/>
        <w:ind w:left="1923"/>
        <w:rPr>
          <w:rFonts w:eastAsia="Times New Roman" w:cs="Times New Roman"/>
          <w:b/>
          <w:sz w:val="40"/>
        </w:rPr>
      </w:pPr>
      <w:r w:rsidRPr="000D0FD5">
        <w:rPr>
          <w:rFonts w:eastAsia="Times New Roman" w:cs="Times New Roman"/>
          <w:b/>
          <w:sz w:val="40"/>
        </w:rPr>
        <w:t>Faculty</w:t>
      </w:r>
      <w:r w:rsidRPr="000D0FD5">
        <w:rPr>
          <w:rFonts w:eastAsia="Times New Roman" w:cs="Times New Roman"/>
          <w:b/>
          <w:spacing w:val="-4"/>
          <w:sz w:val="40"/>
        </w:rPr>
        <w:t xml:space="preserve"> </w:t>
      </w:r>
      <w:r w:rsidRPr="000D0FD5">
        <w:rPr>
          <w:rFonts w:eastAsia="Times New Roman" w:cs="Times New Roman"/>
          <w:b/>
          <w:sz w:val="40"/>
        </w:rPr>
        <w:t>of</w:t>
      </w:r>
      <w:r w:rsidRPr="000D0FD5">
        <w:rPr>
          <w:rFonts w:eastAsia="Times New Roman" w:cs="Times New Roman"/>
          <w:b/>
          <w:spacing w:val="-3"/>
          <w:sz w:val="40"/>
        </w:rPr>
        <w:t xml:space="preserve"> </w:t>
      </w:r>
      <w:r w:rsidRPr="000D0FD5">
        <w:rPr>
          <w:rFonts w:eastAsia="Times New Roman" w:cs="Times New Roman"/>
          <w:b/>
          <w:sz w:val="40"/>
        </w:rPr>
        <w:t>Engineering</w:t>
      </w:r>
      <w:r w:rsidRPr="000D0FD5">
        <w:rPr>
          <w:rFonts w:eastAsia="Times New Roman" w:cs="Times New Roman"/>
          <w:b/>
          <w:spacing w:val="-10"/>
          <w:sz w:val="40"/>
        </w:rPr>
        <w:t xml:space="preserve"> </w:t>
      </w:r>
      <w:r w:rsidRPr="000D0FD5">
        <w:rPr>
          <w:rFonts w:eastAsia="Times New Roman" w:cs="Times New Roman"/>
          <w:b/>
          <w:spacing w:val="-2"/>
          <w:sz w:val="40"/>
        </w:rPr>
        <w:t>Technology</w:t>
      </w:r>
    </w:p>
    <w:p w14:paraId="079ECA78" w14:textId="77777777" w:rsidR="00CF7483" w:rsidRPr="000D0FD5" w:rsidRDefault="00CF7483" w:rsidP="00CF7483">
      <w:pPr>
        <w:widowControl w:val="0"/>
        <w:autoSpaceDE w:val="0"/>
        <w:autoSpaceDN w:val="0"/>
        <w:spacing w:before="34" w:after="0"/>
        <w:ind w:left="382" w:firstLine="830"/>
        <w:jc w:val="center"/>
        <w:rPr>
          <w:rFonts w:eastAsia="Times New Roman" w:cs="Times New Roman"/>
          <w:b/>
          <w:sz w:val="40"/>
        </w:rPr>
      </w:pPr>
      <w:r w:rsidRPr="000D0FD5">
        <w:rPr>
          <w:rFonts w:eastAsia="Times New Roman" w:cs="Times New Roman"/>
          <w:b/>
          <w:sz w:val="40"/>
        </w:rPr>
        <w:t xml:space="preserve">Bachelor of Software Engineering </w:t>
      </w:r>
      <w:proofErr w:type="spellStart"/>
      <w:r w:rsidRPr="000D0FD5">
        <w:rPr>
          <w:rFonts w:eastAsia="Times New Roman" w:cs="Times New Roman"/>
          <w:b/>
          <w:sz w:val="40"/>
        </w:rPr>
        <w:t>Honours</w:t>
      </w:r>
      <w:proofErr w:type="spellEnd"/>
      <w:r w:rsidRPr="000D0FD5">
        <w:rPr>
          <w:rFonts w:eastAsia="Times New Roman" w:cs="Times New Roman"/>
          <w:b/>
          <w:sz w:val="40"/>
        </w:rPr>
        <w:t xml:space="preserve"> Department</w:t>
      </w:r>
      <w:r w:rsidRPr="000D0FD5">
        <w:rPr>
          <w:rFonts w:eastAsia="Times New Roman" w:cs="Times New Roman"/>
          <w:b/>
          <w:spacing w:val="-7"/>
          <w:sz w:val="40"/>
        </w:rPr>
        <w:t xml:space="preserve"> </w:t>
      </w:r>
      <w:r w:rsidRPr="000D0FD5">
        <w:rPr>
          <w:rFonts w:eastAsia="Times New Roman" w:cs="Times New Roman"/>
          <w:b/>
          <w:sz w:val="40"/>
        </w:rPr>
        <w:t>of</w:t>
      </w:r>
      <w:r w:rsidRPr="000D0FD5">
        <w:rPr>
          <w:rFonts w:eastAsia="Times New Roman" w:cs="Times New Roman"/>
          <w:b/>
          <w:spacing w:val="-6"/>
          <w:sz w:val="40"/>
        </w:rPr>
        <w:t xml:space="preserve"> </w:t>
      </w:r>
      <w:r w:rsidRPr="000D0FD5">
        <w:rPr>
          <w:rFonts w:eastAsia="Times New Roman" w:cs="Times New Roman"/>
          <w:b/>
          <w:sz w:val="40"/>
        </w:rPr>
        <w:t>Electrical</w:t>
      </w:r>
      <w:r w:rsidRPr="000D0FD5">
        <w:rPr>
          <w:rFonts w:eastAsia="Times New Roman" w:cs="Times New Roman"/>
          <w:b/>
          <w:spacing w:val="-8"/>
          <w:sz w:val="40"/>
        </w:rPr>
        <w:t xml:space="preserve"> </w:t>
      </w:r>
      <w:r w:rsidRPr="000D0FD5">
        <w:rPr>
          <w:rFonts w:eastAsia="Times New Roman" w:cs="Times New Roman"/>
          <w:b/>
          <w:sz w:val="40"/>
        </w:rPr>
        <w:t>and</w:t>
      </w:r>
      <w:r w:rsidRPr="000D0FD5">
        <w:rPr>
          <w:rFonts w:eastAsia="Times New Roman" w:cs="Times New Roman"/>
          <w:b/>
          <w:spacing w:val="-6"/>
          <w:sz w:val="40"/>
        </w:rPr>
        <w:t xml:space="preserve"> </w:t>
      </w:r>
      <w:r w:rsidRPr="000D0FD5">
        <w:rPr>
          <w:rFonts w:eastAsia="Times New Roman" w:cs="Times New Roman"/>
          <w:b/>
          <w:sz w:val="40"/>
        </w:rPr>
        <w:t>Computer</w:t>
      </w:r>
      <w:r w:rsidRPr="000D0FD5">
        <w:rPr>
          <w:rFonts w:eastAsia="Times New Roman" w:cs="Times New Roman"/>
          <w:b/>
          <w:spacing w:val="-14"/>
          <w:sz w:val="40"/>
        </w:rPr>
        <w:t xml:space="preserve"> </w:t>
      </w:r>
      <w:r w:rsidRPr="000D0FD5">
        <w:rPr>
          <w:rFonts w:eastAsia="Times New Roman" w:cs="Times New Roman"/>
          <w:b/>
          <w:sz w:val="40"/>
        </w:rPr>
        <w:t>Engineering</w:t>
      </w:r>
    </w:p>
    <w:p w14:paraId="71CA042E" w14:textId="77777777" w:rsidR="00CF7483" w:rsidRPr="000D0FD5" w:rsidRDefault="00CF7483" w:rsidP="00CF7483">
      <w:pPr>
        <w:widowControl w:val="0"/>
        <w:autoSpaceDE w:val="0"/>
        <w:autoSpaceDN w:val="0"/>
        <w:spacing w:before="34" w:after="0"/>
        <w:ind w:left="382" w:firstLine="830"/>
        <w:jc w:val="center"/>
        <w:rPr>
          <w:rFonts w:eastAsia="Times New Roman" w:cs="Times New Roman"/>
          <w:b/>
          <w:sz w:val="40"/>
        </w:rPr>
      </w:pPr>
    </w:p>
    <w:p w14:paraId="6E0F4774" w14:textId="40F1E0F3" w:rsidR="00CF7483" w:rsidRPr="000D0FD5" w:rsidRDefault="00CB059B" w:rsidP="00CF7483">
      <w:pPr>
        <w:widowControl w:val="0"/>
        <w:tabs>
          <w:tab w:val="left" w:pos="810"/>
        </w:tabs>
        <w:autoSpaceDE w:val="0"/>
        <w:autoSpaceDN w:val="0"/>
        <w:spacing w:after="0"/>
        <w:ind w:left="810" w:right="-814" w:hanging="720"/>
        <w:rPr>
          <w:rFonts w:eastAsia="Times New Roman" w:cs="Times New Roman"/>
          <w:b/>
          <w:spacing w:val="-6"/>
          <w:sz w:val="36"/>
        </w:rPr>
      </w:pPr>
      <w:proofErr w:type="gramStart"/>
      <w:r>
        <w:rPr>
          <w:rFonts w:eastAsia="Times New Roman" w:cs="Times New Roman"/>
          <w:b/>
          <w:spacing w:val="-6"/>
          <w:sz w:val="36"/>
        </w:rPr>
        <w:t>A.</w:t>
      </w:r>
      <w:r w:rsidR="00CF7483" w:rsidRPr="000D0FD5">
        <w:rPr>
          <w:rFonts w:eastAsia="Times New Roman" w:cs="Times New Roman"/>
          <w:b/>
          <w:spacing w:val="-6"/>
          <w:sz w:val="36"/>
        </w:rPr>
        <w:t>MAH</w:t>
      </w:r>
      <w:r>
        <w:rPr>
          <w:rFonts w:eastAsia="Times New Roman" w:cs="Times New Roman"/>
          <w:b/>
          <w:spacing w:val="-6"/>
          <w:sz w:val="36"/>
        </w:rPr>
        <w:t>ATHIR</w:t>
      </w:r>
      <w:proofErr w:type="gramEnd"/>
      <w:r>
        <w:rPr>
          <w:rFonts w:eastAsia="Times New Roman" w:cs="Times New Roman"/>
          <w:b/>
          <w:spacing w:val="-6"/>
          <w:sz w:val="36"/>
        </w:rPr>
        <w:t xml:space="preserve"> MOHAMED</w:t>
      </w:r>
    </w:p>
    <w:p w14:paraId="5B3518F6" w14:textId="2650916D" w:rsidR="00CF7483" w:rsidRPr="000D0FD5" w:rsidRDefault="00CF7483" w:rsidP="00CF7483">
      <w:pPr>
        <w:widowControl w:val="0"/>
        <w:tabs>
          <w:tab w:val="left" w:pos="810"/>
        </w:tabs>
        <w:autoSpaceDE w:val="0"/>
        <w:autoSpaceDN w:val="0"/>
        <w:spacing w:after="0"/>
        <w:ind w:left="810" w:right="-814" w:hanging="720"/>
        <w:rPr>
          <w:rFonts w:eastAsia="Times New Roman" w:cs="Times New Roman"/>
          <w:b/>
          <w:spacing w:val="-6"/>
          <w:sz w:val="36"/>
        </w:rPr>
      </w:pPr>
      <w:r w:rsidRPr="000D0FD5">
        <w:rPr>
          <w:rFonts w:eastAsia="Times New Roman" w:cs="Times New Roman"/>
          <w:b/>
          <w:sz w:val="36"/>
        </w:rPr>
        <w:t>S</w:t>
      </w:r>
      <w:r w:rsidRPr="000D0FD5">
        <w:rPr>
          <w:rFonts w:eastAsia="Times New Roman" w:cs="Times New Roman"/>
          <w:b/>
          <w:spacing w:val="-3"/>
          <w:sz w:val="36"/>
        </w:rPr>
        <w:t xml:space="preserve"> </w:t>
      </w:r>
      <w:proofErr w:type="gramStart"/>
      <w:r w:rsidRPr="000D0FD5">
        <w:rPr>
          <w:rFonts w:eastAsia="Times New Roman" w:cs="Times New Roman"/>
          <w:b/>
          <w:sz w:val="36"/>
        </w:rPr>
        <w:t>NO</w:t>
      </w:r>
      <w:r>
        <w:rPr>
          <w:rFonts w:eastAsia="Times New Roman" w:cs="Times New Roman"/>
          <w:b/>
          <w:sz w:val="36"/>
        </w:rPr>
        <w:t xml:space="preserve"> </w:t>
      </w:r>
      <w:r w:rsidRPr="000D0FD5">
        <w:rPr>
          <w:rFonts w:eastAsia="Times New Roman" w:cs="Times New Roman"/>
          <w:b/>
          <w:sz w:val="36"/>
        </w:rPr>
        <w:t>:</w:t>
      </w:r>
      <w:proofErr w:type="gramEnd"/>
      <w:r>
        <w:rPr>
          <w:rFonts w:eastAsia="Times New Roman" w:cs="Times New Roman"/>
          <w:b/>
          <w:sz w:val="36"/>
        </w:rPr>
        <w:t xml:space="preserve"> </w:t>
      </w:r>
      <w:r w:rsidRPr="000D0FD5">
        <w:rPr>
          <w:rFonts w:eastAsia="Times New Roman" w:cs="Times New Roman"/>
          <w:b/>
          <w:spacing w:val="-2"/>
          <w:sz w:val="36"/>
        </w:rPr>
        <w:t>S920</w:t>
      </w:r>
      <w:r w:rsidR="00CB059B">
        <w:rPr>
          <w:rFonts w:eastAsia="Times New Roman" w:cs="Times New Roman"/>
          <w:b/>
          <w:spacing w:val="-2"/>
          <w:sz w:val="36"/>
        </w:rPr>
        <w:t>66684</w:t>
      </w:r>
    </w:p>
    <w:p w14:paraId="1F0B7DE5" w14:textId="57D464AC" w:rsidR="00CF7483" w:rsidRDefault="00CF7483" w:rsidP="00CF7483">
      <w:pPr>
        <w:widowControl w:val="0"/>
        <w:autoSpaceDE w:val="0"/>
        <w:autoSpaceDN w:val="0"/>
        <w:spacing w:before="1" w:after="0" w:line="240" w:lineRule="auto"/>
        <w:ind w:left="90"/>
        <w:rPr>
          <w:rFonts w:eastAsia="Times New Roman" w:cs="Times New Roman"/>
          <w:b/>
          <w:spacing w:val="-2"/>
          <w:sz w:val="36"/>
        </w:rPr>
      </w:pPr>
      <w:r w:rsidRPr="000D0FD5">
        <w:rPr>
          <w:rFonts w:eastAsia="Times New Roman" w:cs="Times New Roman"/>
          <w:b/>
          <w:sz w:val="36"/>
        </w:rPr>
        <w:t xml:space="preserve">REG </w:t>
      </w:r>
      <w:proofErr w:type="gramStart"/>
      <w:r w:rsidRPr="000D0FD5">
        <w:rPr>
          <w:rFonts w:eastAsia="Times New Roman" w:cs="Times New Roman"/>
          <w:b/>
          <w:sz w:val="36"/>
        </w:rPr>
        <w:t>NO</w:t>
      </w:r>
      <w:r>
        <w:rPr>
          <w:rFonts w:eastAsia="Times New Roman" w:cs="Times New Roman"/>
          <w:b/>
          <w:sz w:val="36"/>
        </w:rPr>
        <w:t xml:space="preserve"> </w:t>
      </w:r>
      <w:r w:rsidRPr="000D0FD5">
        <w:rPr>
          <w:rFonts w:eastAsia="Times New Roman" w:cs="Times New Roman"/>
          <w:b/>
          <w:sz w:val="36"/>
        </w:rPr>
        <w:t>:</w:t>
      </w:r>
      <w:proofErr w:type="gramEnd"/>
      <w:r w:rsidR="00CB059B">
        <w:rPr>
          <w:rFonts w:eastAsia="Times New Roman" w:cs="Times New Roman"/>
          <w:b/>
          <w:spacing w:val="1"/>
          <w:sz w:val="36"/>
        </w:rPr>
        <w:t xml:space="preserve"> 121426684</w:t>
      </w:r>
    </w:p>
    <w:p w14:paraId="1F90EC8C" w14:textId="77777777" w:rsidR="00070103" w:rsidRDefault="00070103"/>
    <w:p w14:paraId="48F1AC0A" w14:textId="77777777" w:rsidR="000E11EC" w:rsidRDefault="000E11EC"/>
    <w:p w14:paraId="2401FD60" w14:textId="54E679A3" w:rsidR="006E6238" w:rsidRPr="000E11EC" w:rsidRDefault="006E6238" w:rsidP="006E6238">
      <w:pPr>
        <w:jc w:val="center"/>
        <w:rPr>
          <w:b/>
          <w:bCs/>
          <w:sz w:val="32"/>
          <w:szCs w:val="32"/>
        </w:rPr>
      </w:pPr>
      <w:r w:rsidRPr="006E6238">
        <w:rPr>
          <w:b/>
          <w:bCs/>
          <w:sz w:val="32"/>
          <w:szCs w:val="32"/>
        </w:rPr>
        <w:t>Library Book Borrowing and Management System</w:t>
      </w:r>
    </w:p>
    <w:p w14:paraId="502BF970" w14:textId="77777777" w:rsidR="000E11EC" w:rsidRPr="000E11EC" w:rsidRDefault="000E11EC" w:rsidP="000E11EC">
      <w:pPr>
        <w:rPr>
          <w:b/>
          <w:bCs/>
        </w:rPr>
      </w:pPr>
      <w:r w:rsidRPr="000E11EC">
        <w:rPr>
          <w:b/>
          <w:bCs/>
        </w:rPr>
        <w:t>1. Introduction</w:t>
      </w:r>
    </w:p>
    <w:p w14:paraId="5711ED17" w14:textId="77777777" w:rsidR="00B207BC" w:rsidRDefault="000E11EC" w:rsidP="00B207BC">
      <w:pPr>
        <w:spacing w:after="0"/>
      </w:pPr>
      <w:r w:rsidRPr="000E11EC">
        <w:t>In most university libraries, the process of borrowing and returning books remains partially manual, leading to inefficiencies and performance bottlenecks. Students often experience long queues during peak academic periods, and librarians struggle to maintain accurate, real-time data of book availability and overdue returns.</w:t>
      </w:r>
    </w:p>
    <w:p w14:paraId="420D2BE8" w14:textId="63F76761" w:rsidR="000E11EC" w:rsidRPr="000E11EC" w:rsidRDefault="000E11EC" w:rsidP="000E11EC">
      <w:r w:rsidRPr="000E11EC">
        <w:br/>
        <w:t xml:space="preserve">The Library Book </w:t>
      </w:r>
      <w:r w:rsidR="009A10C7">
        <w:t>Borrowing and Management System</w:t>
      </w:r>
      <w:r w:rsidRPr="000E11EC">
        <w:t xml:space="preserve"> is designed to resolve these challenges by automating and optimizing the core library operations such as catalog management, book issue/return tracking, and user authentication.</w:t>
      </w:r>
    </w:p>
    <w:p w14:paraId="0E5A448B" w14:textId="77777777" w:rsidR="000E11EC" w:rsidRPr="000E11EC" w:rsidRDefault="000E11EC" w:rsidP="000E11EC">
      <w:r w:rsidRPr="000E11EC">
        <w:t>This system leverages a centralized database, automated identification mechanisms (such as barcodes or RFID), and real-time performance monitoring to deliver a faster, more reliable, and scalable service to both users and administrators.</w:t>
      </w:r>
    </w:p>
    <w:p w14:paraId="38043322" w14:textId="36C56CD4" w:rsidR="000E11EC" w:rsidRPr="000E11EC" w:rsidRDefault="000E11EC" w:rsidP="000E11EC"/>
    <w:p w14:paraId="142A6064" w14:textId="77777777" w:rsidR="000E11EC" w:rsidRPr="000E11EC" w:rsidRDefault="000E11EC" w:rsidP="000E11EC">
      <w:pPr>
        <w:rPr>
          <w:b/>
          <w:bCs/>
        </w:rPr>
      </w:pPr>
      <w:r w:rsidRPr="000E11EC">
        <w:rPr>
          <w:b/>
          <w:bCs/>
        </w:rPr>
        <w:t>2. High-Level Problem Statement</w:t>
      </w:r>
    </w:p>
    <w:p w14:paraId="38C0A948" w14:textId="77777777" w:rsidR="000E11EC" w:rsidRPr="000E11EC" w:rsidRDefault="000E11EC" w:rsidP="000E11EC">
      <w:pPr>
        <w:rPr>
          <w:b/>
          <w:bCs/>
        </w:rPr>
      </w:pPr>
      <w:r w:rsidRPr="000E11EC">
        <w:rPr>
          <w:b/>
          <w:bCs/>
        </w:rPr>
        <w:t>2.1 Problem Context</w:t>
      </w:r>
    </w:p>
    <w:p w14:paraId="522AF789" w14:textId="77777777" w:rsidR="000E11EC" w:rsidRPr="000E11EC" w:rsidRDefault="000E11EC" w:rsidP="000E11EC">
      <w:r w:rsidRPr="000E11EC">
        <w:t>University libraries serve thousands of users daily. During high-traffic periods, the manual checkout process faces several issues:</w:t>
      </w:r>
    </w:p>
    <w:p w14:paraId="55672E71" w14:textId="77777777" w:rsidR="000E11EC" w:rsidRPr="000E11EC" w:rsidRDefault="000E11EC" w:rsidP="000E11EC">
      <w:pPr>
        <w:numPr>
          <w:ilvl w:val="0"/>
          <w:numId w:val="1"/>
        </w:numPr>
      </w:pPr>
      <w:r w:rsidRPr="000E11EC">
        <w:t>Slow transaction processing due to manual entry</w:t>
      </w:r>
    </w:p>
    <w:p w14:paraId="726D7F90" w14:textId="77777777" w:rsidR="000E11EC" w:rsidRPr="000E11EC" w:rsidRDefault="000E11EC" w:rsidP="000E11EC">
      <w:pPr>
        <w:numPr>
          <w:ilvl w:val="0"/>
          <w:numId w:val="1"/>
        </w:numPr>
      </w:pPr>
      <w:r w:rsidRPr="000E11EC">
        <w:t>Lack of real-time availability information for books</w:t>
      </w:r>
    </w:p>
    <w:p w14:paraId="6DC3A155" w14:textId="77777777" w:rsidR="000E11EC" w:rsidRPr="000E11EC" w:rsidRDefault="000E11EC" w:rsidP="000E11EC">
      <w:pPr>
        <w:numPr>
          <w:ilvl w:val="0"/>
          <w:numId w:val="1"/>
        </w:numPr>
      </w:pPr>
      <w:r w:rsidRPr="000E11EC">
        <w:t>Delays in generating overdue or fine reports</w:t>
      </w:r>
    </w:p>
    <w:p w14:paraId="05113AFC" w14:textId="77777777" w:rsidR="000E11EC" w:rsidRPr="000E11EC" w:rsidRDefault="000E11EC" w:rsidP="000E11EC">
      <w:pPr>
        <w:numPr>
          <w:ilvl w:val="0"/>
          <w:numId w:val="1"/>
        </w:numPr>
      </w:pPr>
      <w:r w:rsidRPr="000E11EC">
        <w:t>Limited scalability when user count increases</w:t>
      </w:r>
    </w:p>
    <w:p w14:paraId="011087D4" w14:textId="77777777" w:rsidR="000E11EC" w:rsidRPr="000E11EC" w:rsidRDefault="000E11EC" w:rsidP="000E11EC">
      <w:pPr>
        <w:numPr>
          <w:ilvl w:val="0"/>
          <w:numId w:val="1"/>
        </w:numPr>
      </w:pPr>
      <w:r w:rsidRPr="000E11EC">
        <w:t>Inconsistent performance under heavy loads</w:t>
      </w:r>
    </w:p>
    <w:p w14:paraId="72377EEB" w14:textId="758FFC67" w:rsidR="000E11EC" w:rsidRPr="000E11EC" w:rsidRDefault="000E11EC" w:rsidP="000E11EC">
      <w:r w:rsidRPr="000E11EC">
        <w:t xml:space="preserve">The goal is to design a digital Library </w:t>
      </w:r>
      <w:r w:rsidR="009A10C7">
        <w:t>Book Borrowing and Management System</w:t>
      </w:r>
      <w:r w:rsidRPr="000E11EC">
        <w:t xml:space="preserve"> that can handle multiple users simultaneously, maintain consistent performance, and ensure data integrity without service disruption.</w:t>
      </w:r>
    </w:p>
    <w:p w14:paraId="560CF256" w14:textId="77777777" w:rsidR="000E11EC" w:rsidRPr="000E11EC" w:rsidRDefault="000E11EC" w:rsidP="000E11EC">
      <w:pPr>
        <w:rPr>
          <w:b/>
          <w:bCs/>
        </w:rPr>
      </w:pPr>
      <w:r w:rsidRPr="000E11EC">
        <w:rPr>
          <w:b/>
          <w:bCs/>
        </w:rPr>
        <w:t>2.2 System Objective</w:t>
      </w:r>
    </w:p>
    <w:p w14:paraId="49B9A116" w14:textId="478DE65F" w:rsidR="000E11EC" w:rsidRPr="000E11EC" w:rsidRDefault="000E11EC" w:rsidP="000E11EC">
      <w:r w:rsidRPr="000E11EC">
        <w:t xml:space="preserve">To develop a performance-oriented automated system that manages the entire lifecycle of book </w:t>
      </w:r>
      <w:proofErr w:type="gramStart"/>
      <w:r w:rsidRPr="000E11EC">
        <w:t>transactions  including</w:t>
      </w:r>
      <w:proofErr w:type="gramEnd"/>
      <w:r w:rsidRPr="000E11EC">
        <w:t xml:space="preserve"> issue, renewal, and </w:t>
      </w:r>
      <w:r w:rsidR="00B207BC" w:rsidRPr="000E11EC">
        <w:t>return while</w:t>
      </w:r>
      <w:r w:rsidRPr="000E11EC">
        <w:t xml:space="preserve"> optimizing key performance metrics such as throughput, response time, and resource utilization.</w:t>
      </w:r>
    </w:p>
    <w:p w14:paraId="218A778F" w14:textId="77777777" w:rsidR="000E11EC" w:rsidRPr="000E11EC" w:rsidRDefault="000E11EC" w:rsidP="000E11EC"/>
    <w:p w14:paraId="649D261B" w14:textId="77777777" w:rsidR="000E11EC" w:rsidRPr="000E11EC" w:rsidRDefault="000E11EC" w:rsidP="000E11EC">
      <w:pPr>
        <w:rPr>
          <w:b/>
          <w:bCs/>
        </w:rPr>
      </w:pPr>
      <w:r w:rsidRPr="000E11EC">
        <w:rPr>
          <w:b/>
          <w:bCs/>
        </w:rPr>
        <w:t>3. System Overview</w:t>
      </w:r>
    </w:p>
    <w:p w14:paraId="7BCBD6DC" w14:textId="77777777" w:rsidR="000E11EC" w:rsidRPr="000E11EC" w:rsidRDefault="000E11EC" w:rsidP="000E11EC">
      <w:pPr>
        <w:rPr>
          <w:b/>
          <w:bCs/>
        </w:rPr>
      </w:pPr>
      <w:r w:rsidRPr="000E11EC">
        <w:rPr>
          <w:b/>
          <w:bCs/>
        </w:rPr>
        <w:t>3.1 System Description</w:t>
      </w:r>
    </w:p>
    <w:p w14:paraId="55FEBC31" w14:textId="49657307" w:rsidR="000E11EC" w:rsidRPr="000E11EC" w:rsidRDefault="000E11EC" w:rsidP="000E11EC">
      <w:r w:rsidRPr="000E11EC">
        <w:t xml:space="preserve">The </w:t>
      </w:r>
      <w:r w:rsidRPr="000E11EC">
        <w:rPr>
          <w:b/>
          <w:bCs/>
        </w:rPr>
        <w:t xml:space="preserve">Library Book </w:t>
      </w:r>
      <w:proofErr w:type="spellStart"/>
      <w:r w:rsidR="009A10C7">
        <w:rPr>
          <w:b/>
          <w:bCs/>
        </w:rPr>
        <w:t>Book</w:t>
      </w:r>
      <w:proofErr w:type="spellEnd"/>
      <w:r w:rsidR="009A10C7">
        <w:rPr>
          <w:b/>
          <w:bCs/>
        </w:rPr>
        <w:t xml:space="preserve"> Borrowing and Management System</w:t>
      </w:r>
      <w:r w:rsidRPr="000E11EC">
        <w:t xml:space="preserve"> consists of several interacting components:</w:t>
      </w:r>
    </w:p>
    <w:tbl>
      <w:tblPr>
        <w:tblStyle w:val="TableGrid"/>
        <w:tblW w:w="9985" w:type="dxa"/>
        <w:tblLook w:val="04A0" w:firstRow="1" w:lastRow="0" w:firstColumn="1" w:lastColumn="0" w:noHBand="0" w:noVBand="1"/>
      </w:tblPr>
      <w:tblGrid>
        <w:gridCol w:w="2746"/>
        <w:gridCol w:w="7239"/>
      </w:tblGrid>
      <w:tr w:rsidR="000E11EC" w:rsidRPr="000E11EC" w14:paraId="29F52AA7" w14:textId="77777777" w:rsidTr="00B207BC">
        <w:tc>
          <w:tcPr>
            <w:tcW w:w="0" w:type="auto"/>
            <w:hideMark/>
          </w:tcPr>
          <w:p w14:paraId="288690D3" w14:textId="77777777" w:rsidR="000E11EC" w:rsidRPr="000E11EC" w:rsidRDefault="000E11EC" w:rsidP="000E11EC">
            <w:pPr>
              <w:spacing w:after="160" w:line="278" w:lineRule="auto"/>
              <w:rPr>
                <w:b/>
                <w:bCs/>
              </w:rPr>
            </w:pPr>
            <w:r w:rsidRPr="000E11EC">
              <w:rPr>
                <w:b/>
                <w:bCs/>
              </w:rPr>
              <w:t>Module</w:t>
            </w:r>
          </w:p>
        </w:tc>
        <w:tc>
          <w:tcPr>
            <w:tcW w:w="7239" w:type="dxa"/>
            <w:hideMark/>
          </w:tcPr>
          <w:p w14:paraId="4D6EAD24" w14:textId="77777777" w:rsidR="000E11EC" w:rsidRPr="000E11EC" w:rsidRDefault="000E11EC" w:rsidP="000E11EC">
            <w:pPr>
              <w:spacing w:after="160" w:line="278" w:lineRule="auto"/>
              <w:rPr>
                <w:b/>
                <w:bCs/>
              </w:rPr>
            </w:pPr>
            <w:r w:rsidRPr="000E11EC">
              <w:rPr>
                <w:b/>
                <w:bCs/>
              </w:rPr>
              <w:t>Description</w:t>
            </w:r>
          </w:p>
        </w:tc>
      </w:tr>
      <w:tr w:rsidR="000E11EC" w:rsidRPr="000E11EC" w14:paraId="15DD9DE2" w14:textId="77777777" w:rsidTr="00B207BC">
        <w:tc>
          <w:tcPr>
            <w:tcW w:w="0" w:type="auto"/>
            <w:hideMark/>
          </w:tcPr>
          <w:p w14:paraId="3D7203B6" w14:textId="77777777" w:rsidR="000E11EC" w:rsidRPr="000E11EC" w:rsidRDefault="000E11EC" w:rsidP="000E11EC">
            <w:pPr>
              <w:spacing w:after="160" w:line="278" w:lineRule="auto"/>
            </w:pPr>
            <w:r w:rsidRPr="000E11EC">
              <w:rPr>
                <w:b/>
                <w:bCs/>
              </w:rPr>
              <w:t>User Interface</w:t>
            </w:r>
          </w:p>
        </w:tc>
        <w:tc>
          <w:tcPr>
            <w:tcW w:w="7239" w:type="dxa"/>
            <w:hideMark/>
          </w:tcPr>
          <w:p w14:paraId="5A053C0D" w14:textId="77777777" w:rsidR="000E11EC" w:rsidRPr="000E11EC" w:rsidRDefault="000E11EC" w:rsidP="000E11EC">
            <w:pPr>
              <w:spacing w:after="160" w:line="278" w:lineRule="auto"/>
            </w:pPr>
            <w:r w:rsidRPr="000E11EC">
              <w:t>Provides web and mobile access for users to search books, issue, or return items.</w:t>
            </w:r>
          </w:p>
        </w:tc>
      </w:tr>
      <w:tr w:rsidR="000E11EC" w:rsidRPr="000E11EC" w14:paraId="4B8BF4CF" w14:textId="77777777" w:rsidTr="00B207BC">
        <w:tc>
          <w:tcPr>
            <w:tcW w:w="0" w:type="auto"/>
            <w:hideMark/>
          </w:tcPr>
          <w:p w14:paraId="71FEB4CD" w14:textId="77777777" w:rsidR="000E11EC" w:rsidRPr="000E11EC" w:rsidRDefault="000E11EC" w:rsidP="000E11EC">
            <w:pPr>
              <w:spacing w:after="160" w:line="278" w:lineRule="auto"/>
            </w:pPr>
            <w:r w:rsidRPr="000E11EC">
              <w:rPr>
                <w:b/>
                <w:bCs/>
              </w:rPr>
              <w:t>Authentication Module</w:t>
            </w:r>
          </w:p>
        </w:tc>
        <w:tc>
          <w:tcPr>
            <w:tcW w:w="7239" w:type="dxa"/>
            <w:hideMark/>
          </w:tcPr>
          <w:p w14:paraId="536B042C" w14:textId="0230DC1B" w:rsidR="000E11EC" w:rsidRPr="000E11EC" w:rsidRDefault="000E11EC" w:rsidP="000E11EC">
            <w:pPr>
              <w:spacing w:after="160" w:line="278" w:lineRule="auto"/>
            </w:pPr>
            <w:r w:rsidRPr="000E11EC">
              <w:t>Validates user credentials and roles (</w:t>
            </w:r>
            <w:proofErr w:type="spellStart"/>
            <w:r w:rsidRPr="000E11EC">
              <w:t>student,librarian</w:t>
            </w:r>
            <w:proofErr w:type="spellEnd"/>
            <w:r w:rsidRPr="000E11EC">
              <w:t>).</w:t>
            </w:r>
          </w:p>
        </w:tc>
      </w:tr>
      <w:tr w:rsidR="000E11EC" w:rsidRPr="000E11EC" w14:paraId="7FFD3945" w14:textId="77777777" w:rsidTr="00B207BC">
        <w:tc>
          <w:tcPr>
            <w:tcW w:w="0" w:type="auto"/>
            <w:hideMark/>
          </w:tcPr>
          <w:p w14:paraId="533B8775" w14:textId="77777777" w:rsidR="000E11EC" w:rsidRPr="000E11EC" w:rsidRDefault="000E11EC" w:rsidP="000E11EC">
            <w:pPr>
              <w:spacing w:after="160" w:line="278" w:lineRule="auto"/>
            </w:pPr>
            <w:r w:rsidRPr="000E11EC">
              <w:rPr>
                <w:b/>
                <w:bCs/>
              </w:rPr>
              <w:t>Book Catalog Management</w:t>
            </w:r>
          </w:p>
        </w:tc>
        <w:tc>
          <w:tcPr>
            <w:tcW w:w="7239" w:type="dxa"/>
            <w:hideMark/>
          </w:tcPr>
          <w:p w14:paraId="2DC880AD" w14:textId="77777777" w:rsidR="000E11EC" w:rsidRPr="000E11EC" w:rsidRDefault="000E11EC" w:rsidP="000E11EC">
            <w:pPr>
              <w:spacing w:after="160" w:line="278" w:lineRule="auto"/>
            </w:pPr>
            <w:r w:rsidRPr="000E11EC">
              <w:t>Stores metadata about each book and updates availability in real-time.</w:t>
            </w:r>
          </w:p>
        </w:tc>
      </w:tr>
      <w:tr w:rsidR="000E11EC" w:rsidRPr="000E11EC" w14:paraId="6A0FE89C" w14:textId="77777777" w:rsidTr="00B207BC">
        <w:tc>
          <w:tcPr>
            <w:tcW w:w="0" w:type="auto"/>
            <w:hideMark/>
          </w:tcPr>
          <w:p w14:paraId="308B16C3" w14:textId="77777777" w:rsidR="000E11EC" w:rsidRPr="000E11EC" w:rsidRDefault="000E11EC" w:rsidP="000E11EC">
            <w:pPr>
              <w:spacing w:after="160" w:line="278" w:lineRule="auto"/>
            </w:pPr>
            <w:r w:rsidRPr="000E11EC">
              <w:rPr>
                <w:b/>
                <w:bCs/>
              </w:rPr>
              <w:t>Transaction Processor</w:t>
            </w:r>
          </w:p>
        </w:tc>
        <w:tc>
          <w:tcPr>
            <w:tcW w:w="7239" w:type="dxa"/>
            <w:hideMark/>
          </w:tcPr>
          <w:p w14:paraId="62F4F2B5" w14:textId="77777777" w:rsidR="000E11EC" w:rsidRPr="000E11EC" w:rsidRDefault="000E11EC" w:rsidP="000E11EC">
            <w:pPr>
              <w:spacing w:after="160" w:line="278" w:lineRule="auto"/>
            </w:pPr>
            <w:r w:rsidRPr="000E11EC">
              <w:t>Handles checkout, return, and fine calculation requests.</w:t>
            </w:r>
          </w:p>
        </w:tc>
      </w:tr>
      <w:tr w:rsidR="000E11EC" w:rsidRPr="000E11EC" w14:paraId="658C6B27" w14:textId="77777777" w:rsidTr="00B207BC">
        <w:tc>
          <w:tcPr>
            <w:tcW w:w="0" w:type="auto"/>
            <w:hideMark/>
          </w:tcPr>
          <w:p w14:paraId="7F5BA739" w14:textId="77777777" w:rsidR="000E11EC" w:rsidRPr="000E11EC" w:rsidRDefault="000E11EC" w:rsidP="000E11EC">
            <w:pPr>
              <w:spacing w:after="160" w:line="278" w:lineRule="auto"/>
            </w:pPr>
            <w:r w:rsidRPr="000E11EC">
              <w:rPr>
                <w:b/>
                <w:bCs/>
              </w:rPr>
              <w:t>Database System</w:t>
            </w:r>
          </w:p>
        </w:tc>
        <w:tc>
          <w:tcPr>
            <w:tcW w:w="7239" w:type="dxa"/>
            <w:hideMark/>
          </w:tcPr>
          <w:p w14:paraId="7A2B2DE4" w14:textId="77777777" w:rsidR="000E11EC" w:rsidRPr="000E11EC" w:rsidRDefault="000E11EC" w:rsidP="000E11EC">
            <w:pPr>
              <w:spacing w:after="160" w:line="278" w:lineRule="auto"/>
            </w:pPr>
            <w:r w:rsidRPr="000E11EC">
              <w:t>Maintains structured data of users, books, and transaction history.</w:t>
            </w:r>
          </w:p>
        </w:tc>
      </w:tr>
      <w:tr w:rsidR="000E11EC" w:rsidRPr="000E11EC" w14:paraId="72F87653" w14:textId="77777777" w:rsidTr="00B207BC">
        <w:tc>
          <w:tcPr>
            <w:tcW w:w="0" w:type="auto"/>
            <w:hideMark/>
          </w:tcPr>
          <w:p w14:paraId="56F7A397" w14:textId="77777777" w:rsidR="000E11EC" w:rsidRPr="000E11EC" w:rsidRDefault="000E11EC" w:rsidP="000E11EC">
            <w:pPr>
              <w:spacing w:after="160" w:line="278" w:lineRule="auto"/>
            </w:pPr>
            <w:r w:rsidRPr="000E11EC">
              <w:rPr>
                <w:b/>
                <w:bCs/>
              </w:rPr>
              <w:t>Performance Monitor</w:t>
            </w:r>
          </w:p>
        </w:tc>
        <w:tc>
          <w:tcPr>
            <w:tcW w:w="7239" w:type="dxa"/>
            <w:hideMark/>
          </w:tcPr>
          <w:p w14:paraId="754BAB53" w14:textId="77777777" w:rsidR="000E11EC" w:rsidRPr="000E11EC" w:rsidRDefault="000E11EC" w:rsidP="000E11EC">
            <w:pPr>
              <w:spacing w:after="160" w:line="278" w:lineRule="auto"/>
            </w:pPr>
            <w:r w:rsidRPr="000E11EC">
              <w:t>Logs response time, throughput, and resource utilization for optimization.</w:t>
            </w:r>
          </w:p>
        </w:tc>
      </w:tr>
    </w:tbl>
    <w:p w14:paraId="09EC0897" w14:textId="77777777" w:rsidR="00CB059B" w:rsidRDefault="00CB059B" w:rsidP="000E11EC">
      <w:pPr>
        <w:rPr>
          <w:b/>
          <w:bCs/>
        </w:rPr>
      </w:pPr>
    </w:p>
    <w:p w14:paraId="3C1F7DD7" w14:textId="77777777" w:rsidR="00CB059B" w:rsidRDefault="00CB059B" w:rsidP="000E11EC">
      <w:pPr>
        <w:rPr>
          <w:b/>
          <w:bCs/>
        </w:rPr>
      </w:pPr>
    </w:p>
    <w:p w14:paraId="62E75E46" w14:textId="77777777" w:rsidR="00CB059B" w:rsidRDefault="00CB059B" w:rsidP="000E11EC">
      <w:pPr>
        <w:rPr>
          <w:b/>
          <w:bCs/>
        </w:rPr>
      </w:pPr>
    </w:p>
    <w:p w14:paraId="050040EE" w14:textId="77777777" w:rsidR="00CB059B" w:rsidRDefault="00CB059B" w:rsidP="000E11EC">
      <w:pPr>
        <w:rPr>
          <w:b/>
          <w:bCs/>
        </w:rPr>
      </w:pPr>
    </w:p>
    <w:p w14:paraId="06255050" w14:textId="77777777" w:rsidR="00CB059B" w:rsidRDefault="00CB059B" w:rsidP="000E11EC">
      <w:pPr>
        <w:rPr>
          <w:b/>
          <w:bCs/>
        </w:rPr>
      </w:pPr>
    </w:p>
    <w:p w14:paraId="2AE05377" w14:textId="77777777" w:rsidR="00CB059B" w:rsidRDefault="00CB059B" w:rsidP="000E11EC">
      <w:pPr>
        <w:rPr>
          <w:b/>
          <w:bCs/>
        </w:rPr>
      </w:pPr>
    </w:p>
    <w:p w14:paraId="33A92F7A" w14:textId="77777777" w:rsidR="00CB059B" w:rsidRDefault="00CB059B" w:rsidP="000E11EC">
      <w:pPr>
        <w:rPr>
          <w:b/>
          <w:bCs/>
        </w:rPr>
      </w:pPr>
    </w:p>
    <w:p w14:paraId="1A95D2FC" w14:textId="77777777" w:rsidR="00CB059B" w:rsidRDefault="00CB059B" w:rsidP="000E11EC">
      <w:pPr>
        <w:rPr>
          <w:b/>
          <w:bCs/>
        </w:rPr>
      </w:pPr>
    </w:p>
    <w:p w14:paraId="281FA228" w14:textId="77777777" w:rsidR="00CB059B" w:rsidRDefault="00CB059B" w:rsidP="000E11EC">
      <w:pPr>
        <w:rPr>
          <w:b/>
          <w:bCs/>
        </w:rPr>
      </w:pPr>
    </w:p>
    <w:p w14:paraId="75C18BB3" w14:textId="77777777" w:rsidR="00CB059B" w:rsidRDefault="00CB059B" w:rsidP="000E11EC">
      <w:pPr>
        <w:rPr>
          <w:b/>
          <w:bCs/>
        </w:rPr>
      </w:pPr>
    </w:p>
    <w:p w14:paraId="6F9F9150" w14:textId="77777777" w:rsidR="00CB059B" w:rsidRDefault="00CB059B" w:rsidP="000E11EC">
      <w:pPr>
        <w:rPr>
          <w:b/>
          <w:bCs/>
        </w:rPr>
      </w:pPr>
    </w:p>
    <w:p w14:paraId="489075BA" w14:textId="77777777" w:rsidR="00CB059B" w:rsidRDefault="00CB059B" w:rsidP="000E11EC">
      <w:pPr>
        <w:rPr>
          <w:b/>
          <w:bCs/>
        </w:rPr>
      </w:pPr>
    </w:p>
    <w:p w14:paraId="6D16D7BD" w14:textId="77777777" w:rsidR="00CB059B" w:rsidRDefault="00CB059B" w:rsidP="000E11EC">
      <w:pPr>
        <w:rPr>
          <w:b/>
          <w:bCs/>
        </w:rPr>
      </w:pPr>
    </w:p>
    <w:p w14:paraId="073A7225" w14:textId="77777777" w:rsidR="00CB059B" w:rsidRDefault="00CB059B" w:rsidP="000E11EC">
      <w:pPr>
        <w:rPr>
          <w:b/>
          <w:bCs/>
        </w:rPr>
      </w:pPr>
    </w:p>
    <w:p w14:paraId="04DBCA86" w14:textId="77777777" w:rsidR="00CB059B" w:rsidRDefault="00CB059B" w:rsidP="000E11EC">
      <w:pPr>
        <w:rPr>
          <w:b/>
          <w:bCs/>
        </w:rPr>
      </w:pPr>
    </w:p>
    <w:p w14:paraId="61B91F39" w14:textId="68399A27" w:rsidR="000E11EC" w:rsidRDefault="00CB059B" w:rsidP="000E11EC">
      <w:pPr>
        <w:rPr>
          <w:b/>
          <w:bCs/>
        </w:rPr>
      </w:pPr>
      <w:r>
        <w:rPr>
          <w:b/>
          <w:bCs/>
        </w:rPr>
        <w:t xml:space="preserve">3.2 </w:t>
      </w:r>
      <w:r w:rsidRPr="00CB059B">
        <w:rPr>
          <w:b/>
          <w:bCs/>
        </w:rPr>
        <w:t>System Architecture Diagram</w:t>
      </w:r>
    </w:p>
    <w:p w14:paraId="4EFE276A" w14:textId="023D769F" w:rsidR="00CB059B" w:rsidRPr="00CB059B" w:rsidRDefault="00CB059B" w:rsidP="00CB059B">
      <w:pPr>
        <w:rPr>
          <w:b/>
          <w:bCs/>
          <w:lang w:val="en-GB"/>
        </w:rPr>
      </w:pPr>
      <w:r w:rsidRPr="00CB059B">
        <w:rPr>
          <w:b/>
          <w:bCs/>
          <w:noProof/>
        </w:rPr>
        <w:drawing>
          <wp:inline distT="0" distB="0" distL="0" distR="0" wp14:anchorId="05815DF5" wp14:editId="75EAE0E9">
            <wp:extent cx="5998210" cy="5680710"/>
            <wp:effectExtent l="0" t="0" r="0" b="0"/>
            <wp:docPr id="62117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8210" cy="5680710"/>
                    </a:xfrm>
                    <a:prstGeom prst="rect">
                      <a:avLst/>
                    </a:prstGeom>
                    <a:noFill/>
                    <a:ln>
                      <a:noFill/>
                    </a:ln>
                  </pic:spPr>
                </pic:pic>
              </a:graphicData>
            </a:graphic>
          </wp:inline>
        </w:drawing>
      </w:r>
    </w:p>
    <w:p w14:paraId="794C779C" w14:textId="77777777" w:rsidR="00CB059B" w:rsidRDefault="00CB059B" w:rsidP="000E11EC">
      <w:pPr>
        <w:rPr>
          <w:b/>
          <w:bCs/>
        </w:rPr>
      </w:pPr>
    </w:p>
    <w:p w14:paraId="55730A2D" w14:textId="77777777" w:rsidR="00CB059B" w:rsidRDefault="00CB059B" w:rsidP="000E11EC">
      <w:pPr>
        <w:rPr>
          <w:b/>
          <w:bCs/>
        </w:rPr>
      </w:pPr>
    </w:p>
    <w:p w14:paraId="40E05300" w14:textId="1F3C683F" w:rsidR="000E11EC" w:rsidRPr="000E11EC" w:rsidRDefault="000E11EC" w:rsidP="000E11EC">
      <w:pPr>
        <w:rPr>
          <w:b/>
          <w:bCs/>
        </w:rPr>
      </w:pPr>
      <w:r w:rsidRPr="000E11EC">
        <w:rPr>
          <w:b/>
          <w:bCs/>
        </w:rPr>
        <w:t>3.</w:t>
      </w:r>
      <w:r w:rsidR="00CB059B">
        <w:rPr>
          <w:b/>
          <w:bCs/>
        </w:rPr>
        <w:t>3</w:t>
      </w:r>
      <w:r w:rsidRPr="000E11EC">
        <w:rPr>
          <w:b/>
          <w:bCs/>
        </w:rPr>
        <w:t xml:space="preserve"> Workflow</w:t>
      </w:r>
    </w:p>
    <w:p w14:paraId="3A6EBF26" w14:textId="77777777" w:rsidR="000E11EC" w:rsidRPr="000E11EC" w:rsidRDefault="000E11EC" w:rsidP="000E11EC">
      <w:pPr>
        <w:numPr>
          <w:ilvl w:val="0"/>
          <w:numId w:val="5"/>
        </w:numPr>
      </w:pPr>
      <w:r w:rsidRPr="000E11EC">
        <w:rPr>
          <w:b/>
          <w:bCs/>
        </w:rPr>
        <w:t>Book Request Submission:</w:t>
      </w:r>
      <w:r w:rsidRPr="000E11EC">
        <w:br/>
        <w:t xml:space="preserve">The student approaches the library counter and provides the </w:t>
      </w:r>
      <w:r w:rsidRPr="000E11EC">
        <w:rPr>
          <w:b/>
          <w:bCs/>
        </w:rPr>
        <w:t>book details</w:t>
      </w:r>
      <w:r w:rsidRPr="000E11EC">
        <w:t xml:space="preserve"> and </w:t>
      </w:r>
      <w:r w:rsidRPr="000E11EC">
        <w:rPr>
          <w:b/>
          <w:bCs/>
        </w:rPr>
        <w:t>student ID</w:t>
      </w:r>
      <w:r w:rsidRPr="000E11EC">
        <w:t xml:space="preserve"> to the librarian (admin).</w:t>
      </w:r>
    </w:p>
    <w:p w14:paraId="45A7D7DE" w14:textId="77777777" w:rsidR="000E11EC" w:rsidRPr="000E11EC" w:rsidRDefault="000E11EC" w:rsidP="000E11EC">
      <w:pPr>
        <w:numPr>
          <w:ilvl w:val="0"/>
          <w:numId w:val="5"/>
        </w:numPr>
      </w:pPr>
      <w:r w:rsidRPr="000E11EC">
        <w:rPr>
          <w:b/>
          <w:bCs/>
        </w:rPr>
        <w:lastRenderedPageBreak/>
        <w:t>Verification and Availability Check:</w:t>
      </w:r>
      <w:r w:rsidRPr="000E11EC">
        <w:br/>
        <w:t xml:space="preserve">The librarian verifies the student’s credentials and borrowing limit, then checks the system to confirm the </w:t>
      </w:r>
      <w:r w:rsidRPr="000E11EC">
        <w:rPr>
          <w:b/>
          <w:bCs/>
        </w:rPr>
        <w:t>availability</w:t>
      </w:r>
      <w:r w:rsidRPr="000E11EC">
        <w:t xml:space="preserve"> of the requested book.</w:t>
      </w:r>
    </w:p>
    <w:p w14:paraId="531128ED" w14:textId="77777777" w:rsidR="000E11EC" w:rsidRPr="000E11EC" w:rsidRDefault="000E11EC" w:rsidP="000E11EC">
      <w:pPr>
        <w:numPr>
          <w:ilvl w:val="0"/>
          <w:numId w:val="5"/>
        </w:numPr>
      </w:pPr>
      <w:r w:rsidRPr="000E11EC">
        <w:rPr>
          <w:b/>
          <w:bCs/>
        </w:rPr>
        <w:t>Book Issue Process:</w:t>
      </w:r>
      <w:r w:rsidRPr="000E11EC">
        <w:br/>
        <w:t xml:space="preserve">If the book is available, the librarian updates the system by marking the book as </w:t>
      </w:r>
      <w:r w:rsidRPr="000E11EC">
        <w:rPr>
          <w:b/>
          <w:bCs/>
        </w:rPr>
        <w:t>“Borrowed”</w:t>
      </w:r>
      <w:r w:rsidRPr="000E11EC">
        <w:t xml:space="preserve">, linking it with the student’s record, and recording the </w:t>
      </w:r>
      <w:r w:rsidRPr="000E11EC">
        <w:rPr>
          <w:b/>
          <w:bCs/>
        </w:rPr>
        <w:t>borrow and due dates</w:t>
      </w:r>
      <w:r w:rsidRPr="000E11EC">
        <w:t>.</w:t>
      </w:r>
    </w:p>
    <w:p w14:paraId="545BFEA9" w14:textId="77777777" w:rsidR="000E11EC" w:rsidRPr="000E11EC" w:rsidRDefault="000E11EC" w:rsidP="000E11EC">
      <w:pPr>
        <w:numPr>
          <w:ilvl w:val="0"/>
          <w:numId w:val="5"/>
        </w:numPr>
      </w:pPr>
      <w:r w:rsidRPr="000E11EC">
        <w:rPr>
          <w:b/>
          <w:bCs/>
        </w:rPr>
        <w:t>Student Panel Update:</w:t>
      </w:r>
      <w:r w:rsidRPr="000E11EC">
        <w:br/>
        <w:t xml:space="preserve">The student can log in to their </w:t>
      </w:r>
      <w:r w:rsidRPr="000E11EC">
        <w:rPr>
          <w:b/>
          <w:bCs/>
        </w:rPr>
        <w:t>student panel</w:t>
      </w:r>
      <w:r w:rsidRPr="000E11EC">
        <w:t xml:space="preserve"> to view all currently borrowed books, due dates, and any applicable fines.</w:t>
      </w:r>
    </w:p>
    <w:p w14:paraId="68458F2E" w14:textId="77777777" w:rsidR="000E11EC" w:rsidRPr="000E11EC" w:rsidRDefault="000E11EC" w:rsidP="000E11EC">
      <w:pPr>
        <w:numPr>
          <w:ilvl w:val="0"/>
          <w:numId w:val="5"/>
        </w:numPr>
      </w:pPr>
      <w:r w:rsidRPr="000E11EC">
        <w:rPr>
          <w:b/>
          <w:bCs/>
        </w:rPr>
        <w:t>Book Return:</w:t>
      </w:r>
      <w:r w:rsidRPr="000E11EC">
        <w:br/>
        <w:t xml:space="preserve">When the student returns the book, the librarian processes the </w:t>
      </w:r>
      <w:r w:rsidRPr="000E11EC">
        <w:rPr>
          <w:b/>
          <w:bCs/>
        </w:rPr>
        <w:t>return transaction</w:t>
      </w:r>
      <w:r w:rsidRPr="000E11EC">
        <w:t xml:space="preserve">, and the system automatically calculates any </w:t>
      </w:r>
      <w:r w:rsidRPr="000E11EC">
        <w:rPr>
          <w:b/>
          <w:bCs/>
        </w:rPr>
        <w:t>overdue fines</w:t>
      </w:r>
      <w:r w:rsidRPr="000E11EC">
        <w:t xml:space="preserve"> (if applicable).</w:t>
      </w:r>
    </w:p>
    <w:p w14:paraId="0588186F" w14:textId="4512B212" w:rsidR="000E11EC" w:rsidRDefault="000E11EC" w:rsidP="000E11EC">
      <w:pPr>
        <w:numPr>
          <w:ilvl w:val="0"/>
          <w:numId w:val="5"/>
        </w:numPr>
      </w:pPr>
      <w:r w:rsidRPr="000E11EC">
        <w:rPr>
          <w:b/>
          <w:bCs/>
        </w:rPr>
        <w:t>Status Update:</w:t>
      </w:r>
      <w:r w:rsidRPr="000E11EC">
        <w:br/>
        <w:t xml:space="preserve">Upon successful return, the book’s status changes back to </w:t>
      </w:r>
      <w:r w:rsidRPr="000E11EC">
        <w:rPr>
          <w:b/>
          <w:bCs/>
        </w:rPr>
        <w:t>“Available”</w:t>
      </w:r>
      <w:r w:rsidRPr="000E11EC">
        <w:t>, and the transaction record is archived for reporting and performance monitoring.</w:t>
      </w:r>
    </w:p>
    <w:p w14:paraId="369ACCA4" w14:textId="77777777" w:rsidR="00B207BC" w:rsidRPr="000E11EC" w:rsidRDefault="00B207BC" w:rsidP="000E11EC"/>
    <w:p w14:paraId="664A3256" w14:textId="77777777" w:rsidR="000E11EC" w:rsidRPr="000E11EC" w:rsidRDefault="000E11EC" w:rsidP="000E11EC">
      <w:pPr>
        <w:rPr>
          <w:b/>
          <w:bCs/>
        </w:rPr>
      </w:pPr>
      <w:r w:rsidRPr="000E11EC">
        <w:rPr>
          <w:b/>
          <w:bCs/>
        </w:rPr>
        <w:t>4. Dataset Description</w:t>
      </w:r>
    </w:p>
    <w:p w14:paraId="477A0953" w14:textId="77777777" w:rsidR="000E11EC" w:rsidRPr="000E11EC" w:rsidRDefault="000E11EC" w:rsidP="000E11EC">
      <w:r w:rsidRPr="000E11EC">
        <w:t>To evaluate and improve system performance, a dataset representing real operational data is utilized.</w:t>
      </w:r>
    </w:p>
    <w:tbl>
      <w:tblPr>
        <w:tblStyle w:val="TableGrid"/>
        <w:tblW w:w="0" w:type="auto"/>
        <w:tblLook w:val="04A0" w:firstRow="1" w:lastRow="0" w:firstColumn="1" w:lastColumn="0" w:noHBand="0" w:noVBand="1"/>
      </w:tblPr>
      <w:tblGrid>
        <w:gridCol w:w="2109"/>
        <w:gridCol w:w="2890"/>
        <w:gridCol w:w="4437"/>
      </w:tblGrid>
      <w:tr w:rsidR="000E11EC" w:rsidRPr="000E11EC" w14:paraId="4113E179" w14:textId="77777777" w:rsidTr="000E11EC">
        <w:tc>
          <w:tcPr>
            <w:tcW w:w="0" w:type="auto"/>
            <w:hideMark/>
          </w:tcPr>
          <w:p w14:paraId="2FC48733" w14:textId="77777777" w:rsidR="000E11EC" w:rsidRPr="000E11EC" w:rsidRDefault="000E11EC" w:rsidP="000E11EC">
            <w:pPr>
              <w:spacing w:after="160" w:line="278" w:lineRule="auto"/>
              <w:rPr>
                <w:b/>
                <w:bCs/>
              </w:rPr>
            </w:pPr>
            <w:r w:rsidRPr="000E11EC">
              <w:rPr>
                <w:b/>
                <w:bCs/>
              </w:rPr>
              <w:t>Data Category</w:t>
            </w:r>
          </w:p>
        </w:tc>
        <w:tc>
          <w:tcPr>
            <w:tcW w:w="0" w:type="auto"/>
            <w:hideMark/>
          </w:tcPr>
          <w:p w14:paraId="21838566" w14:textId="77777777" w:rsidR="000E11EC" w:rsidRPr="000E11EC" w:rsidRDefault="000E11EC" w:rsidP="000E11EC">
            <w:pPr>
              <w:spacing w:after="160" w:line="278" w:lineRule="auto"/>
              <w:rPr>
                <w:b/>
                <w:bCs/>
              </w:rPr>
            </w:pPr>
            <w:r w:rsidRPr="000E11EC">
              <w:rPr>
                <w:b/>
                <w:bCs/>
              </w:rPr>
              <w:t>Description</w:t>
            </w:r>
          </w:p>
        </w:tc>
        <w:tc>
          <w:tcPr>
            <w:tcW w:w="0" w:type="auto"/>
            <w:hideMark/>
          </w:tcPr>
          <w:p w14:paraId="4DA153AD" w14:textId="77777777" w:rsidR="000E11EC" w:rsidRPr="000E11EC" w:rsidRDefault="000E11EC" w:rsidP="000E11EC">
            <w:pPr>
              <w:spacing w:after="160" w:line="278" w:lineRule="auto"/>
              <w:rPr>
                <w:b/>
                <w:bCs/>
              </w:rPr>
            </w:pPr>
            <w:r w:rsidRPr="000E11EC">
              <w:rPr>
                <w:b/>
                <w:bCs/>
              </w:rPr>
              <w:t>Example Fields</w:t>
            </w:r>
          </w:p>
        </w:tc>
      </w:tr>
      <w:tr w:rsidR="000E11EC" w:rsidRPr="000E11EC" w14:paraId="1BD20A3E" w14:textId="77777777" w:rsidTr="000E11EC">
        <w:tc>
          <w:tcPr>
            <w:tcW w:w="0" w:type="auto"/>
            <w:hideMark/>
          </w:tcPr>
          <w:p w14:paraId="32BDBFB1" w14:textId="77777777" w:rsidR="000E11EC" w:rsidRPr="000E11EC" w:rsidRDefault="000E11EC" w:rsidP="000E11EC">
            <w:pPr>
              <w:spacing w:after="160" w:line="278" w:lineRule="auto"/>
            </w:pPr>
            <w:r w:rsidRPr="000E11EC">
              <w:rPr>
                <w:b/>
                <w:bCs/>
              </w:rPr>
              <w:t>User Data</w:t>
            </w:r>
          </w:p>
        </w:tc>
        <w:tc>
          <w:tcPr>
            <w:tcW w:w="0" w:type="auto"/>
            <w:hideMark/>
          </w:tcPr>
          <w:p w14:paraId="346FAFE2" w14:textId="77777777" w:rsidR="000E11EC" w:rsidRPr="000E11EC" w:rsidRDefault="000E11EC" w:rsidP="000E11EC">
            <w:pPr>
              <w:spacing w:after="160" w:line="278" w:lineRule="auto"/>
            </w:pPr>
            <w:r w:rsidRPr="000E11EC">
              <w:t>Information about registered members</w:t>
            </w:r>
          </w:p>
        </w:tc>
        <w:tc>
          <w:tcPr>
            <w:tcW w:w="0" w:type="auto"/>
            <w:hideMark/>
          </w:tcPr>
          <w:p w14:paraId="3BBB4EFD" w14:textId="77777777" w:rsidR="000E11EC" w:rsidRPr="000E11EC" w:rsidRDefault="000E11EC" w:rsidP="000E11EC">
            <w:pPr>
              <w:spacing w:after="160" w:line="278" w:lineRule="auto"/>
            </w:pPr>
            <w:proofErr w:type="spellStart"/>
            <w:r w:rsidRPr="000E11EC">
              <w:t>User_ID</w:t>
            </w:r>
            <w:proofErr w:type="spellEnd"/>
            <w:r w:rsidRPr="000E11EC">
              <w:t xml:space="preserve">, Name, Role, Department, </w:t>
            </w:r>
            <w:proofErr w:type="spellStart"/>
            <w:r w:rsidRPr="000E11EC">
              <w:t>Borrow_Limit</w:t>
            </w:r>
            <w:proofErr w:type="spellEnd"/>
          </w:p>
        </w:tc>
      </w:tr>
      <w:tr w:rsidR="000E11EC" w:rsidRPr="000E11EC" w14:paraId="1B296F11" w14:textId="77777777" w:rsidTr="000E11EC">
        <w:tc>
          <w:tcPr>
            <w:tcW w:w="0" w:type="auto"/>
            <w:hideMark/>
          </w:tcPr>
          <w:p w14:paraId="63DFA731" w14:textId="77777777" w:rsidR="000E11EC" w:rsidRPr="000E11EC" w:rsidRDefault="000E11EC" w:rsidP="000E11EC">
            <w:pPr>
              <w:spacing w:after="160" w:line="278" w:lineRule="auto"/>
            </w:pPr>
            <w:r w:rsidRPr="000E11EC">
              <w:rPr>
                <w:b/>
                <w:bCs/>
              </w:rPr>
              <w:t>Book Data</w:t>
            </w:r>
          </w:p>
        </w:tc>
        <w:tc>
          <w:tcPr>
            <w:tcW w:w="0" w:type="auto"/>
            <w:hideMark/>
          </w:tcPr>
          <w:p w14:paraId="161DE542" w14:textId="77777777" w:rsidR="000E11EC" w:rsidRPr="000E11EC" w:rsidRDefault="000E11EC" w:rsidP="000E11EC">
            <w:pPr>
              <w:spacing w:after="160" w:line="278" w:lineRule="auto"/>
            </w:pPr>
            <w:r w:rsidRPr="000E11EC">
              <w:t>Metadata and availability of books</w:t>
            </w:r>
          </w:p>
        </w:tc>
        <w:tc>
          <w:tcPr>
            <w:tcW w:w="0" w:type="auto"/>
            <w:hideMark/>
          </w:tcPr>
          <w:p w14:paraId="13F0E261" w14:textId="77777777" w:rsidR="000E11EC" w:rsidRPr="000E11EC" w:rsidRDefault="000E11EC" w:rsidP="000E11EC">
            <w:pPr>
              <w:spacing w:after="160" w:line="278" w:lineRule="auto"/>
            </w:pPr>
            <w:proofErr w:type="spellStart"/>
            <w:r w:rsidRPr="000E11EC">
              <w:t>Book_ID</w:t>
            </w:r>
            <w:proofErr w:type="spellEnd"/>
            <w:r w:rsidRPr="000E11EC">
              <w:t>, Title, Author, ISBN, Genre, Location, Availability</w:t>
            </w:r>
          </w:p>
        </w:tc>
      </w:tr>
      <w:tr w:rsidR="000E11EC" w:rsidRPr="000E11EC" w14:paraId="3389261A" w14:textId="77777777" w:rsidTr="000E11EC">
        <w:tc>
          <w:tcPr>
            <w:tcW w:w="0" w:type="auto"/>
            <w:hideMark/>
          </w:tcPr>
          <w:p w14:paraId="1F96B220" w14:textId="77777777" w:rsidR="000E11EC" w:rsidRPr="000E11EC" w:rsidRDefault="000E11EC" w:rsidP="000E11EC">
            <w:pPr>
              <w:spacing w:after="160" w:line="278" w:lineRule="auto"/>
            </w:pPr>
            <w:r w:rsidRPr="000E11EC">
              <w:rPr>
                <w:b/>
                <w:bCs/>
              </w:rPr>
              <w:t>Transaction Data</w:t>
            </w:r>
          </w:p>
        </w:tc>
        <w:tc>
          <w:tcPr>
            <w:tcW w:w="0" w:type="auto"/>
            <w:hideMark/>
          </w:tcPr>
          <w:p w14:paraId="733C2C05" w14:textId="77777777" w:rsidR="000E11EC" w:rsidRPr="000E11EC" w:rsidRDefault="000E11EC" w:rsidP="000E11EC">
            <w:pPr>
              <w:spacing w:after="160" w:line="278" w:lineRule="auto"/>
            </w:pPr>
            <w:r w:rsidRPr="000E11EC">
              <w:t>Log of issued, renewed, and returned books</w:t>
            </w:r>
          </w:p>
        </w:tc>
        <w:tc>
          <w:tcPr>
            <w:tcW w:w="0" w:type="auto"/>
            <w:hideMark/>
          </w:tcPr>
          <w:p w14:paraId="6671B712" w14:textId="77777777" w:rsidR="000E11EC" w:rsidRPr="000E11EC" w:rsidRDefault="000E11EC" w:rsidP="000E11EC">
            <w:pPr>
              <w:spacing w:after="160" w:line="278" w:lineRule="auto"/>
            </w:pPr>
            <w:proofErr w:type="spellStart"/>
            <w:r w:rsidRPr="000E11EC">
              <w:t>Transaction_ID</w:t>
            </w:r>
            <w:proofErr w:type="spellEnd"/>
            <w:r w:rsidRPr="000E11EC">
              <w:t xml:space="preserve">, </w:t>
            </w:r>
            <w:proofErr w:type="spellStart"/>
            <w:r w:rsidRPr="000E11EC">
              <w:t>User_ID</w:t>
            </w:r>
            <w:proofErr w:type="spellEnd"/>
            <w:r w:rsidRPr="000E11EC">
              <w:t xml:space="preserve">, </w:t>
            </w:r>
            <w:proofErr w:type="spellStart"/>
            <w:r w:rsidRPr="000E11EC">
              <w:t>Book_ID</w:t>
            </w:r>
            <w:proofErr w:type="spellEnd"/>
            <w:r w:rsidRPr="000E11EC">
              <w:t xml:space="preserve">, </w:t>
            </w:r>
            <w:proofErr w:type="spellStart"/>
            <w:r w:rsidRPr="000E11EC">
              <w:t>Issue_Date</w:t>
            </w:r>
            <w:proofErr w:type="spellEnd"/>
            <w:r w:rsidRPr="000E11EC">
              <w:t xml:space="preserve">, </w:t>
            </w:r>
            <w:proofErr w:type="spellStart"/>
            <w:r w:rsidRPr="000E11EC">
              <w:t>Due_Date</w:t>
            </w:r>
            <w:proofErr w:type="spellEnd"/>
            <w:r w:rsidRPr="000E11EC">
              <w:t xml:space="preserve">, </w:t>
            </w:r>
            <w:proofErr w:type="spellStart"/>
            <w:r w:rsidRPr="000E11EC">
              <w:t>Return_Date</w:t>
            </w:r>
            <w:proofErr w:type="spellEnd"/>
            <w:r w:rsidRPr="000E11EC">
              <w:t>, Fine</w:t>
            </w:r>
          </w:p>
        </w:tc>
      </w:tr>
      <w:tr w:rsidR="000E11EC" w:rsidRPr="000E11EC" w14:paraId="27644954" w14:textId="77777777" w:rsidTr="000E11EC">
        <w:tc>
          <w:tcPr>
            <w:tcW w:w="0" w:type="auto"/>
            <w:hideMark/>
          </w:tcPr>
          <w:p w14:paraId="2F8770E3" w14:textId="77777777" w:rsidR="000E11EC" w:rsidRPr="000E11EC" w:rsidRDefault="000E11EC" w:rsidP="000E11EC">
            <w:pPr>
              <w:spacing w:after="160" w:line="278" w:lineRule="auto"/>
            </w:pPr>
            <w:r w:rsidRPr="000E11EC">
              <w:rPr>
                <w:b/>
                <w:bCs/>
              </w:rPr>
              <w:t>System Metrics Data</w:t>
            </w:r>
          </w:p>
        </w:tc>
        <w:tc>
          <w:tcPr>
            <w:tcW w:w="0" w:type="auto"/>
            <w:hideMark/>
          </w:tcPr>
          <w:p w14:paraId="7A028C34" w14:textId="77777777" w:rsidR="000E11EC" w:rsidRPr="000E11EC" w:rsidRDefault="000E11EC" w:rsidP="000E11EC">
            <w:pPr>
              <w:spacing w:after="160" w:line="278" w:lineRule="auto"/>
            </w:pPr>
            <w:r w:rsidRPr="000E11EC">
              <w:t>Real-time system logs used for performance analysis</w:t>
            </w:r>
          </w:p>
        </w:tc>
        <w:tc>
          <w:tcPr>
            <w:tcW w:w="0" w:type="auto"/>
            <w:hideMark/>
          </w:tcPr>
          <w:p w14:paraId="4EC99BA1" w14:textId="77777777" w:rsidR="000E11EC" w:rsidRPr="000E11EC" w:rsidRDefault="000E11EC" w:rsidP="000E11EC">
            <w:pPr>
              <w:spacing w:after="160" w:line="278" w:lineRule="auto"/>
            </w:pPr>
            <w:proofErr w:type="spellStart"/>
            <w:r w:rsidRPr="000E11EC">
              <w:t>Request_Time</w:t>
            </w:r>
            <w:proofErr w:type="spellEnd"/>
            <w:r w:rsidRPr="000E11EC">
              <w:t xml:space="preserve">, </w:t>
            </w:r>
            <w:proofErr w:type="spellStart"/>
            <w:r w:rsidRPr="000E11EC">
              <w:t>Response_Time</w:t>
            </w:r>
            <w:proofErr w:type="spellEnd"/>
            <w:r w:rsidRPr="000E11EC">
              <w:t xml:space="preserve">, </w:t>
            </w:r>
            <w:proofErr w:type="spellStart"/>
            <w:r w:rsidRPr="000E11EC">
              <w:t>CPU_Usage</w:t>
            </w:r>
            <w:proofErr w:type="spellEnd"/>
            <w:r w:rsidRPr="000E11EC">
              <w:t xml:space="preserve">, </w:t>
            </w:r>
            <w:proofErr w:type="spellStart"/>
            <w:r w:rsidRPr="000E11EC">
              <w:t>Memory_Utilization</w:t>
            </w:r>
            <w:proofErr w:type="spellEnd"/>
            <w:r w:rsidRPr="000E11EC">
              <w:t xml:space="preserve">, </w:t>
            </w:r>
            <w:proofErr w:type="spellStart"/>
            <w:r w:rsidRPr="000E11EC">
              <w:t>Queue_Length</w:t>
            </w:r>
            <w:proofErr w:type="spellEnd"/>
          </w:p>
        </w:tc>
      </w:tr>
      <w:tr w:rsidR="000E11EC" w:rsidRPr="000E11EC" w14:paraId="5734F846" w14:textId="77777777" w:rsidTr="000E11EC">
        <w:tc>
          <w:tcPr>
            <w:tcW w:w="0" w:type="auto"/>
            <w:hideMark/>
          </w:tcPr>
          <w:p w14:paraId="4D5DED30" w14:textId="77777777" w:rsidR="000E11EC" w:rsidRPr="000E11EC" w:rsidRDefault="000E11EC" w:rsidP="000E11EC">
            <w:pPr>
              <w:spacing w:after="160" w:line="278" w:lineRule="auto"/>
            </w:pPr>
            <w:r w:rsidRPr="000E11EC">
              <w:rPr>
                <w:b/>
                <w:bCs/>
              </w:rPr>
              <w:t>Error/Exception Logs</w:t>
            </w:r>
          </w:p>
        </w:tc>
        <w:tc>
          <w:tcPr>
            <w:tcW w:w="0" w:type="auto"/>
            <w:hideMark/>
          </w:tcPr>
          <w:p w14:paraId="276123D4" w14:textId="77777777" w:rsidR="000E11EC" w:rsidRPr="000E11EC" w:rsidRDefault="000E11EC" w:rsidP="000E11EC">
            <w:pPr>
              <w:spacing w:after="160" w:line="278" w:lineRule="auto"/>
            </w:pPr>
            <w:r w:rsidRPr="000E11EC">
              <w:t>System error data for bottleneck identification</w:t>
            </w:r>
          </w:p>
        </w:tc>
        <w:tc>
          <w:tcPr>
            <w:tcW w:w="0" w:type="auto"/>
            <w:hideMark/>
          </w:tcPr>
          <w:p w14:paraId="54A84A3D" w14:textId="77777777" w:rsidR="000E11EC" w:rsidRPr="000E11EC" w:rsidRDefault="000E11EC" w:rsidP="000E11EC">
            <w:pPr>
              <w:spacing w:after="160" w:line="278" w:lineRule="auto"/>
            </w:pPr>
            <w:proofErr w:type="spellStart"/>
            <w:r w:rsidRPr="000E11EC">
              <w:t>Error_Code</w:t>
            </w:r>
            <w:proofErr w:type="spellEnd"/>
            <w:r w:rsidRPr="000E11EC">
              <w:t>, Description, Timestamp, Severity</w:t>
            </w:r>
          </w:p>
        </w:tc>
      </w:tr>
    </w:tbl>
    <w:p w14:paraId="262587C6" w14:textId="77777777" w:rsidR="000E11EC" w:rsidRPr="000E11EC" w:rsidRDefault="000E11EC" w:rsidP="000E11EC">
      <w:r w:rsidRPr="000E11EC">
        <w:lastRenderedPageBreak/>
        <w:t>The dataset enables performance modeling through statistical analysis, system simulations, and load testing.</w:t>
      </w:r>
    </w:p>
    <w:p w14:paraId="08D67174" w14:textId="6728C940" w:rsidR="000E11EC" w:rsidRDefault="000E11EC" w:rsidP="000E11EC"/>
    <w:p w14:paraId="33BA39D9" w14:textId="77777777" w:rsidR="00390401" w:rsidRPr="000E11EC" w:rsidRDefault="00390401" w:rsidP="000E11EC"/>
    <w:p w14:paraId="25CB1D4C" w14:textId="77777777" w:rsidR="000E11EC" w:rsidRPr="000E11EC" w:rsidRDefault="000E11EC" w:rsidP="000E11EC">
      <w:pPr>
        <w:rPr>
          <w:b/>
          <w:bCs/>
        </w:rPr>
      </w:pPr>
      <w:r w:rsidRPr="000E11EC">
        <w:rPr>
          <w:b/>
          <w:bCs/>
        </w:rPr>
        <w:t>5. Performance Objectives</w:t>
      </w:r>
    </w:p>
    <w:p w14:paraId="7C2FC240" w14:textId="77777777" w:rsidR="000E11EC" w:rsidRPr="000E11EC" w:rsidRDefault="000E11EC" w:rsidP="000E11EC">
      <w:r w:rsidRPr="000E11EC">
        <w:t>The performance analysis focuses on measurable goals that ensure efficiency, reliability, and scalability.</w:t>
      </w:r>
    </w:p>
    <w:tbl>
      <w:tblPr>
        <w:tblStyle w:val="TableGrid"/>
        <w:tblW w:w="0" w:type="auto"/>
        <w:tblLook w:val="04A0" w:firstRow="1" w:lastRow="0" w:firstColumn="1" w:lastColumn="0" w:noHBand="0" w:noVBand="1"/>
      </w:tblPr>
      <w:tblGrid>
        <w:gridCol w:w="2288"/>
        <w:gridCol w:w="3275"/>
        <w:gridCol w:w="2188"/>
        <w:gridCol w:w="1685"/>
      </w:tblGrid>
      <w:tr w:rsidR="000E11EC" w:rsidRPr="000E11EC" w14:paraId="30B71F1E" w14:textId="77777777" w:rsidTr="000E11EC">
        <w:tc>
          <w:tcPr>
            <w:tcW w:w="0" w:type="auto"/>
            <w:hideMark/>
          </w:tcPr>
          <w:p w14:paraId="4F3C02B1" w14:textId="77777777" w:rsidR="000E11EC" w:rsidRPr="000E11EC" w:rsidRDefault="000E11EC" w:rsidP="000E11EC">
            <w:pPr>
              <w:spacing w:after="160" w:line="278" w:lineRule="auto"/>
              <w:rPr>
                <w:b/>
                <w:bCs/>
              </w:rPr>
            </w:pPr>
            <w:r w:rsidRPr="000E11EC">
              <w:rPr>
                <w:b/>
                <w:bCs/>
              </w:rPr>
              <w:t>Objective</w:t>
            </w:r>
          </w:p>
        </w:tc>
        <w:tc>
          <w:tcPr>
            <w:tcW w:w="0" w:type="auto"/>
            <w:hideMark/>
          </w:tcPr>
          <w:p w14:paraId="4C401A70" w14:textId="77777777" w:rsidR="000E11EC" w:rsidRPr="000E11EC" w:rsidRDefault="000E11EC" w:rsidP="000E11EC">
            <w:pPr>
              <w:spacing w:after="160" w:line="278" w:lineRule="auto"/>
              <w:rPr>
                <w:b/>
                <w:bCs/>
              </w:rPr>
            </w:pPr>
            <w:r w:rsidRPr="000E11EC">
              <w:rPr>
                <w:b/>
                <w:bCs/>
              </w:rPr>
              <w:t>Description</w:t>
            </w:r>
          </w:p>
        </w:tc>
        <w:tc>
          <w:tcPr>
            <w:tcW w:w="0" w:type="auto"/>
            <w:hideMark/>
          </w:tcPr>
          <w:p w14:paraId="5243283B" w14:textId="77777777" w:rsidR="000E11EC" w:rsidRPr="000E11EC" w:rsidRDefault="000E11EC" w:rsidP="000E11EC">
            <w:pPr>
              <w:spacing w:after="160" w:line="278" w:lineRule="auto"/>
              <w:rPr>
                <w:b/>
                <w:bCs/>
              </w:rPr>
            </w:pPr>
            <w:r w:rsidRPr="000E11EC">
              <w:rPr>
                <w:b/>
                <w:bCs/>
              </w:rPr>
              <w:t>Measurement Metric</w:t>
            </w:r>
          </w:p>
        </w:tc>
        <w:tc>
          <w:tcPr>
            <w:tcW w:w="0" w:type="auto"/>
            <w:hideMark/>
          </w:tcPr>
          <w:p w14:paraId="756B4EB3" w14:textId="77777777" w:rsidR="000E11EC" w:rsidRPr="000E11EC" w:rsidRDefault="000E11EC" w:rsidP="000E11EC">
            <w:pPr>
              <w:spacing w:after="160" w:line="278" w:lineRule="auto"/>
              <w:rPr>
                <w:b/>
                <w:bCs/>
              </w:rPr>
            </w:pPr>
            <w:r w:rsidRPr="000E11EC">
              <w:rPr>
                <w:b/>
                <w:bCs/>
              </w:rPr>
              <w:t>Target Value</w:t>
            </w:r>
          </w:p>
        </w:tc>
      </w:tr>
      <w:tr w:rsidR="000E11EC" w:rsidRPr="000E11EC" w14:paraId="28EE000A" w14:textId="77777777" w:rsidTr="000E11EC">
        <w:tc>
          <w:tcPr>
            <w:tcW w:w="0" w:type="auto"/>
            <w:hideMark/>
          </w:tcPr>
          <w:p w14:paraId="7C317F90" w14:textId="77777777" w:rsidR="000E11EC" w:rsidRPr="000E11EC" w:rsidRDefault="000E11EC" w:rsidP="000E11EC">
            <w:pPr>
              <w:spacing w:after="160" w:line="278" w:lineRule="auto"/>
            </w:pPr>
            <w:r w:rsidRPr="000E11EC">
              <w:rPr>
                <w:b/>
                <w:bCs/>
              </w:rPr>
              <w:t>1. Minimize Response Time</w:t>
            </w:r>
          </w:p>
        </w:tc>
        <w:tc>
          <w:tcPr>
            <w:tcW w:w="0" w:type="auto"/>
            <w:hideMark/>
          </w:tcPr>
          <w:p w14:paraId="11F7A3F6" w14:textId="77777777" w:rsidR="000E11EC" w:rsidRPr="000E11EC" w:rsidRDefault="000E11EC" w:rsidP="000E11EC">
            <w:pPr>
              <w:spacing w:after="160" w:line="278" w:lineRule="auto"/>
            </w:pPr>
            <w:r w:rsidRPr="000E11EC">
              <w:t>Reduce the average time to process a checkout or return request.</w:t>
            </w:r>
          </w:p>
        </w:tc>
        <w:tc>
          <w:tcPr>
            <w:tcW w:w="0" w:type="auto"/>
            <w:hideMark/>
          </w:tcPr>
          <w:p w14:paraId="6459D687" w14:textId="77777777" w:rsidR="000E11EC" w:rsidRPr="000E11EC" w:rsidRDefault="000E11EC" w:rsidP="000E11EC">
            <w:pPr>
              <w:spacing w:after="160" w:line="278" w:lineRule="auto"/>
            </w:pPr>
            <w:r w:rsidRPr="000E11EC">
              <w:t>Average response time (seconds)</w:t>
            </w:r>
          </w:p>
        </w:tc>
        <w:tc>
          <w:tcPr>
            <w:tcW w:w="0" w:type="auto"/>
            <w:hideMark/>
          </w:tcPr>
          <w:p w14:paraId="6587E1CA" w14:textId="77777777" w:rsidR="000E11EC" w:rsidRPr="000E11EC" w:rsidRDefault="000E11EC" w:rsidP="000E11EC">
            <w:pPr>
              <w:spacing w:after="160" w:line="278" w:lineRule="auto"/>
            </w:pPr>
            <w:r w:rsidRPr="000E11EC">
              <w:t>≤ 2 seconds</w:t>
            </w:r>
          </w:p>
        </w:tc>
      </w:tr>
      <w:tr w:rsidR="000E11EC" w:rsidRPr="000E11EC" w14:paraId="45F99F0E" w14:textId="77777777" w:rsidTr="000E11EC">
        <w:tc>
          <w:tcPr>
            <w:tcW w:w="0" w:type="auto"/>
            <w:hideMark/>
          </w:tcPr>
          <w:p w14:paraId="4D844A90" w14:textId="77777777" w:rsidR="000E11EC" w:rsidRPr="000E11EC" w:rsidRDefault="000E11EC" w:rsidP="000E11EC">
            <w:pPr>
              <w:spacing w:after="160" w:line="278" w:lineRule="auto"/>
            </w:pPr>
            <w:r w:rsidRPr="000E11EC">
              <w:rPr>
                <w:b/>
                <w:bCs/>
              </w:rPr>
              <w:t>2. Maximize Throughput</w:t>
            </w:r>
          </w:p>
        </w:tc>
        <w:tc>
          <w:tcPr>
            <w:tcW w:w="0" w:type="auto"/>
            <w:hideMark/>
          </w:tcPr>
          <w:p w14:paraId="672D425D" w14:textId="77777777" w:rsidR="000E11EC" w:rsidRPr="000E11EC" w:rsidRDefault="000E11EC" w:rsidP="000E11EC">
            <w:pPr>
              <w:spacing w:after="160" w:line="278" w:lineRule="auto"/>
            </w:pPr>
            <w:r w:rsidRPr="000E11EC">
              <w:t>Handle multiple user transactions efficiently under high load.</w:t>
            </w:r>
          </w:p>
        </w:tc>
        <w:tc>
          <w:tcPr>
            <w:tcW w:w="0" w:type="auto"/>
            <w:hideMark/>
          </w:tcPr>
          <w:p w14:paraId="4E57D1A3" w14:textId="77777777" w:rsidR="000E11EC" w:rsidRPr="000E11EC" w:rsidRDefault="000E11EC" w:rsidP="000E11EC">
            <w:pPr>
              <w:spacing w:after="160" w:line="278" w:lineRule="auto"/>
            </w:pPr>
            <w:r w:rsidRPr="000E11EC">
              <w:t>Transactions per second (TPS)</w:t>
            </w:r>
          </w:p>
        </w:tc>
        <w:tc>
          <w:tcPr>
            <w:tcW w:w="0" w:type="auto"/>
            <w:hideMark/>
          </w:tcPr>
          <w:p w14:paraId="1A122A9E" w14:textId="77777777" w:rsidR="000E11EC" w:rsidRPr="000E11EC" w:rsidRDefault="000E11EC" w:rsidP="000E11EC">
            <w:pPr>
              <w:spacing w:after="160" w:line="278" w:lineRule="auto"/>
            </w:pPr>
            <w:r w:rsidRPr="000E11EC">
              <w:t>≥ 100 TPS</w:t>
            </w:r>
          </w:p>
        </w:tc>
      </w:tr>
      <w:tr w:rsidR="000E11EC" w:rsidRPr="000E11EC" w14:paraId="20F4F59E" w14:textId="77777777" w:rsidTr="000E11EC">
        <w:tc>
          <w:tcPr>
            <w:tcW w:w="0" w:type="auto"/>
            <w:hideMark/>
          </w:tcPr>
          <w:p w14:paraId="1457A3A5" w14:textId="77777777" w:rsidR="000E11EC" w:rsidRPr="000E11EC" w:rsidRDefault="000E11EC" w:rsidP="000E11EC">
            <w:pPr>
              <w:spacing w:after="160" w:line="278" w:lineRule="auto"/>
            </w:pPr>
            <w:r w:rsidRPr="000E11EC">
              <w:rPr>
                <w:b/>
                <w:bCs/>
              </w:rPr>
              <w:t>3. Optimize Resource Utilization</w:t>
            </w:r>
          </w:p>
        </w:tc>
        <w:tc>
          <w:tcPr>
            <w:tcW w:w="0" w:type="auto"/>
            <w:hideMark/>
          </w:tcPr>
          <w:p w14:paraId="012DB654" w14:textId="77777777" w:rsidR="000E11EC" w:rsidRPr="000E11EC" w:rsidRDefault="000E11EC" w:rsidP="000E11EC">
            <w:pPr>
              <w:spacing w:after="160" w:line="278" w:lineRule="auto"/>
            </w:pPr>
            <w:r w:rsidRPr="000E11EC">
              <w:t>Ensure balanced use of CPU, memory, and network bandwidth.</w:t>
            </w:r>
          </w:p>
        </w:tc>
        <w:tc>
          <w:tcPr>
            <w:tcW w:w="0" w:type="auto"/>
            <w:hideMark/>
          </w:tcPr>
          <w:p w14:paraId="51B86FA2" w14:textId="77777777" w:rsidR="000E11EC" w:rsidRPr="000E11EC" w:rsidRDefault="000E11EC" w:rsidP="000E11EC">
            <w:pPr>
              <w:spacing w:after="160" w:line="278" w:lineRule="auto"/>
            </w:pPr>
            <w:r w:rsidRPr="000E11EC">
              <w:t>CPU/Memory usage (%)</w:t>
            </w:r>
          </w:p>
        </w:tc>
        <w:tc>
          <w:tcPr>
            <w:tcW w:w="0" w:type="auto"/>
            <w:hideMark/>
          </w:tcPr>
          <w:p w14:paraId="2B9F7FC2" w14:textId="77777777" w:rsidR="000E11EC" w:rsidRPr="000E11EC" w:rsidRDefault="000E11EC" w:rsidP="000E11EC">
            <w:pPr>
              <w:spacing w:after="160" w:line="278" w:lineRule="auto"/>
            </w:pPr>
            <w:r w:rsidRPr="000E11EC">
              <w:t>≤ 80%</w:t>
            </w:r>
          </w:p>
        </w:tc>
      </w:tr>
      <w:tr w:rsidR="000E11EC" w:rsidRPr="000E11EC" w14:paraId="2D11CE04" w14:textId="77777777" w:rsidTr="000E11EC">
        <w:tc>
          <w:tcPr>
            <w:tcW w:w="0" w:type="auto"/>
            <w:hideMark/>
          </w:tcPr>
          <w:p w14:paraId="707F7474" w14:textId="77777777" w:rsidR="000E11EC" w:rsidRPr="000E11EC" w:rsidRDefault="000E11EC" w:rsidP="000E11EC">
            <w:pPr>
              <w:spacing w:after="160" w:line="278" w:lineRule="auto"/>
            </w:pPr>
            <w:r w:rsidRPr="000E11EC">
              <w:rPr>
                <w:b/>
                <w:bCs/>
              </w:rPr>
              <w:t>4. Improve Scalability</w:t>
            </w:r>
          </w:p>
        </w:tc>
        <w:tc>
          <w:tcPr>
            <w:tcW w:w="0" w:type="auto"/>
            <w:hideMark/>
          </w:tcPr>
          <w:p w14:paraId="64A37FF9" w14:textId="77777777" w:rsidR="000E11EC" w:rsidRPr="000E11EC" w:rsidRDefault="000E11EC" w:rsidP="000E11EC">
            <w:pPr>
              <w:spacing w:after="160" w:line="278" w:lineRule="auto"/>
            </w:pPr>
            <w:r w:rsidRPr="000E11EC">
              <w:t>Support future growth in users and book inventory.</w:t>
            </w:r>
          </w:p>
        </w:tc>
        <w:tc>
          <w:tcPr>
            <w:tcW w:w="0" w:type="auto"/>
            <w:hideMark/>
          </w:tcPr>
          <w:p w14:paraId="6F715AC8" w14:textId="77777777" w:rsidR="000E11EC" w:rsidRPr="000E11EC" w:rsidRDefault="000E11EC" w:rsidP="000E11EC">
            <w:pPr>
              <w:spacing w:after="160" w:line="278" w:lineRule="auto"/>
            </w:pPr>
            <w:r w:rsidRPr="000E11EC">
              <w:t>Concurrent users handled</w:t>
            </w:r>
          </w:p>
        </w:tc>
        <w:tc>
          <w:tcPr>
            <w:tcW w:w="0" w:type="auto"/>
            <w:hideMark/>
          </w:tcPr>
          <w:p w14:paraId="6AB49700" w14:textId="77777777" w:rsidR="000E11EC" w:rsidRPr="000E11EC" w:rsidRDefault="000E11EC" w:rsidP="000E11EC">
            <w:pPr>
              <w:spacing w:after="160" w:line="278" w:lineRule="auto"/>
            </w:pPr>
            <w:r w:rsidRPr="000E11EC">
              <w:t>Up to 10,000</w:t>
            </w:r>
          </w:p>
        </w:tc>
      </w:tr>
      <w:tr w:rsidR="000E11EC" w:rsidRPr="000E11EC" w14:paraId="1EE8149E" w14:textId="77777777" w:rsidTr="000E11EC">
        <w:tc>
          <w:tcPr>
            <w:tcW w:w="0" w:type="auto"/>
            <w:hideMark/>
          </w:tcPr>
          <w:p w14:paraId="1F194253" w14:textId="77777777" w:rsidR="000E11EC" w:rsidRPr="000E11EC" w:rsidRDefault="000E11EC" w:rsidP="000E11EC">
            <w:pPr>
              <w:spacing w:after="160" w:line="278" w:lineRule="auto"/>
            </w:pPr>
            <w:r w:rsidRPr="000E11EC">
              <w:rPr>
                <w:b/>
                <w:bCs/>
              </w:rPr>
              <w:t>5. Enhance System Reliability</w:t>
            </w:r>
          </w:p>
        </w:tc>
        <w:tc>
          <w:tcPr>
            <w:tcW w:w="0" w:type="auto"/>
            <w:hideMark/>
          </w:tcPr>
          <w:p w14:paraId="27123FF2" w14:textId="77777777" w:rsidR="000E11EC" w:rsidRPr="000E11EC" w:rsidRDefault="000E11EC" w:rsidP="000E11EC">
            <w:pPr>
              <w:spacing w:after="160" w:line="278" w:lineRule="auto"/>
            </w:pPr>
            <w:r w:rsidRPr="000E11EC">
              <w:t>Maintain uninterrupted service and quick recovery from failure.</w:t>
            </w:r>
          </w:p>
        </w:tc>
        <w:tc>
          <w:tcPr>
            <w:tcW w:w="0" w:type="auto"/>
            <w:hideMark/>
          </w:tcPr>
          <w:p w14:paraId="022BFFEF" w14:textId="77777777" w:rsidR="000E11EC" w:rsidRPr="000E11EC" w:rsidRDefault="000E11EC" w:rsidP="000E11EC">
            <w:pPr>
              <w:spacing w:after="160" w:line="278" w:lineRule="auto"/>
            </w:pPr>
            <w:r w:rsidRPr="000E11EC">
              <w:t>System uptime (%)</w:t>
            </w:r>
          </w:p>
        </w:tc>
        <w:tc>
          <w:tcPr>
            <w:tcW w:w="0" w:type="auto"/>
            <w:hideMark/>
          </w:tcPr>
          <w:p w14:paraId="6D061F35" w14:textId="77777777" w:rsidR="000E11EC" w:rsidRPr="000E11EC" w:rsidRDefault="000E11EC" w:rsidP="000E11EC">
            <w:pPr>
              <w:spacing w:after="160" w:line="278" w:lineRule="auto"/>
            </w:pPr>
            <w:r w:rsidRPr="000E11EC">
              <w:t>≥ 99.5%</w:t>
            </w:r>
          </w:p>
        </w:tc>
      </w:tr>
      <w:tr w:rsidR="000E11EC" w:rsidRPr="000E11EC" w14:paraId="251E7BBD" w14:textId="77777777" w:rsidTr="000E11EC">
        <w:tc>
          <w:tcPr>
            <w:tcW w:w="0" w:type="auto"/>
            <w:hideMark/>
          </w:tcPr>
          <w:p w14:paraId="486BAC38" w14:textId="77777777" w:rsidR="000E11EC" w:rsidRPr="000E11EC" w:rsidRDefault="000E11EC" w:rsidP="000E11EC">
            <w:pPr>
              <w:spacing w:after="160" w:line="278" w:lineRule="auto"/>
            </w:pPr>
            <w:r w:rsidRPr="000E11EC">
              <w:rPr>
                <w:b/>
                <w:bCs/>
              </w:rPr>
              <w:t>6. Identify and Eliminate Bottlenecks</w:t>
            </w:r>
          </w:p>
        </w:tc>
        <w:tc>
          <w:tcPr>
            <w:tcW w:w="0" w:type="auto"/>
            <w:hideMark/>
          </w:tcPr>
          <w:p w14:paraId="65BAAA5F" w14:textId="77777777" w:rsidR="000E11EC" w:rsidRPr="000E11EC" w:rsidRDefault="000E11EC" w:rsidP="000E11EC">
            <w:pPr>
              <w:spacing w:after="160" w:line="278" w:lineRule="auto"/>
            </w:pPr>
            <w:r w:rsidRPr="000E11EC">
              <w:t>Detect slow database queries, network delays, or hardware constraints.</w:t>
            </w:r>
          </w:p>
        </w:tc>
        <w:tc>
          <w:tcPr>
            <w:tcW w:w="0" w:type="auto"/>
            <w:hideMark/>
          </w:tcPr>
          <w:p w14:paraId="4526EA09" w14:textId="77777777" w:rsidR="000E11EC" w:rsidRPr="000E11EC" w:rsidRDefault="000E11EC" w:rsidP="000E11EC">
            <w:pPr>
              <w:spacing w:after="160" w:line="278" w:lineRule="auto"/>
            </w:pPr>
            <w:r w:rsidRPr="000E11EC">
              <w:t>Bottleneck detection logs</w:t>
            </w:r>
          </w:p>
        </w:tc>
        <w:tc>
          <w:tcPr>
            <w:tcW w:w="0" w:type="auto"/>
            <w:hideMark/>
          </w:tcPr>
          <w:p w14:paraId="00ED27DA" w14:textId="77777777" w:rsidR="000E11EC" w:rsidRPr="000E11EC" w:rsidRDefault="000E11EC" w:rsidP="000E11EC">
            <w:pPr>
              <w:spacing w:after="160" w:line="278" w:lineRule="auto"/>
            </w:pPr>
            <w:r w:rsidRPr="000E11EC">
              <w:t>Continuous monitoring</w:t>
            </w:r>
          </w:p>
        </w:tc>
      </w:tr>
    </w:tbl>
    <w:p w14:paraId="1D7DB537" w14:textId="530BEA68" w:rsidR="000E11EC" w:rsidRPr="000E11EC" w:rsidRDefault="000E11EC" w:rsidP="000E11EC"/>
    <w:p w14:paraId="7A9DBCC1" w14:textId="77777777" w:rsidR="000E11EC" w:rsidRPr="000E11EC" w:rsidRDefault="000E11EC" w:rsidP="000E11EC">
      <w:pPr>
        <w:rPr>
          <w:b/>
          <w:bCs/>
        </w:rPr>
      </w:pPr>
      <w:r w:rsidRPr="000E11EC">
        <w:rPr>
          <w:b/>
          <w:bCs/>
        </w:rPr>
        <w:t>6. Performance Evaluation Approach</w:t>
      </w:r>
    </w:p>
    <w:p w14:paraId="105F4266" w14:textId="77777777" w:rsidR="000E11EC" w:rsidRPr="000E11EC" w:rsidRDefault="000E11EC" w:rsidP="000E11EC">
      <w:r w:rsidRPr="000E11EC">
        <w:t>To ensure the system meets its objectives, performance will be tested using simulated datasets and real transaction loads. The evaluation includes:</w:t>
      </w:r>
    </w:p>
    <w:p w14:paraId="3182EBBE" w14:textId="77777777" w:rsidR="000E11EC" w:rsidRPr="000E11EC" w:rsidRDefault="000E11EC" w:rsidP="000E11EC">
      <w:pPr>
        <w:numPr>
          <w:ilvl w:val="0"/>
          <w:numId w:val="3"/>
        </w:numPr>
      </w:pPr>
      <w:r w:rsidRPr="000E11EC">
        <w:rPr>
          <w:b/>
          <w:bCs/>
        </w:rPr>
        <w:t>Load Testing:</w:t>
      </w:r>
      <w:r w:rsidRPr="000E11EC">
        <w:t xml:space="preserve"> Using simulated users to determine the maximum number of concurrent requests before latency increases.</w:t>
      </w:r>
    </w:p>
    <w:p w14:paraId="069AA3B4" w14:textId="77777777" w:rsidR="000E11EC" w:rsidRPr="000E11EC" w:rsidRDefault="000E11EC" w:rsidP="000E11EC">
      <w:pPr>
        <w:numPr>
          <w:ilvl w:val="0"/>
          <w:numId w:val="3"/>
        </w:numPr>
      </w:pPr>
      <w:r w:rsidRPr="000E11EC">
        <w:rPr>
          <w:b/>
          <w:bCs/>
        </w:rPr>
        <w:lastRenderedPageBreak/>
        <w:t>Stress Testing:</w:t>
      </w:r>
      <w:r w:rsidRPr="000E11EC">
        <w:t xml:space="preserve"> Measuring how the system behaves under extreme conditions or hardware limitations.</w:t>
      </w:r>
    </w:p>
    <w:p w14:paraId="7586F566" w14:textId="77777777" w:rsidR="000E11EC" w:rsidRPr="000E11EC" w:rsidRDefault="000E11EC" w:rsidP="000E11EC">
      <w:pPr>
        <w:numPr>
          <w:ilvl w:val="0"/>
          <w:numId w:val="3"/>
        </w:numPr>
      </w:pPr>
      <w:r w:rsidRPr="000E11EC">
        <w:rPr>
          <w:b/>
          <w:bCs/>
        </w:rPr>
        <w:t>Scalability Testing:</w:t>
      </w:r>
      <w:r w:rsidRPr="000E11EC">
        <w:t xml:space="preserve"> Adding simulated users to analyze horizontal and vertical scalability.</w:t>
      </w:r>
    </w:p>
    <w:p w14:paraId="55812F0F" w14:textId="77777777" w:rsidR="000E11EC" w:rsidRPr="000E11EC" w:rsidRDefault="000E11EC" w:rsidP="000E11EC">
      <w:pPr>
        <w:numPr>
          <w:ilvl w:val="0"/>
          <w:numId w:val="3"/>
        </w:numPr>
      </w:pPr>
      <w:r w:rsidRPr="000E11EC">
        <w:rPr>
          <w:b/>
          <w:bCs/>
        </w:rPr>
        <w:t>Bottleneck Analysis:</w:t>
      </w:r>
      <w:r w:rsidRPr="000E11EC">
        <w:t xml:space="preserve"> Identifying delays in database queries, server response, or API calls.</w:t>
      </w:r>
    </w:p>
    <w:p w14:paraId="57F72698" w14:textId="77777777" w:rsidR="000E11EC" w:rsidRPr="000E11EC" w:rsidRDefault="000E11EC" w:rsidP="000E11EC">
      <w:pPr>
        <w:numPr>
          <w:ilvl w:val="0"/>
          <w:numId w:val="3"/>
        </w:numPr>
      </w:pPr>
      <w:r w:rsidRPr="000E11EC">
        <w:rPr>
          <w:b/>
          <w:bCs/>
        </w:rPr>
        <w:t>Resource Monitoring:</w:t>
      </w:r>
      <w:r w:rsidRPr="000E11EC">
        <w:t xml:space="preserve"> Tracking CPU, memory, and I/O usage through performance monitoring tools.</w:t>
      </w:r>
    </w:p>
    <w:p w14:paraId="3F906E62" w14:textId="41722540" w:rsidR="000E11EC" w:rsidRPr="000E11EC" w:rsidRDefault="000E11EC" w:rsidP="000E11EC"/>
    <w:p w14:paraId="22E78549" w14:textId="77777777" w:rsidR="000E11EC" w:rsidRPr="000E11EC" w:rsidRDefault="000E11EC" w:rsidP="000E11EC">
      <w:pPr>
        <w:rPr>
          <w:b/>
          <w:bCs/>
        </w:rPr>
      </w:pPr>
      <w:r w:rsidRPr="000E11EC">
        <w:rPr>
          <w:b/>
          <w:bCs/>
        </w:rPr>
        <w:t>7. Expected Outcomes</w:t>
      </w:r>
    </w:p>
    <w:p w14:paraId="26F119A3" w14:textId="77777777" w:rsidR="000E11EC" w:rsidRPr="000E11EC" w:rsidRDefault="000E11EC" w:rsidP="000E11EC">
      <w:pPr>
        <w:numPr>
          <w:ilvl w:val="0"/>
          <w:numId w:val="4"/>
        </w:numPr>
      </w:pPr>
      <w:r w:rsidRPr="000E11EC">
        <w:t>Faster and more reliable checkout process for library users.</w:t>
      </w:r>
    </w:p>
    <w:p w14:paraId="0A714D12" w14:textId="77777777" w:rsidR="000E11EC" w:rsidRPr="000E11EC" w:rsidRDefault="000E11EC" w:rsidP="000E11EC">
      <w:pPr>
        <w:numPr>
          <w:ilvl w:val="0"/>
          <w:numId w:val="4"/>
        </w:numPr>
      </w:pPr>
      <w:r w:rsidRPr="000E11EC">
        <w:t>Reduction in transaction processing delays during peak hours.</w:t>
      </w:r>
    </w:p>
    <w:p w14:paraId="37A670A0" w14:textId="77777777" w:rsidR="000E11EC" w:rsidRPr="000E11EC" w:rsidRDefault="000E11EC" w:rsidP="000E11EC">
      <w:pPr>
        <w:numPr>
          <w:ilvl w:val="0"/>
          <w:numId w:val="4"/>
        </w:numPr>
      </w:pPr>
      <w:r w:rsidRPr="000E11EC">
        <w:t>Improved utilization of library resources and reduced administrative workload.</w:t>
      </w:r>
    </w:p>
    <w:p w14:paraId="073B6FBD" w14:textId="77777777" w:rsidR="000E11EC" w:rsidRPr="000E11EC" w:rsidRDefault="000E11EC" w:rsidP="000E11EC">
      <w:pPr>
        <w:numPr>
          <w:ilvl w:val="0"/>
          <w:numId w:val="4"/>
        </w:numPr>
      </w:pPr>
      <w:r w:rsidRPr="000E11EC">
        <w:t>Scalable design capable of supporting larger datasets and user bases.</w:t>
      </w:r>
    </w:p>
    <w:p w14:paraId="0E3A4F53" w14:textId="77777777" w:rsidR="000E11EC" w:rsidRPr="000E11EC" w:rsidRDefault="000E11EC" w:rsidP="000E11EC">
      <w:pPr>
        <w:numPr>
          <w:ilvl w:val="0"/>
          <w:numId w:val="4"/>
        </w:numPr>
      </w:pPr>
      <w:r w:rsidRPr="000E11EC">
        <w:t>Data-driven insights for continuous performance optimization.</w:t>
      </w:r>
    </w:p>
    <w:p w14:paraId="6E01D653" w14:textId="3B5EDDDC" w:rsidR="000E11EC" w:rsidRPr="000E11EC" w:rsidRDefault="000E11EC" w:rsidP="000E11EC"/>
    <w:p w14:paraId="578830AD" w14:textId="77777777" w:rsidR="000E11EC" w:rsidRPr="000E11EC" w:rsidRDefault="000E11EC" w:rsidP="000E11EC">
      <w:pPr>
        <w:rPr>
          <w:b/>
          <w:bCs/>
        </w:rPr>
      </w:pPr>
      <w:r w:rsidRPr="000E11EC">
        <w:rPr>
          <w:b/>
          <w:bCs/>
        </w:rPr>
        <w:t>8. Conclusion</w:t>
      </w:r>
    </w:p>
    <w:p w14:paraId="1EC046E0" w14:textId="55D9D7BE" w:rsidR="000E11EC" w:rsidRDefault="000E11EC" w:rsidP="000E11EC">
      <w:r w:rsidRPr="000E11EC">
        <w:t xml:space="preserve">The Library Book </w:t>
      </w:r>
      <w:proofErr w:type="spellStart"/>
      <w:r w:rsidR="009A10C7">
        <w:t>Book</w:t>
      </w:r>
      <w:proofErr w:type="spellEnd"/>
      <w:r w:rsidR="009A10C7">
        <w:t xml:space="preserve"> Borrowing and Management System</w:t>
      </w:r>
      <w:r w:rsidRPr="000E11EC">
        <w:t xml:space="preserve"> represents a scalable, data-driven digital transformation of traditional library operations. By focusing on key performance objectives</w:t>
      </w:r>
      <w:r>
        <w:t xml:space="preserve"> </w:t>
      </w:r>
      <w:r w:rsidRPr="000E11EC">
        <w:t>response time, throughput, scalability, and reliability</w:t>
      </w:r>
      <w:r>
        <w:t xml:space="preserve"> </w:t>
      </w:r>
      <w:r w:rsidRPr="000E11EC">
        <w:t>the system ensures smooth functioning even under heavy workloads. The implementation of data analytics and monitoring tools further enhances decision-making and supports continuous system improvement.</w:t>
      </w:r>
    </w:p>
    <w:p w14:paraId="732FBDBA" w14:textId="77777777" w:rsidR="006D5001" w:rsidRDefault="006D5001" w:rsidP="000E11EC"/>
    <w:p w14:paraId="3B3BF006" w14:textId="655FDF1A" w:rsidR="006D5001" w:rsidRPr="006D5001" w:rsidRDefault="006D5001" w:rsidP="000E11EC">
      <w:pPr>
        <w:rPr>
          <w:b/>
          <w:bCs/>
          <w:sz w:val="28"/>
          <w:szCs w:val="28"/>
        </w:rPr>
      </w:pPr>
      <w:r w:rsidRPr="006D5001">
        <w:rPr>
          <w:b/>
          <w:bCs/>
          <w:sz w:val="28"/>
          <w:szCs w:val="28"/>
        </w:rPr>
        <w:t xml:space="preserve">My </w:t>
      </w:r>
      <w:proofErr w:type="spellStart"/>
      <w:r w:rsidRPr="006D5001">
        <w:rPr>
          <w:b/>
          <w:bCs/>
          <w:sz w:val="28"/>
          <w:szCs w:val="28"/>
        </w:rPr>
        <w:t>Github</w:t>
      </w:r>
      <w:proofErr w:type="spellEnd"/>
      <w:r w:rsidRPr="006D5001">
        <w:rPr>
          <w:b/>
          <w:bCs/>
          <w:sz w:val="28"/>
          <w:szCs w:val="28"/>
        </w:rPr>
        <w:t xml:space="preserve"> Repository </w:t>
      </w:r>
      <w:proofErr w:type="gramStart"/>
      <w:r w:rsidRPr="006D5001">
        <w:rPr>
          <w:b/>
          <w:bCs/>
          <w:sz w:val="28"/>
          <w:szCs w:val="28"/>
        </w:rPr>
        <w:t>link</w:t>
      </w:r>
      <w:r>
        <w:rPr>
          <w:b/>
          <w:bCs/>
          <w:sz w:val="28"/>
          <w:szCs w:val="28"/>
        </w:rPr>
        <w:t xml:space="preserve"> :</w:t>
      </w:r>
      <w:proofErr w:type="gramEnd"/>
    </w:p>
    <w:p w14:paraId="47D4F49C" w14:textId="415C22E4" w:rsidR="006D5001" w:rsidRDefault="00711F76" w:rsidP="000E11EC">
      <w:hyperlink r:id="rId9" w:history="1">
        <w:r w:rsidRPr="00B4759D">
          <w:rPr>
            <w:rStyle w:val="Hyperlink"/>
          </w:rPr>
          <w:t>https://github.com/Mahathir-Mohamed-Eng/Library-Book-Borrowing-Performance-Modelling</w:t>
        </w:r>
      </w:hyperlink>
    </w:p>
    <w:p w14:paraId="0E29899B" w14:textId="77777777" w:rsidR="00711F76" w:rsidRDefault="00711F76" w:rsidP="000E11EC">
      <w:bookmarkStart w:id="0" w:name="_GoBack"/>
      <w:bookmarkEnd w:id="0"/>
    </w:p>
    <w:sectPr w:rsidR="00711F76" w:rsidSect="00CF7483">
      <w:footerReference w:type="default" r:id="rId10"/>
      <w:pgSz w:w="12240" w:h="15840"/>
      <w:pgMar w:top="1440" w:right="1440" w:bottom="1440" w:left="1354"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FF7B53" w14:textId="77777777" w:rsidR="008A54FC" w:rsidRDefault="008A54FC" w:rsidP="00CF7483">
      <w:pPr>
        <w:spacing w:after="0" w:line="240" w:lineRule="auto"/>
      </w:pPr>
      <w:r>
        <w:separator/>
      </w:r>
    </w:p>
  </w:endnote>
  <w:endnote w:type="continuationSeparator" w:id="0">
    <w:p w14:paraId="57A40BA5" w14:textId="77777777" w:rsidR="008A54FC" w:rsidRDefault="008A54FC" w:rsidP="00CF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195627"/>
      <w:docPartObj>
        <w:docPartGallery w:val="Page Numbers (Bottom of Page)"/>
        <w:docPartUnique/>
      </w:docPartObj>
    </w:sdtPr>
    <w:sdtEndPr>
      <w:rPr>
        <w:noProof/>
      </w:rPr>
    </w:sdtEndPr>
    <w:sdtContent>
      <w:p w14:paraId="176B4166" w14:textId="7D44C1D5" w:rsidR="00CF7483" w:rsidRDefault="00CF7483">
        <w:pPr>
          <w:pStyle w:val="Footer"/>
          <w:jc w:val="center"/>
        </w:pPr>
        <w:r>
          <w:fldChar w:fldCharType="begin"/>
        </w:r>
        <w:r>
          <w:instrText xml:space="preserve"> PAGE   \* MERGEFORMAT </w:instrText>
        </w:r>
        <w:r>
          <w:fldChar w:fldCharType="separate"/>
        </w:r>
        <w:r w:rsidR="00711F76">
          <w:rPr>
            <w:noProof/>
          </w:rPr>
          <w:t>7</w:t>
        </w:r>
        <w:r>
          <w:rPr>
            <w:noProof/>
          </w:rPr>
          <w:fldChar w:fldCharType="end"/>
        </w:r>
      </w:p>
    </w:sdtContent>
  </w:sdt>
  <w:p w14:paraId="067AE4BF" w14:textId="77777777" w:rsidR="00CF7483" w:rsidRDefault="00CF74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52F3C" w14:textId="77777777" w:rsidR="008A54FC" w:rsidRDefault="008A54FC" w:rsidP="00CF7483">
      <w:pPr>
        <w:spacing w:after="0" w:line="240" w:lineRule="auto"/>
      </w:pPr>
      <w:r>
        <w:separator/>
      </w:r>
    </w:p>
  </w:footnote>
  <w:footnote w:type="continuationSeparator" w:id="0">
    <w:p w14:paraId="2B49324A" w14:textId="77777777" w:rsidR="008A54FC" w:rsidRDefault="008A54FC" w:rsidP="00CF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E7914"/>
    <w:multiLevelType w:val="multilevel"/>
    <w:tmpl w:val="731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04A29"/>
    <w:multiLevelType w:val="multilevel"/>
    <w:tmpl w:val="AC62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C646A"/>
    <w:multiLevelType w:val="multilevel"/>
    <w:tmpl w:val="210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80A1B"/>
    <w:multiLevelType w:val="multilevel"/>
    <w:tmpl w:val="C6B2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66D81"/>
    <w:multiLevelType w:val="multilevel"/>
    <w:tmpl w:val="79E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483"/>
    <w:rsid w:val="00000257"/>
    <w:rsid w:val="00070103"/>
    <w:rsid w:val="000908B5"/>
    <w:rsid w:val="000E11EC"/>
    <w:rsid w:val="000F0FBC"/>
    <w:rsid w:val="0022571F"/>
    <w:rsid w:val="0022712A"/>
    <w:rsid w:val="002344B3"/>
    <w:rsid w:val="002C310B"/>
    <w:rsid w:val="00377893"/>
    <w:rsid w:val="00390401"/>
    <w:rsid w:val="00510BDF"/>
    <w:rsid w:val="00554490"/>
    <w:rsid w:val="0062064B"/>
    <w:rsid w:val="006D5001"/>
    <w:rsid w:val="006E6238"/>
    <w:rsid w:val="00711F76"/>
    <w:rsid w:val="008305A7"/>
    <w:rsid w:val="00855D72"/>
    <w:rsid w:val="00864DB7"/>
    <w:rsid w:val="008A54FC"/>
    <w:rsid w:val="009A10C7"/>
    <w:rsid w:val="009D2E13"/>
    <w:rsid w:val="00A13C14"/>
    <w:rsid w:val="00A30284"/>
    <w:rsid w:val="00A633A5"/>
    <w:rsid w:val="00B0286F"/>
    <w:rsid w:val="00B207BC"/>
    <w:rsid w:val="00B54598"/>
    <w:rsid w:val="00BA0DB0"/>
    <w:rsid w:val="00BF359A"/>
    <w:rsid w:val="00BF4D57"/>
    <w:rsid w:val="00C67C22"/>
    <w:rsid w:val="00CB059B"/>
    <w:rsid w:val="00CF7483"/>
    <w:rsid w:val="00D07C56"/>
    <w:rsid w:val="00D8136D"/>
    <w:rsid w:val="00E339D1"/>
    <w:rsid w:val="00EC67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85D7"/>
  <w15:chartTrackingRefBased/>
  <w15:docId w15:val="{103269AA-9FC8-4B15-BB26-4617FEEF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483"/>
    <w:rPr>
      <w:rFonts w:ascii="Times New Roman" w:hAnsi="Times New Roman"/>
    </w:rPr>
  </w:style>
  <w:style w:type="paragraph" w:styleId="Heading1">
    <w:name w:val="heading 1"/>
    <w:basedOn w:val="Normal"/>
    <w:next w:val="Normal"/>
    <w:link w:val="Heading1Char"/>
    <w:uiPriority w:val="9"/>
    <w:qFormat/>
    <w:rsid w:val="00CF7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7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7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483"/>
    <w:rPr>
      <w:rFonts w:eastAsiaTheme="majorEastAsia" w:cstheme="majorBidi"/>
      <w:color w:val="272727" w:themeColor="text1" w:themeTint="D8"/>
    </w:rPr>
  </w:style>
  <w:style w:type="paragraph" w:styleId="Title">
    <w:name w:val="Title"/>
    <w:basedOn w:val="Normal"/>
    <w:next w:val="Normal"/>
    <w:link w:val="TitleChar"/>
    <w:uiPriority w:val="10"/>
    <w:qFormat/>
    <w:rsid w:val="00CF7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483"/>
    <w:pPr>
      <w:spacing w:before="160"/>
      <w:jc w:val="center"/>
    </w:pPr>
    <w:rPr>
      <w:i/>
      <w:iCs/>
      <w:color w:val="404040" w:themeColor="text1" w:themeTint="BF"/>
    </w:rPr>
  </w:style>
  <w:style w:type="character" w:customStyle="1" w:styleId="QuoteChar">
    <w:name w:val="Quote Char"/>
    <w:basedOn w:val="DefaultParagraphFont"/>
    <w:link w:val="Quote"/>
    <w:uiPriority w:val="29"/>
    <w:rsid w:val="00CF7483"/>
    <w:rPr>
      <w:i/>
      <w:iCs/>
      <w:color w:val="404040" w:themeColor="text1" w:themeTint="BF"/>
    </w:rPr>
  </w:style>
  <w:style w:type="paragraph" w:styleId="ListParagraph">
    <w:name w:val="List Paragraph"/>
    <w:basedOn w:val="Normal"/>
    <w:uiPriority w:val="34"/>
    <w:qFormat/>
    <w:rsid w:val="00CF7483"/>
    <w:pPr>
      <w:ind w:left="720"/>
      <w:contextualSpacing/>
    </w:pPr>
  </w:style>
  <w:style w:type="character" w:styleId="IntenseEmphasis">
    <w:name w:val="Intense Emphasis"/>
    <w:basedOn w:val="DefaultParagraphFont"/>
    <w:uiPriority w:val="21"/>
    <w:qFormat/>
    <w:rsid w:val="00CF7483"/>
    <w:rPr>
      <w:i/>
      <w:iCs/>
      <w:color w:val="0F4761" w:themeColor="accent1" w:themeShade="BF"/>
    </w:rPr>
  </w:style>
  <w:style w:type="paragraph" w:styleId="IntenseQuote">
    <w:name w:val="Intense Quote"/>
    <w:basedOn w:val="Normal"/>
    <w:next w:val="Normal"/>
    <w:link w:val="IntenseQuoteChar"/>
    <w:uiPriority w:val="30"/>
    <w:qFormat/>
    <w:rsid w:val="00CF7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483"/>
    <w:rPr>
      <w:i/>
      <w:iCs/>
      <w:color w:val="0F4761" w:themeColor="accent1" w:themeShade="BF"/>
    </w:rPr>
  </w:style>
  <w:style w:type="character" w:styleId="IntenseReference">
    <w:name w:val="Intense Reference"/>
    <w:basedOn w:val="DefaultParagraphFont"/>
    <w:uiPriority w:val="32"/>
    <w:qFormat/>
    <w:rsid w:val="00CF7483"/>
    <w:rPr>
      <w:b/>
      <w:bCs/>
      <w:smallCaps/>
      <w:color w:val="0F4761" w:themeColor="accent1" w:themeShade="BF"/>
      <w:spacing w:val="5"/>
    </w:rPr>
  </w:style>
  <w:style w:type="paragraph" w:styleId="Header">
    <w:name w:val="header"/>
    <w:basedOn w:val="Normal"/>
    <w:link w:val="HeaderChar"/>
    <w:uiPriority w:val="99"/>
    <w:unhideWhenUsed/>
    <w:rsid w:val="00CF7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483"/>
    <w:rPr>
      <w:rFonts w:ascii="Times New Roman" w:hAnsi="Times New Roman"/>
    </w:rPr>
  </w:style>
  <w:style w:type="paragraph" w:styleId="Footer">
    <w:name w:val="footer"/>
    <w:basedOn w:val="Normal"/>
    <w:link w:val="FooterChar"/>
    <w:uiPriority w:val="99"/>
    <w:unhideWhenUsed/>
    <w:rsid w:val="00CF7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483"/>
    <w:rPr>
      <w:rFonts w:ascii="Times New Roman" w:hAnsi="Times New Roman"/>
    </w:rPr>
  </w:style>
  <w:style w:type="table" w:styleId="TableGrid">
    <w:name w:val="Table Grid"/>
    <w:basedOn w:val="TableNormal"/>
    <w:uiPriority w:val="39"/>
    <w:rsid w:val="000E1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5001"/>
    <w:rPr>
      <w:color w:val="467886" w:themeColor="hyperlink"/>
      <w:u w:val="single"/>
    </w:rPr>
  </w:style>
  <w:style w:type="character" w:customStyle="1" w:styleId="UnresolvedMention">
    <w:name w:val="Unresolved Mention"/>
    <w:basedOn w:val="DefaultParagraphFont"/>
    <w:uiPriority w:val="99"/>
    <w:semiHidden/>
    <w:unhideWhenUsed/>
    <w:rsid w:val="006D5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755259">
      <w:bodyDiv w:val="1"/>
      <w:marLeft w:val="0"/>
      <w:marRight w:val="0"/>
      <w:marTop w:val="0"/>
      <w:marBottom w:val="0"/>
      <w:divBdr>
        <w:top w:val="none" w:sz="0" w:space="0" w:color="auto"/>
        <w:left w:val="none" w:sz="0" w:space="0" w:color="auto"/>
        <w:bottom w:val="none" w:sz="0" w:space="0" w:color="auto"/>
        <w:right w:val="none" w:sz="0" w:space="0" w:color="auto"/>
      </w:divBdr>
      <w:divsChild>
        <w:div w:id="2035811106">
          <w:marLeft w:val="0"/>
          <w:marRight w:val="0"/>
          <w:marTop w:val="0"/>
          <w:marBottom w:val="0"/>
          <w:divBdr>
            <w:top w:val="none" w:sz="0" w:space="0" w:color="auto"/>
            <w:left w:val="none" w:sz="0" w:space="0" w:color="auto"/>
            <w:bottom w:val="none" w:sz="0" w:space="0" w:color="auto"/>
            <w:right w:val="none" w:sz="0" w:space="0" w:color="auto"/>
          </w:divBdr>
        </w:div>
      </w:divsChild>
    </w:div>
    <w:div w:id="1130396556">
      <w:bodyDiv w:val="1"/>
      <w:marLeft w:val="0"/>
      <w:marRight w:val="0"/>
      <w:marTop w:val="0"/>
      <w:marBottom w:val="0"/>
      <w:divBdr>
        <w:top w:val="none" w:sz="0" w:space="0" w:color="auto"/>
        <w:left w:val="none" w:sz="0" w:space="0" w:color="auto"/>
        <w:bottom w:val="none" w:sz="0" w:space="0" w:color="auto"/>
        <w:right w:val="none" w:sz="0" w:space="0" w:color="auto"/>
      </w:divBdr>
      <w:divsChild>
        <w:div w:id="636838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Mahathir-Mohamed-Eng/Library-Book-Borrowing-Performance-Mode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A.Mahathir Mohamed</dc:creator>
  <cp:keywords/>
  <dc:description/>
  <cp:lastModifiedBy>Mahathir Mohamed</cp:lastModifiedBy>
  <cp:revision>4</cp:revision>
  <dcterms:created xsi:type="dcterms:W3CDTF">2026-08-08T13:48:00Z</dcterms:created>
  <dcterms:modified xsi:type="dcterms:W3CDTF">2026-08-08T14:00:00Z</dcterms:modified>
</cp:coreProperties>
</file>